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A94328">
        <w:rPr>
          <w:rFonts w:ascii="Arial" w:hAnsi="Arial" w:cs="Arial"/>
          <w:sz w:val="23"/>
          <w:szCs w:val="23"/>
          <w:u w:val="single"/>
        </w:rPr>
        <w:t>70</w:t>
      </w:r>
      <w:r w:rsidRPr="008456DE">
        <w:rPr>
          <w:rFonts w:ascii="Arial" w:hAnsi="Arial" w:cs="Arial"/>
          <w:sz w:val="23"/>
          <w:szCs w:val="23"/>
          <w:u w:val="single"/>
        </w:rPr>
        <w:t xml:space="preserve"> – </w:t>
      </w:r>
      <w:r w:rsidR="003D323C">
        <w:rPr>
          <w:rFonts w:ascii="Arial" w:hAnsi="Arial" w:cs="Arial"/>
          <w:sz w:val="23"/>
          <w:szCs w:val="23"/>
          <w:u w:val="single"/>
        </w:rPr>
        <w:t>septembre</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D323C">
        <w:rPr>
          <w:rFonts w:ascii="Arial" w:hAnsi="Arial" w:cs="Arial"/>
          <w:szCs w:val="19"/>
        </w:rPr>
        <w:t>September</w:t>
      </w:r>
      <w:r w:rsidR="006E3470">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A94328">
        <w:rPr>
          <w:rFonts w:ascii="Arial" w:hAnsi="Arial" w:cs="Arial"/>
          <w:i/>
          <w:iCs/>
          <w:sz w:val="20"/>
          <w:szCs w:val="19"/>
        </w:rPr>
        <w:t xml:space="preserve">70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A41D13">
      <w:pPr>
        <w:tabs>
          <w:tab w:val="left" w:pos="8100"/>
        </w:tabs>
        <w:rPr>
          <w:rFonts w:ascii="Arial" w:hAnsi="Arial" w:cs="Arial"/>
          <w:sz w:val="19"/>
          <w:szCs w:val="19"/>
          <w:lang w:val="fr-FR"/>
        </w:rPr>
      </w:pPr>
      <w:r>
        <w:rPr>
          <w:rFonts w:ascii="Arial" w:hAnsi="Arial" w:cs="Arial"/>
          <w:sz w:val="23"/>
          <w:szCs w:val="23"/>
        </w:rPr>
        <w:pict>
          <v:rect id="_x0000_i1036"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A41D13"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A41D13"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A41D13"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A41D13"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A41D13"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A41D13"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A41D13"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A41D13">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A41D13"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A41D13"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A41D13"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A41D13"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A41D13"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FE73CB" w:rsidTr="00316928">
        <w:tc>
          <w:tcPr>
            <w:tcW w:w="9212" w:type="dxa"/>
          </w:tcPr>
          <w:p w:rsidR="00074BEB" w:rsidRPr="00E4150B" w:rsidRDefault="00074BEB" w:rsidP="008F2DAC">
            <w:pPr>
              <w:pStyle w:val="StandardWeb"/>
              <w:jc w:val="center"/>
              <w:rPr>
                <w:rStyle w:val="lmtexte-dispo"/>
                <w:color w:val="auto"/>
                <w:lang w:val="fr-FR"/>
              </w:rPr>
            </w:pPr>
          </w:p>
          <w:p w:rsidR="00E4150B" w:rsidRPr="00E4150B" w:rsidRDefault="00E4150B" w:rsidP="00E4150B">
            <w:pPr>
              <w:spacing w:line="360" w:lineRule="auto"/>
              <w:jc w:val="center"/>
              <w:rPr>
                <w:rFonts w:ascii="Arial" w:hAnsi="Arial" w:cs="Arial"/>
                <w:color w:val="222222"/>
                <w:sz w:val="21"/>
                <w:szCs w:val="21"/>
                <w:lang w:val="fr-FR"/>
              </w:rPr>
            </w:pPr>
            <w:r w:rsidRPr="00E4150B">
              <w:rPr>
                <w:rFonts w:ascii="Arial" w:hAnsi="Arial" w:cs="Arial"/>
                <w:color w:val="222222"/>
                <w:sz w:val="30"/>
                <w:szCs w:val="30"/>
                <w:lang w:val="fr-FR"/>
              </w:rPr>
              <w:t>« La reproduction des inégalités n’est pas</w:t>
            </w:r>
            <w:r w:rsidRPr="00E4150B">
              <w:rPr>
                <w:rFonts w:ascii="Arial" w:hAnsi="Arial" w:cs="Arial"/>
                <w:color w:val="222222"/>
                <w:sz w:val="30"/>
                <w:szCs w:val="30"/>
                <w:lang w:val="fr-FR"/>
              </w:rPr>
              <w:br/>
              <w:t>un dysfonctionnement de notre système éducatif,</w:t>
            </w:r>
            <w:r w:rsidRPr="00E4150B">
              <w:rPr>
                <w:rFonts w:ascii="Arial" w:hAnsi="Arial" w:cs="Arial"/>
                <w:color w:val="222222"/>
                <w:sz w:val="30"/>
                <w:szCs w:val="30"/>
                <w:lang w:val="fr-FR"/>
              </w:rPr>
              <w:br/>
              <w:t>mais une part essentielle de sa mission. »</w:t>
            </w:r>
          </w:p>
          <w:p w:rsidR="00B36A26" w:rsidRDefault="00E4150B" w:rsidP="00E4150B">
            <w:pPr>
              <w:spacing w:line="360" w:lineRule="auto"/>
              <w:jc w:val="center"/>
              <w:rPr>
                <w:rFonts w:ascii="Arial" w:hAnsi="Arial" w:cs="Arial"/>
                <w:color w:val="222222"/>
                <w:sz w:val="21"/>
                <w:szCs w:val="21"/>
              </w:rPr>
            </w:pPr>
            <w:r w:rsidRPr="00C15423">
              <w:rPr>
                <w:rFonts w:ascii="Arial" w:hAnsi="Arial" w:cs="Arial"/>
                <w:color w:val="222222"/>
                <w:sz w:val="21"/>
                <w:szCs w:val="21"/>
                <w:lang w:val="fr-FR"/>
              </w:rPr>
              <w:t xml:space="preserve">  </w:t>
            </w:r>
            <w:r w:rsidRPr="00E4150B">
              <w:rPr>
                <w:rFonts w:ascii="Arial" w:hAnsi="Arial" w:cs="Arial"/>
                <w:color w:val="222222"/>
                <w:sz w:val="21"/>
                <w:szCs w:val="21"/>
              </w:rPr>
              <w:t>Bruno Preisendörfer, essayiste allemand</w:t>
            </w:r>
          </w:p>
          <w:p w:rsidR="00F3445F" w:rsidRPr="00F3445F" w:rsidRDefault="00A41D13" w:rsidP="00F3445F">
            <w:pPr>
              <w:jc w:val="center"/>
              <w:rPr>
                <w:rStyle w:val="lmtexte-dispo"/>
                <w:rFonts w:ascii="Arial" w:hAnsi="Arial" w:cs="Arial"/>
                <w:sz w:val="18"/>
                <w:szCs w:val="18"/>
              </w:rPr>
            </w:pPr>
            <w:hyperlink r:id="rId11" w:history="1">
              <w:r w:rsidR="00F3445F" w:rsidRPr="00F3445F">
                <w:rPr>
                  <w:rStyle w:val="Hyperlink"/>
                  <w:rFonts w:ascii="Arial" w:hAnsi="Arial" w:cs="Arial"/>
                  <w:sz w:val="18"/>
                  <w:szCs w:val="18"/>
                </w:rPr>
                <w:t>https://www.books.fr/lenvers-modele-allemand/?utm_source=BooksletterA&amp;utm_campaign=e1213ef17c-EMAIL_CAMPAIGN_2018_06_21_12_45&amp;utm_medium=email&amp;utm_term=0_cc5d7ec8f0-e1213ef17c-36573117</w:t>
              </w:r>
            </w:hyperlink>
          </w:p>
          <w:p w:rsidR="00EC3340" w:rsidRDefault="00A41D13" w:rsidP="008F2DAC">
            <w:pPr>
              <w:pStyle w:val="StandardWeb"/>
              <w:jc w:val="center"/>
              <w:rPr>
                <w:rFonts w:ascii="Arial" w:hAnsi="Arial" w:cs="Arial"/>
                <w:sz w:val="23"/>
                <w:szCs w:val="23"/>
              </w:rPr>
            </w:pPr>
            <w:r>
              <w:rPr>
                <w:rFonts w:ascii="Arial" w:hAnsi="Arial" w:cs="Arial"/>
                <w:sz w:val="23"/>
                <w:szCs w:val="23"/>
              </w:rPr>
              <w:pict>
                <v:rect id="_x0000_i1037" style="width:0;height:1.5pt" o:bullet="t" o:hrstd="t" o:hr="t" fillcolor="gray" stroked="f"/>
              </w:pict>
            </w:r>
          </w:p>
          <w:p w:rsidR="00FE73CB" w:rsidRPr="00FE73CB" w:rsidRDefault="00FE73CB" w:rsidP="00FE73CB">
            <w:pPr>
              <w:spacing w:before="100" w:beforeAutospacing="1" w:after="100" w:afterAutospacing="1"/>
              <w:jc w:val="center"/>
              <w:outlineLvl w:val="0"/>
              <w:rPr>
                <w:rFonts w:ascii="Arial" w:hAnsi="Arial" w:cs="Arial"/>
                <w:b/>
                <w:bCs/>
                <w:kern w:val="36"/>
                <w:sz w:val="22"/>
                <w:szCs w:val="22"/>
                <w:lang w:val="fr-FR"/>
              </w:rPr>
            </w:pPr>
            <w:r w:rsidRPr="00FE73CB">
              <w:rPr>
                <w:rFonts w:ascii="Arial" w:hAnsi="Arial" w:cs="Arial"/>
                <w:b/>
                <w:bCs/>
                <w:kern w:val="36"/>
                <w:sz w:val="22"/>
                <w:szCs w:val="22"/>
                <w:lang w:val="fr-FR"/>
              </w:rPr>
              <w:t>Le participe, bientôt un accord du passé ?</w:t>
            </w:r>
          </w:p>
          <w:p w:rsidR="00FE73CB" w:rsidRPr="00FE73CB" w:rsidRDefault="00FE73CB" w:rsidP="00FE73CB">
            <w:pPr>
              <w:spacing w:before="100" w:beforeAutospacing="1" w:after="100" w:afterAutospacing="1"/>
              <w:rPr>
                <w:rFonts w:ascii="Arial" w:hAnsi="Arial" w:cs="Arial"/>
                <w:sz w:val="20"/>
                <w:szCs w:val="20"/>
                <w:lang w:val="fr-FR"/>
              </w:rPr>
            </w:pPr>
            <w:r w:rsidRPr="00FE73CB">
              <w:rPr>
                <w:rFonts w:ascii="Arial" w:hAnsi="Arial" w:cs="Arial"/>
                <w:i/>
                <w:iCs/>
                <w:sz w:val="20"/>
                <w:szCs w:val="20"/>
                <w:lang w:val="fr-FR"/>
              </w:rPr>
              <w:t>« Clément Marot a ramené deux choses d’Italie, la vérole et l’accord du participe passé »,</w:t>
            </w:r>
            <w:r w:rsidRPr="00FE73CB">
              <w:rPr>
                <w:rFonts w:ascii="Arial" w:hAnsi="Arial" w:cs="Arial"/>
                <w:sz w:val="20"/>
                <w:szCs w:val="20"/>
                <w:lang w:val="fr-FR"/>
              </w:rPr>
              <w:t xml:space="preserve"> fulminait Voltaire, précisant : </w:t>
            </w:r>
            <w:r w:rsidRPr="00FE73CB">
              <w:rPr>
                <w:rFonts w:ascii="Arial" w:hAnsi="Arial" w:cs="Arial"/>
                <w:i/>
                <w:iCs/>
                <w:sz w:val="20"/>
                <w:szCs w:val="20"/>
                <w:lang w:val="fr-FR"/>
              </w:rPr>
              <w:t>« Je pense que c’est le deuxième qui a fait le plus de ravages ! »</w:t>
            </w:r>
          </w:p>
          <w:p w:rsidR="00FE73CB" w:rsidRPr="00FE73CB" w:rsidRDefault="00FE73CB" w:rsidP="00FE73CB">
            <w:pPr>
              <w:spacing w:before="100" w:beforeAutospacing="1" w:after="100" w:afterAutospacing="1"/>
              <w:rPr>
                <w:rFonts w:ascii="Arial" w:hAnsi="Arial" w:cs="Arial"/>
                <w:b/>
                <w:bCs/>
                <w:sz w:val="20"/>
                <w:szCs w:val="20"/>
                <w:lang w:val="fr-FR"/>
              </w:rPr>
            </w:pPr>
            <w:r w:rsidRPr="00FE73CB">
              <w:rPr>
                <w:rFonts w:ascii="Arial" w:hAnsi="Arial" w:cs="Arial"/>
                <w:sz w:val="20"/>
                <w:szCs w:val="20"/>
                <w:lang w:val="fr-FR"/>
              </w:rPr>
              <w:t>Les enquêtes le démontrent année après année, cette règle est toujours celle qui déstabilise le plus les Français. (…9</w:t>
            </w:r>
          </w:p>
          <w:p w:rsidR="00FE73CB" w:rsidRPr="00FE73CB" w:rsidRDefault="00FE73CB" w:rsidP="00FE73CB">
            <w:pPr>
              <w:spacing w:before="100" w:beforeAutospacing="1" w:after="100" w:afterAutospacing="1"/>
              <w:rPr>
                <w:rFonts w:ascii="Arial" w:hAnsi="Arial" w:cs="Arial"/>
                <w:sz w:val="20"/>
                <w:szCs w:val="20"/>
                <w:lang w:val="fr-FR"/>
              </w:rPr>
            </w:pPr>
            <w:r w:rsidRPr="00FE73CB">
              <w:rPr>
                <w:rFonts w:ascii="Arial" w:hAnsi="Arial" w:cs="Arial"/>
                <w:i/>
                <w:iCs/>
                <w:sz w:val="20"/>
                <w:szCs w:val="20"/>
                <w:lang w:val="fr-FR"/>
              </w:rPr>
              <w:t xml:space="preserve">« La règle de l’accord du participe passé </w:t>
            </w:r>
            <w:r w:rsidRPr="00FE73CB">
              <w:rPr>
                <w:rFonts w:ascii="Arial" w:hAnsi="Arial" w:cs="Arial"/>
                <w:sz w:val="20"/>
                <w:szCs w:val="20"/>
                <w:lang w:val="fr-FR"/>
              </w:rPr>
              <w:t xml:space="preserve">(…) </w:t>
            </w:r>
            <w:r w:rsidRPr="00FE73CB">
              <w:rPr>
                <w:rFonts w:ascii="Arial" w:hAnsi="Arial" w:cs="Arial"/>
                <w:i/>
                <w:iCs/>
                <w:sz w:val="20"/>
                <w:szCs w:val="20"/>
                <w:lang w:val="fr-FR"/>
              </w:rPr>
              <w:t>est l’une des plus artificielles de la langue française »,</w:t>
            </w:r>
            <w:r w:rsidRPr="00FE73CB">
              <w:rPr>
                <w:rFonts w:ascii="Arial" w:hAnsi="Arial" w:cs="Arial"/>
                <w:sz w:val="20"/>
                <w:szCs w:val="20"/>
                <w:lang w:val="fr-FR"/>
              </w:rPr>
              <w:t xml:space="preserve"> confirme le vénérable Bescherelle, accusant, comme Voltaire, le poète officiel de François I</w:t>
            </w:r>
            <w:r w:rsidRPr="00FE73CB">
              <w:rPr>
                <w:rFonts w:ascii="Arial" w:hAnsi="Arial" w:cs="Arial"/>
                <w:sz w:val="20"/>
                <w:szCs w:val="20"/>
                <w:vertAlign w:val="superscript"/>
                <w:lang w:val="fr-FR"/>
              </w:rPr>
              <w:t>er</w:t>
            </w:r>
            <w:r w:rsidRPr="00FE73CB">
              <w:rPr>
                <w:rFonts w:ascii="Arial" w:hAnsi="Arial" w:cs="Arial"/>
                <w:sz w:val="20"/>
                <w:szCs w:val="20"/>
                <w:lang w:val="fr-FR"/>
              </w:rPr>
              <w:t xml:space="preserve">. </w:t>
            </w:r>
            <w:r w:rsidRPr="00FE73CB">
              <w:rPr>
                <w:rFonts w:ascii="Arial" w:hAnsi="Arial" w:cs="Arial"/>
                <w:i/>
                <w:iCs/>
                <w:sz w:val="20"/>
                <w:szCs w:val="20"/>
                <w:lang w:val="fr-FR"/>
              </w:rPr>
              <w:t xml:space="preserve">« Il s’en est fallu de peu, </w:t>
            </w:r>
            <w:r w:rsidRPr="00FE73CB">
              <w:rPr>
                <w:rFonts w:ascii="Arial" w:hAnsi="Arial" w:cs="Arial"/>
                <w:sz w:val="20"/>
                <w:szCs w:val="20"/>
                <w:lang w:val="fr-FR"/>
              </w:rPr>
              <w:t>poursuit Bescherelle,</w:t>
            </w:r>
            <w:r w:rsidRPr="00FE73CB">
              <w:rPr>
                <w:rFonts w:ascii="Arial" w:hAnsi="Arial" w:cs="Arial"/>
                <w:i/>
                <w:iCs/>
                <w:sz w:val="20"/>
                <w:szCs w:val="20"/>
                <w:lang w:val="fr-FR"/>
              </w:rPr>
              <w:t xml:space="preserve"> que la règle instituée par Marot ne fût abolie par le pouvoir politique. En 1900, un ministre de l’instruction publique courageux, Georges Leygues, publia un arrêté qui tolérait l’absence d’accord. Mais la pression de l’Académie française fut telle que le ministre se vit contraint de remplacer son arrêté par un autre texte. »</w:t>
            </w:r>
          </w:p>
          <w:p w:rsidR="00FE73CB" w:rsidRDefault="00FE73CB" w:rsidP="00FE73CB">
            <w:pPr>
              <w:spacing w:before="100" w:beforeAutospacing="1" w:after="100" w:afterAutospacing="1"/>
              <w:rPr>
                <w:rFonts w:ascii="Arial" w:hAnsi="Arial" w:cs="Arial"/>
                <w:i/>
                <w:iCs/>
                <w:sz w:val="20"/>
                <w:szCs w:val="20"/>
                <w:lang w:val="fr-FR"/>
              </w:rPr>
            </w:pPr>
            <w:r w:rsidRPr="00FE73CB">
              <w:rPr>
                <w:rFonts w:ascii="Arial" w:hAnsi="Arial" w:cs="Arial"/>
                <w:sz w:val="20"/>
                <w:szCs w:val="20"/>
                <w:lang w:val="fr-FR"/>
              </w:rPr>
              <w:t>L’enseignement des subtilités du participe passé exige environ quatre-vingts heures dans une scolarité moyenne… pour le résultat qu’on connaît. Un nombre croissant de voix s’élèvent pour réclamer que soit tolérée l’invariabilité du participe passé, en coexistence avec l’accord, qui serait simplement considéré comme d’un niveau de langue supérieur (…)</w:t>
            </w:r>
            <w:r w:rsidRPr="00FE73CB">
              <w:rPr>
                <w:rFonts w:ascii="Arial" w:hAnsi="Arial" w:cs="Arial"/>
                <w:i/>
                <w:iCs/>
                <w:sz w:val="20"/>
                <w:szCs w:val="20"/>
                <w:lang w:val="fr-FR"/>
              </w:rPr>
              <w:t xml:space="preserve"> « Que pourrait-on enseigner à nos enfants, en quatre-vingts heures, à la place du participe passé ?,</w:t>
            </w:r>
            <w:r w:rsidRPr="00FE73CB">
              <w:rPr>
                <w:rFonts w:ascii="Arial" w:hAnsi="Arial" w:cs="Arial"/>
                <w:sz w:val="20"/>
                <w:szCs w:val="20"/>
                <w:lang w:val="fr-FR"/>
              </w:rPr>
              <w:t xml:space="preserve"> rêvent-ils. </w:t>
            </w:r>
            <w:r w:rsidRPr="00FE73CB">
              <w:rPr>
                <w:rFonts w:ascii="Arial" w:hAnsi="Arial" w:cs="Arial"/>
                <w:i/>
                <w:iCs/>
                <w:sz w:val="20"/>
                <w:szCs w:val="20"/>
                <w:lang w:val="fr-FR"/>
              </w:rPr>
              <w:t>Le piano ? Les claquettes ? »</w:t>
            </w:r>
          </w:p>
          <w:p w:rsidR="00FE73CB" w:rsidRPr="006701A3" w:rsidRDefault="00FE73CB" w:rsidP="00FE73CB">
            <w:pPr>
              <w:spacing w:before="100" w:beforeAutospacing="1" w:after="100" w:afterAutospacing="1"/>
              <w:jc w:val="center"/>
              <w:rPr>
                <w:rFonts w:ascii="Arial" w:hAnsi="Arial" w:cs="Arial"/>
                <w:sz w:val="20"/>
                <w:szCs w:val="20"/>
                <w:lang w:val="fr-FR"/>
              </w:rPr>
            </w:pPr>
            <w:r w:rsidRPr="00FE73CB">
              <w:rPr>
                <w:rFonts w:ascii="Arial" w:hAnsi="Arial" w:cs="Arial"/>
                <w:sz w:val="20"/>
                <w:szCs w:val="20"/>
                <w:lang w:val="fr-FR"/>
              </w:rPr>
              <w:t>LE MONDE | 12.08.2018 | Par Muriel Gilbert</w:t>
            </w:r>
          </w:p>
          <w:p w:rsidR="007C2902" w:rsidRPr="00FE73CB" w:rsidRDefault="007C2902" w:rsidP="00FE73CB">
            <w:pPr>
              <w:pStyle w:val="StandardWeb"/>
              <w:ind w:left="0"/>
              <w:jc w:val="left"/>
              <w:rPr>
                <w:rStyle w:val="lmtexte-dispo"/>
                <w:color w:val="auto"/>
                <w:lang w:val="fr-FR"/>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4A3861" w:rsidRDefault="004A3861">
      <w:pPr>
        <w:tabs>
          <w:tab w:val="left" w:pos="8100"/>
        </w:tabs>
        <w:jc w:val="center"/>
        <w:rPr>
          <w:rStyle w:val="lmtexte-dispo"/>
          <w:rFonts w:ascii="Arial" w:hAnsi="Arial" w:cs="Arial"/>
          <w:sz w:val="18"/>
          <w:szCs w:val="15"/>
          <w:lang w:val="fr-FR"/>
        </w:rPr>
      </w:pPr>
    </w:p>
    <w:p w:rsidR="00251C48" w:rsidRDefault="00251C48">
      <w:r>
        <w:br w:type="page"/>
      </w:r>
    </w:p>
    <w:tbl>
      <w:tblPr>
        <w:tblStyle w:val="Tabellenraster"/>
        <w:tblW w:w="0" w:type="auto"/>
        <w:tblLook w:val="04A0" w:firstRow="1" w:lastRow="0" w:firstColumn="1" w:lastColumn="0" w:noHBand="0" w:noVBand="1"/>
      </w:tblPr>
      <w:tblGrid>
        <w:gridCol w:w="9062"/>
      </w:tblGrid>
      <w:tr w:rsidR="004A3861" w:rsidRPr="00492FFE" w:rsidTr="004A3861">
        <w:tc>
          <w:tcPr>
            <w:tcW w:w="9062" w:type="dxa"/>
          </w:tcPr>
          <w:p w:rsidR="004A3861" w:rsidRDefault="004A3861">
            <w:pPr>
              <w:tabs>
                <w:tab w:val="left" w:pos="8100"/>
              </w:tabs>
              <w:jc w:val="center"/>
              <w:rPr>
                <w:rStyle w:val="lmtexte-dispo"/>
                <w:rFonts w:ascii="Arial" w:hAnsi="Arial" w:cs="Arial"/>
                <w:sz w:val="18"/>
                <w:szCs w:val="15"/>
                <w:lang w:val="fr-FR"/>
              </w:rPr>
            </w:pPr>
          </w:p>
          <w:p w:rsidR="004A3861" w:rsidRPr="00804ADC" w:rsidRDefault="00926A38" w:rsidP="004A3861">
            <w:pPr>
              <w:spacing w:before="100" w:beforeAutospacing="1" w:after="100" w:afterAutospacing="1"/>
              <w:jc w:val="center"/>
              <w:outlineLvl w:val="0"/>
              <w:rPr>
                <w:rFonts w:ascii="Arial" w:hAnsi="Arial" w:cs="Arial"/>
                <w:b/>
                <w:bCs/>
                <w:kern w:val="36"/>
                <w:sz w:val="22"/>
                <w:szCs w:val="22"/>
                <w:lang w:val="fr-FR"/>
              </w:rPr>
            </w:pPr>
            <w:r>
              <w:rPr>
                <w:rFonts w:ascii="Arial" w:hAnsi="Arial" w:cs="Arial"/>
                <w:b/>
                <w:bCs/>
                <w:kern w:val="36"/>
                <w:sz w:val="22"/>
                <w:szCs w:val="22"/>
                <w:lang w:val="fr-FR"/>
              </w:rPr>
              <w:t>« </w:t>
            </w:r>
            <w:r w:rsidR="004A3861" w:rsidRPr="00804ADC">
              <w:rPr>
                <w:rFonts w:ascii="Arial" w:hAnsi="Arial" w:cs="Arial"/>
                <w:b/>
                <w:bCs/>
                <w:kern w:val="36"/>
                <w:sz w:val="22"/>
                <w:szCs w:val="22"/>
                <w:lang w:val="fr-FR"/>
              </w:rPr>
              <w:t xml:space="preserve">Le plus grand défi de l’histoire de l’humanité » : </w:t>
            </w:r>
            <w:r w:rsidR="004A3861" w:rsidRPr="00251C48">
              <w:rPr>
                <w:rFonts w:ascii="Arial" w:hAnsi="Arial" w:cs="Arial"/>
                <w:b/>
                <w:bCs/>
                <w:kern w:val="36"/>
                <w:sz w:val="22"/>
                <w:szCs w:val="22"/>
                <w:lang w:val="fr-FR"/>
              </w:rPr>
              <w:br/>
            </w:r>
            <w:r w:rsidR="004A3861" w:rsidRPr="00804ADC">
              <w:rPr>
                <w:rFonts w:ascii="Arial" w:hAnsi="Arial" w:cs="Arial"/>
                <w:b/>
                <w:bCs/>
                <w:kern w:val="36"/>
                <w:sz w:val="22"/>
                <w:szCs w:val="22"/>
                <w:lang w:val="fr-FR"/>
              </w:rPr>
              <w:t>l’appel de 200 personnalités pour sauver la planète</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D’Alain Delon à Patti Smith, tous ont répondu à l’appel de Juliette Binoche et de l’astrophysicien Aurélien Barrau pour une action politique « ferme et immédiate » face au changement climatique.</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 xml:space="preserve">LE MONDE | 03.09.2018 à 06h43 • Mis à jour le 03.09.2018 à 18h07 | Par Collectif </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b/>
                <w:bCs/>
                <w:sz w:val="20"/>
                <w:szCs w:val="20"/>
                <w:lang w:val="fr-FR"/>
              </w:rPr>
              <w:t>Tribune.</w:t>
            </w:r>
            <w:r w:rsidRPr="00804ADC">
              <w:rPr>
                <w:rFonts w:ascii="Arial" w:hAnsi="Arial" w:cs="Arial"/>
                <w:sz w:val="20"/>
                <w:szCs w:val="20"/>
                <w:lang w:val="fr-FR"/>
              </w:rPr>
              <w:t xml:space="preserve"> Quelques jours après la démission de Nicolas Hulot, nous lançons cet appel : face au plus grand défi de l’histoire de l’humanité, le pouvoir politique doit agir fermement et immédiatement. Il est temps d’être sérieux.</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Nous vivons un cataclysme planétaire. Réchauffement climatique, diminution drastique des espaces de vie, effondrement de la biodiversité, pollution profonde des sols, de l’eau et de l’air, déforestation rapide : tous les indicateurs sont alarmants. Au rythme actuel, dans quelques décennies, il ne restera presque plus rien. Les humains et la plupart des espèces vivantes sont en situation critique.</w:t>
            </w:r>
          </w:p>
          <w:p w:rsidR="004A3861" w:rsidRPr="00804ADC" w:rsidRDefault="004A3861" w:rsidP="004A3861">
            <w:pPr>
              <w:spacing w:before="100" w:beforeAutospacing="1" w:after="100" w:afterAutospacing="1"/>
              <w:outlineLvl w:val="1"/>
              <w:rPr>
                <w:rFonts w:ascii="Arial" w:hAnsi="Arial" w:cs="Arial"/>
                <w:b/>
                <w:bCs/>
                <w:sz w:val="20"/>
                <w:szCs w:val="20"/>
                <w:lang w:val="fr-FR"/>
              </w:rPr>
            </w:pPr>
            <w:r w:rsidRPr="00804ADC">
              <w:rPr>
                <w:rFonts w:ascii="Arial" w:hAnsi="Arial" w:cs="Arial"/>
                <w:b/>
                <w:bCs/>
                <w:sz w:val="20"/>
                <w:szCs w:val="20"/>
                <w:lang w:val="fr-FR"/>
              </w:rPr>
              <w:t>Pas trop tard pour éviter le pire</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Il est trop tard pour que rien ne se soit passé : l’effondrement est en cours. La sixième extinction massive se déroule à une vitesse sans précédent. Mais il n’est pas trop tard pour éviter le pire.</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Nous considérons donc que toute action politique qui ne ferait pas de la lutte contre ce cataclysme sa priorité concrète, annoncée et assumée, ne serait plus crédible.</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Nous considérons qu’un gouvernement qui ne ferait pas du sauvetage de ce qui peut encore l’être son objectif premier et revendiqué ne saurait être pris au sérieux.</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Nous proposons le choix du politique – loin des lobbys – et des mesures potentiellement impopulaires qui en résulteront.</w:t>
            </w:r>
          </w:p>
          <w:p w:rsidR="004A3861" w:rsidRPr="00804ADC"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C’est une question de survie. Elle ne peut, par essence, pas être considérée comme secondaire.</w:t>
            </w:r>
          </w:p>
          <w:p w:rsidR="004A3861" w:rsidRDefault="004A3861" w:rsidP="004A3861">
            <w:pPr>
              <w:spacing w:before="100" w:beforeAutospacing="1" w:after="100" w:afterAutospacing="1"/>
              <w:rPr>
                <w:rFonts w:ascii="Arial" w:hAnsi="Arial" w:cs="Arial"/>
                <w:sz w:val="20"/>
                <w:szCs w:val="20"/>
                <w:lang w:val="fr-FR"/>
              </w:rPr>
            </w:pPr>
            <w:r w:rsidRPr="00804ADC">
              <w:rPr>
                <w:rFonts w:ascii="Arial" w:hAnsi="Arial" w:cs="Arial"/>
                <w:sz w:val="20"/>
                <w:szCs w:val="20"/>
                <w:lang w:val="fr-FR"/>
              </w:rPr>
              <w:t>De très nombreux autres combats sont légitimes. Mais si celui-ci est perdu, aucun ne pourra plus être mené.</w:t>
            </w:r>
          </w:p>
          <w:p w:rsidR="004A3861" w:rsidRPr="00251C48" w:rsidRDefault="00251C48" w:rsidP="00251C48">
            <w:pPr>
              <w:spacing w:before="100" w:beforeAutospacing="1" w:after="100" w:afterAutospacing="1"/>
              <w:rPr>
                <w:rStyle w:val="lmtexte-dispo"/>
                <w:rFonts w:ascii="Arial" w:hAnsi="Arial" w:cs="Arial"/>
                <w:sz w:val="14"/>
                <w:szCs w:val="14"/>
                <w:lang w:val="fr-FR"/>
              </w:rPr>
            </w:pPr>
            <w:r w:rsidRPr="00251C48">
              <w:rPr>
                <w:rFonts w:ascii="Arial" w:hAnsi="Arial" w:cs="Arial"/>
                <w:b/>
                <w:bCs/>
                <w:sz w:val="14"/>
                <w:szCs w:val="14"/>
                <w:lang w:val="fr-FR"/>
              </w:rPr>
              <w:t>Isabelle Adjani,</w:t>
            </w:r>
            <w:r w:rsidRPr="00804ADC">
              <w:rPr>
                <w:rFonts w:ascii="Arial" w:hAnsi="Arial" w:cs="Arial"/>
                <w:sz w:val="14"/>
                <w:szCs w:val="14"/>
                <w:lang w:val="fr-FR"/>
              </w:rPr>
              <w:t xml:space="preserve"> actrice ; </w:t>
            </w:r>
            <w:r w:rsidRPr="00251C48">
              <w:rPr>
                <w:rFonts w:ascii="Arial" w:hAnsi="Arial" w:cs="Arial"/>
                <w:b/>
                <w:bCs/>
                <w:sz w:val="14"/>
                <w:szCs w:val="14"/>
                <w:lang w:val="fr-FR"/>
              </w:rPr>
              <w:t>Laure Adler,</w:t>
            </w:r>
            <w:r w:rsidRPr="00804ADC">
              <w:rPr>
                <w:rFonts w:ascii="Arial" w:hAnsi="Arial" w:cs="Arial"/>
                <w:sz w:val="14"/>
                <w:szCs w:val="14"/>
                <w:lang w:val="fr-FR"/>
              </w:rPr>
              <w:t xml:space="preserve"> journaliste ; </w:t>
            </w:r>
            <w:r w:rsidRPr="00251C48">
              <w:rPr>
                <w:rFonts w:ascii="Arial" w:hAnsi="Arial" w:cs="Arial"/>
                <w:b/>
                <w:bCs/>
                <w:sz w:val="14"/>
                <w:szCs w:val="14"/>
                <w:lang w:val="fr-FR"/>
              </w:rPr>
              <w:t>Pedro Almodovar,</w:t>
            </w:r>
            <w:r w:rsidRPr="00804ADC">
              <w:rPr>
                <w:rFonts w:ascii="Arial" w:hAnsi="Arial" w:cs="Arial"/>
                <w:sz w:val="14"/>
                <w:szCs w:val="14"/>
                <w:lang w:val="fr-FR"/>
              </w:rPr>
              <w:t xml:space="preserve"> cinéaste ; </w:t>
            </w:r>
            <w:r w:rsidRPr="00251C48">
              <w:rPr>
                <w:rFonts w:ascii="Arial" w:hAnsi="Arial" w:cs="Arial"/>
                <w:b/>
                <w:bCs/>
                <w:sz w:val="14"/>
                <w:szCs w:val="14"/>
                <w:lang w:val="fr-FR"/>
              </w:rPr>
              <w:t>Laurie Anderson,</w:t>
            </w:r>
            <w:r w:rsidRPr="00804ADC">
              <w:rPr>
                <w:rFonts w:ascii="Arial" w:hAnsi="Arial" w:cs="Arial"/>
                <w:sz w:val="14"/>
                <w:szCs w:val="14"/>
                <w:lang w:val="fr-FR"/>
              </w:rPr>
              <w:t xml:space="preserve"> artiste ; </w:t>
            </w:r>
            <w:r w:rsidRPr="00251C48">
              <w:rPr>
                <w:rFonts w:ascii="Arial" w:hAnsi="Arial" w:cs="Arial"/>
                <w:b/>
                <w:bCs/>
                <w:sz w:val="14"/>
                <w:szCs w:val="14"/>
                <w:lang w:val="fr-FR"/>
              </w:rPr>
              <w:t>Charles Aznavour,</w:t>
            </w:r>
            <w:r w:rsidRPr="00804ADC">
              <w:rPr>
                <w:rFonts w:ascii="Arial" w:hAnsi="Arial" w:cs="Arial"/>
                <w:sz w:val="14"/>
                <w:szCs w:val="14"/>
                <w:lang w:val="fr-FR"/>
              </w:rPr>
              <w:t xml:space="preserve"> chanteur ; </w:t>
            </w:r>
            <w:r w:rsidRPr="00251C48">
              <w:rPr>
                <w:rFonts w:ascii="Arial" w:hAnsi="Arial" w:cs="Arial"/>
                <w:b/>
                <w:bCs/>
                <w:sz w:val="14"/>
                <w:szCs w:val="14"/>
                <w:lang w:val="fr-FR"/>
              </w:rPr>
              <w:t>Santiago Amigorena,</w:t>
            </w:r>
            <w:r w:rsidRPr="00804ADC">
              <w:rPr>
                <w:rFonts w:ascii="Arial" w:hAnsi="Arial" w:cs="Arial"/>
                <w:sz w:val="14"/>
                <w:szCs w:val="14"/>
                <w:lang w:val="fr-FR"/>
              </w:rPr>
              <w:t xml:space="preserve"> écrivain ; </w:t>
            </w:r>
            <w:r w:rsidRPr="00251C48">
              <w:rPr>
                <w:rFonts w:ascii="Arial" w:hAnsi="Arial" w:cs="Arial"/>
                <w:b/>
                <w:bCs/>
                <w:sz w:val="14"/>
                <w:szCs w:val="14"/>
                <w:lang w:val="fr-FR"/>
              </w:rPr>
              <w:t>Pierre Arditi,</w:t>
            </w:r>
            <w:r w:rsidRPr="00804ADC">
              <w:rPr>
                <w:rFonts w:ascii="Arial" w:hAnsi="Arial" w:cs="Arial"/>
                <w:sz w:val="14"/>
                <w:szCs w:val="14"/>
                <w:lang w:val="fr-FR"/>
              </w:rPr>
              <w:t xml:space="preserve"> acteur ; </w:t>
            </w:r>
            <w:r w:rsidRPr="00251C48">
              <w:rPr>
                <w:rFonts w:ascii="Arial" w:hAnsi="Arial" w:cs="Arial"/>
                <w:b/>
                <w:bCs/>
                <w:sz w:val="14"/>
                <w:szCs w:val="14"/>
                <w:lang w:val="fr-FR"/>
              </w:rPr>
              <w:t>Niels Arestrup,</w:t>
            </w:r>
            <w:r w:rsidRPr="00804ADC">
              <w:rPr>
                <w:rFonts w:ascii="Arial" w:hAnsi="Arial" w:cs="Arial"/>
                <w:sz w:val="14"/>
                <w:szCs w:val="14"/>
                <w:lang w:val="fr-FR"/>
              </w:rPr>
              <w:t xml:space="preserve"> acteur ; </w:t>
            </w:r>
            <w:r w:rsidRPr="00251C48">
              <w:rPr>
                <w:rFonts w:ascii="Arial" w:hAnsi="Arial" w:cs="Arial"/>
                <w:b/>
                <w:bCs/>
                <w:sz w:val="14"/>
                <w:szCs w:val="14"/>
                <w:lang w:val="fr-FR"/>
              </w:rPr>
              <w:t>Ariane Ascaride,</w:t>
            </w:r>
            <w:r w:rsidRPr="00804ADC">
              <w:rPr>
                <w:rFonts w:ascii="Arial" w:hAnsi="Arial" w:cs="Arial"/>
                <w:sz w:val="14"/>
                <w:szCs w:val="14"/>
                <w:lang w:val="fr-FR"/>
              </w:rPr>
              <w:t xml:space="preserve"> actrice ; </w:t>
            </w:r>
            <w:r w:rsidRPr="00251C48">
              <w:rPr>
                <w:rFonts w:ascii="Arial" w:hAnsi="Arial" w:cs="Arial"/>
                <w:b/>
                <w:bCs/>
                <w:sz w:val="14"/>
                <w:szCs w:val="14"/>
                <w:lang w:val="fr-FR"/>
              </w:rPr>
              <w:t xml:space="preserve">Olivier Assayas, </w:t>
            </w:r>
            <w:r w:rsidRPr="00804ADC">
              <w:rPr>
                <w:rFonts w:ascii="Arial" w:hAnsi="Arial" w:cs="Arial"/>
                <w:sz w:val="14"/>
                <w:szCs w:val="14"/>
                <w:lang w:val="fr-FR"/>
              </w:rPr>
              <w:t xml:space="preserve">cinéaste ; </w:t>
            </w:r>
            <w:r w:rsidRPr="00251C48">
              <w:rPr>
                <w:rFonts w:ascii="Arial" w:hAnsi="Arial" w:cs="Arial"/>
                <w:b/>
                <w:bCs/>
                <w:sz w:val="14"/>
                <w:szCs w:val="14"/>
                <w:lang w:val="fr-FR"/>
              </w:rPr>
              <w:t>Yvan Attal,</w:t>
            </w:r>
            <w:r w:rsidRPr="00804ADC">
              <w:rPr>
                <w:rFonts w:ascii="Arial" w:hAnsi="Arial" w:cs="Arial"/>
                <w:sz w:val="14"/>
                <w:szCs w:val="14"/>
                <w:lang w:val="fr-FR"/>
              </w:rPr>
              <w:t xml:space="preserve"> acteur, cinéaste ; </w:t>
            </w:r>
            <w:r w:rsidRPr="00251C48">
              <w:rPr>
                <w:rFonts w:ascii="Arial" w:hAnsi="Arial" w:cs="Arial"/>
                <w:b/>
                <w:bCs/>
                <w:sz w:val="14"/>
                <w:szCs w:val="14"/>
                <w:lang w:val="fr-FR"/>
              </w:rPr>
              <w:t>Josiane Balasko,</w:t>
            </w:r>
            <w:r w:rsidRPr="00804ADC">
              <w:rPr>
                <w:rFonts w:ascii="Arial" w:hAnsi="Arial" w:cs="Arial"/>
                <w:sz w:val="14"/>
                <w:szCs w:val="14"/>
                <w:lang w:val="fr-FR"/>
              </w:rPr>
              <w:t xml:space="preserve"> actrice ; </w:t>
            </w:r>
            <w:r w:rsidRPr="00251C48">
              <w:rPr>
                <w:rFonts w:ascii="Arial" w:hAnsi="Arial" w:cs="Arial"/>
                <w:b/>
                <w:bCs/>
                <w:sz w:val="14"/>
                <w:szCs w:val="14"/>
                <w:lang w:val="fr-FR"/>
              </w:rPr>
              <w:t>Aurélien Barrau,</w:t>
            </w:r>
            <w:r w:rsidRPr="00804ADC">
              <w:rPr>
                <w:rFonts w:ascii="Arial" w:hAnsi="Arial" w:cs="Arial"/>
                <w:sz w:val="14"/>
                <w:szCs w:val="14"/>
                <w:lang w:val="fr-FR"/>
              </w:rPr>
              <w:t xml:space="preserve"> astrophysicien (Institut universitaire de France) ; </w:t>
            </w:r>
            <w:r w:rsidRPr="00251C48">
              <w:rPr>
                <w:rFonts w:ascii="Arial" w:hAnsi="Arial" w:cs="Arial"/>
                <w:b/>
                <w:bCs/>
                <w:sz w:val="14"/>
                <w:szCs w:val="14"/>
                <w:lang w:val="fr-FR"/>
              </w:rPr>
              <w:t>Nathalie Baye,</w:t>
            </w:r>
            <w:r w:rsidRPr="00804ADC">
              <w:rPr>
                <w:rFonts w:ascii="Arial" w:hAnsi="Arial" w:cs="Arial"/>
                <w:sz w:val="14"/>
                <w:szCs w:val="14"/>
                <w:lang w:val="fr-FR"/>
              </w:rPr>
              <w:t xml:space="preserve"> actrice ; </w:t>
            </w:r>
            <w:r w:rsidRPr="00251C48">
              <w:rPr>
                <w:rFonts w:ascii="Arial" w:hAnsi="Arial" w:cs="Arial"/>
                <w:b/>
                <w:bCs/>
                <w:sz w:val="14"/>
                <w:szCs w:val="14"/>
                <w:lang w:val="fr-FR"/>
              </w:rPr>
              <w:t>Emmanuelle Béart,</w:t>
            </w:r>
            <w:r w:rsidRPr="00804ADC">
              <w:rPr>
                <w:rFonts w:ascii="Arial" w:hAnsi="Arial" w:cs="Arial"/>
                <w:sz w:val="14"/>
                <w:szCs w:val="14"/>
                <w:lang w:val="fr-FR"/>
              </w:rPr>
              <w:t xml:space="preserve"> actrice ; </w:t>
            </w:r>
            <w:r w:rsidRPr="00251C48">
              <w:rPr>
                <w:rFonts w:ascii="Arial" w:hAnsi="Arial" w:cs="Arial"/>
                <w:b/>
                <w:bCs/>
                <w:sz w:val="14"/>
                <w:szCs w:val="14"/>
                <w:lang w:val="fr-FR"/>
              </w:rPr>
              <w:t>Xavier Beauvois,</w:t>
            </w:r>
            <w:r w:rsidRPr="00804ADC">
              <w:rPr>
                <w:rFonts w:ascii="Arial" w:hAnsi="Arial" w:cs="Arial"/>
                <w:sz w:val="14"/>
                <w:szCs w:val="14"/>
                <w:lang w:val="fr-FR"/>
              </w:rPr>
              <w:t xml:space="preserve"> cinéaste ; </w:t>
            </w:r>
            <w:r w:rsidRPr="00251C48">
              <w:rPr>
                <w:rFonts w:ascii="Arial" w:hAnsi="Arial" w:cs="Arial"/>
                <w:b/>
                <w:bCs/>
                <w:sz w:val="14"/>
                <w:szCs w:val="14"/>
                <w:lang w:val="fr-FR"/>
              </w:rPr>
              <w:t>Alain Benoit,</w:t>
            </w:r>
            <w:r w:rsidRPr="00804ADC">
              <w:rPr>
                <w:rFonts w:ascii="Arial" w:hAnsi="Arial" w:cs="Arial"/>
                <w:sz w:val="14"/>
                <w:szCs w:val="14"/>
                <w:lang w:val="fr-FR"/>
              </w:rPr>
              <w:t xml:space="preserve"> physicien (Académie des sciences) ; </w:t>
            </w:r>
            <w:r w:rsidRPr="00251C48">
              <w:rPr>
                <w:rFonts w:ascii="Arial" w:hAnsi="Arial" w:cs="Arial"/>
                <w:b/>
                <w:bCs/>
                <w:sz w:val="14"/>
                <w:szCs w:val="14"/>
                <w:lang w:val="fr-FR"/>
              </w:rPr>
              <w:t>Jane Birkin,</w:t>
            </w:r>
            <w:r w:rsidRPr="00804ADC">
              <w:rPr>
                <w:rFonts w:ascii="Arial" w:hAnsi="Arial" w:cs="Arial"/>
                <w:sz w:val="14"/>
                <w:szCs w:val="14"/>
                <w:lang w:val="fr-FR"/>
              </w:rPr>
              <w:t xml:space="preserve"> chanteuse, actrice ; </w:t>
            </w:r>
            <w:r w:rsidRPr="00251C48">
              <w:rPr>
                <w:rFonts w:ascii="Arial" w:hAnsi="Arial" w:cs="Arial"/>
                <w:b/>
                <w:bCs/>
                <w:sz w:val="14"/>
                <w:szCs w:val="14"/>
                <w:lang w:val="fr-FR"/>
              </w:rPr>
              <w:t>Juliette Binoche,</w:t>
            </w:r>
            <w:r w:rsidRPr="00804ADC">
              <w:rPr>
                <w:rFonts w:ascii="Arial" w:hAnsi="Arial" w:cs="Arial"/>
                <w:sz w:val="14"/>
                <w:szCs w:val="14"/>
                <w:lang w:val="fr-FR"/>
              </w:rPr>
              <w:t xml:space="preserve"> actrice ; </w:t>
            </w:r>
            <w:r w:rsidRPr="00251C48">
              <w:rPr>
                <w:rFonts w:ascii="Arial" w:hAnsi="Arial" w:cs="Arial"/>
                <w:b/>
                <w:bCs/>
                <w:sz w:val="14"/>
                <w:szCs w:val="14"/>
                <w:lang w:val="fr-FR"/>
              </w:rPr>
              <w:t>Benjamin Biolay,</w:t>
            </w:r>
            <w:r w:rsidRPr="00804ADC">
              <w:rPr>
                <w:rFonts w:ascii="Arial" w:hAnsi="Arial" w:cs="Arial"/>
                <w:sz w:val="14"/>
                <w:szCs w:val="14"/>
                <w:lang w:val="fr-FR"/>
              </w:rPr>
              <w:t xml:space="preserve"> chanteur ; </w:t>
            </w:r>
            <w:r w:rsidRPr="00251C48">
              <w:rPr>
                <w:rFonts w:ascii="Arial" w:hAnsi="Arial" w:cs="Arial"/>
                <w:b/>
                <w:bCs/>
                <w:sz w:val="14"/>
                <w:szCs w:val="14"/>
                <w:lang w:val="fr-FR"/>
              </w:rPr>
              <w:t>Dominique Blanc,</w:t>
            </w:r>
            <w:r w:rsidRPr="00804ADC">
              <w:rPr>
                <w:rFonts w:ascii="Arial" w:hAnsi="Arial" w:cs="Arial"/>
                <w:sz w:val="14"/>
                <w:szCs w:val="14"/>
                <w:lang w:val="fr-FR"/>
              </w:rPr>
              <w:t xml:space="preserve"> actrice ; </w:t>
            </w:r>
            <w:r w:rsidRPr="00251C48">
              <w:rPr>
                <w:rFonts w:ascii="Arial" w:hAnsi="Arial" w:cs="Arial"/>
                <w:b/>
                <w:bCs/>
                <w:sz w:val="14"/>
                <w:szCs w:val="14"/>
                <w:lang w:val="fr-FR"/>
              </w:rPr>
              <w:t>Gilles Boeuf,</w:t>
            </w:r>
            <w:r w:rsidRPr="00804ADC">
              <w:rPr>
                <w:rFonts w:ascii="Arial" w:hAnsi="Arial" w:cs="Arial"/>
                <w:sz w:val="14"/>
                <w:szCs w:val="14"/>
                <w:lang w:val="fr-FR"/>
              </w:rPr>
              <w:t xml:space="preserve"> biologiste ; </w:t>
            </w:r>
            <w:r w:rsidRPr="00251C48">
              <w:rPr>
                <w:rFonts w:ascii="Arial" w:hAnsi="Arial" w:cs="Arial"/>
                <w:b/>
                <w:bCs/>
                <w:sz w:val="14"/>
                <w:szCs w:val="14"/>
                <w:lang w:val="fr-FR"/>
              </w:rPr>
              <w:t>Mathieu Boogaerts,</w:t>
            </w:r>
            <w:r w:rsidRPr="00804ADC">
              <w:rPr>
                <w:rFonts w:ascii="Arial" w:hAnsi="Arial" w:cs="Arial"/>
                <w:sz w:val="14"/>
                <w:szCs w:val="14"/>
                <w:lang w:val="fr-FR"/>
              </w:rPr>
              <w:t xml:space="preserve"> chanteur ; </w:t>
            </w:r>
            <w:r w:rsidRPr="00251C48">
              <w:rPr>
                <w:rFonts w:ascii="Arial" w:hAnsi="Arial" w:cs="Arial"/>
                <w:b/>
                <w:bCs/>
                <w:sz w:val="14"/>
                <w:szCs w:val="14"/>
                <w:lang w:val="fr-FR"/>
              </w:rPr>
              <w:t>John Boorman,</w:t>
            </w:r>
            <w:r w:rsidRPr="00804ADC">
              <w:rPr>
                <w:rFonts w:ascii="Arial" w:hAnsi="Arial" w:cs="Arial"/>
                <w:sz w:val="14"/>
                <w:szCs w:val="14"/>
                <w:lang w:val="fr-FR"/>
              </w:rPr>
              <w:t xml:space="preserve"> cinéaste ; </w:t>
            </w:r>
            <w:r w:rsidRPr="00251C48">
              <w:rPr>
                <w:rFonts w:ascii="Arial" w:hAnsi="Arial" w:cs="Arial"/>
                <w:b/>
                <w:bCs/>
                <w:sz w:val="14"/>
                <w:szCs w:val="14"/>
                <w:lang w:val="fr-FR"/>
              </w:rPr>
              <w:t>Romane Bohringer,</w:t>
            </w:r>
            <w:r w:rsidRPr="00804ADC">
              <w:rPr>
                <w:rFonts w:ascii="Arial" w:hAnsi="Arial" w:cs="Arial"/>
                <w:sz w:val="14"/>
                <w:szCs w:val="14"/>
                <w:lang w:val="fr-FR"/>
              </w:rPr>
              <w:t xml:space="preserve"> actrice ; </w:t>
            </w:r>
            <w:r w:rsidRPr="00251C48">
              <w:rPr>
                <w:rFonts w:ascii="Arial" w:hAnsi="Arial" w:cs="Arial"/>
                <w:b/>
                <w:bCs/>
                <w:sz w:val="14"/>
                <w:szCs w:val="14"/>
                <w:lang w:val="fr-FR"/>
              </w:rPr>
              <w:t>Carole Bouquet,</w:t>
            </w:r>
            <w:r w:rsidRPr="00804ADC">
              <w:rPr>
                <w:rFonts w:ascii="Arial" w:hAnsi="Arial" w:cs="Arial"/>
                <w:sz w:val="14"/>
                <w:szCs w:val="14"/>
                <w:lang w:val="fr-FR"/>
              </w:rPr>
              <w:t xml:space="preserve"> actrice ; </w:t>
            </w:r>
            <w:r w:rsidRPr="00251C48">
              <w:rPr>
                <w:rFonts w:ascii="Arial" w:hAnsi="Arial" w:cs="Arial"/>
                <w:b/>
                <w:bCs/>
                <w:sz w:val="14"/>
                <w:szCs w:val="14"/>
                <w:lang w:val="fr-FR"/>
              </w:rPr>
              <w:t>Stéphane Braunschweig,</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Zabou Breitman,</w:t>
            </w:r>
            <w:r w:rsidRPr="00804ADC">
              <w:rPr>
                <w:rFonts w:ascii="Arial" w:hAnsi="Arial" w:cs="Arial"/>
                <w:sz w:val="14"/>
                <w:szCs w:val="14"/>
                <w:lang w:val="fr-FR"/>
              </w:rPr>
              <w:t xml:space="preserve"> actrice, metteuse en scène ; </w:t>
            </w:r>
            <w:r w:rsidRPr="00251C48">
              <w:rPr>
                <w:rFonts w:ascii="Arial" w:hAnsi="Arial" w:cs="Arial"/>
                <w:b/>
                <w:bCs/>
                <w:sz w:val="14"/>
                <w:szCs w:val="14"/>
                <w:lang w:val="fr-FR"/>
              </w:rPr>
              <w:t>Nicolas Briançon,</w:t>
            </w:r>
            <w:r w:rsidRPr="00804ADC">
              <w:rPr>
                <w:rFonts w:ascii="Arial" w:hAnsi="Arial" w:cs="Arial"/>
                <w:sz w:val="14"/>
                <w:szCs w:val="14"/>
                <w:lang w:val="fr-FR"/>
              </w:rPr>
              <w:t xml:space="preserve"> acteur, metteur en scène ; </w:t>
            </w:r>
            <w:r w:rsidRPr="00251C48">
              <w:rPr>
                <w:rFonts w:ascii="Arial" w:hAnsi="Arial" w:cs="Arial"/>
                <w:b/>
                <w:bCs/>
                <w:sz w:val="14"/>
                <w:szCs w:val="14"/>
                <w:lang w:val="fr-FR"/>
              </w:rPr>
              <w:t>Irina Brook,</w:t>
            </w:r>
            <w:r w:rsidRPr="00804ADC">
              <w:rPr>
                <w:rFonts w:ascii="Arial" w:hAnsi="Arial" w:cs="Arial"/>
                <w:sz w:val="14"/>
                <w:szCs w:val="14"/>
                <w:lang w:val="fr-FR"/>
              </w:rPr>
              <w:t xml:space="preserve"> metteuse en scène ; </w:t>
            </w:r>
            <w:r w:rsidRPr="00251C48">
              <w:rPr>
                <w:rFonts w:ascii="Arial" w:hAnsi="Arial" w:cs="Arial"/>
                <w:b/>
                <w:bCs/>
                <w:sz w:val="14"/>
                <w:szCs w:val="14"/>
                <w:lang w:val="fr-FR"/>
              </w:rPr>
              <w:t>Valeria Bruni Tedeschi,</w:t>
            </w:r>
            <w:r w:rsidRPr="00804ADC">
              <w:rPr>
                <w:rFonts w:ascii="Arial" w:hAnsi="Arial" w:cs="Arial"/>
                <w:sz w:val="14"/>
                <w:szCs w:val="14"/>
                <w:lang w:val="fr-FR"/>
              </w:rPr>
              <w:t xml:space="preserve"> actrice, cinéaste ; </w:t>
            </w:r>
            <w:r w:rsidRPr="00251C48">
              <w:rPr>
                <w:rFonts w:ascii="Arial" w:hAnsi="Arial" w:cs="Arial"/>
                <w:b/>
                <w:bCs/>
                <w:sz w:val="14"/>
                <w:szCs w:val="14"/>
                <w:lang w:val="fr-FR"/>
              </w:rPr>
              <w:t>Florence Burgat,</w:t>
            </w:r>
            <w:r w:rsidRPr="00804ADC">
              <w:rPr>
                <w:rFonts w:ascii="Arial" w:hAnsi="Arial" w:cs="Arial"/>
                <w:sz w:val="14"/>
                <w:szCs w:val="14"/>
                <w:lang w:val="fr-FR"/>
              </w:rPr>
              <w:t xml:space="preserve"> philosophe ; </w:t>
            </w:r>
            <w:r w:rsidRPr="00251C48">
              <w:rPr>
                <w:rFonts w:ascii="Arial" w:hAnsi="Arial" w:cs="Arial"/>
                <w:b/>
                <w:bCs/>
                <w:sz w:val="14"/>
                <w:szCs w:val="14"/>
                <w:lang w:val="fr-FR"/>
              </w:rPr>
              <w:t>Gabriel Byrne,</w:t>
            </w:r>
            <w:r w:rsidRPr="00804ADC">
              <w:rPr>
                <w:rFonts w:ascii="Arial" w:hAnsi="Arial" w:cs="Arial"/>
                <w:sz w:val="14"/>
                <w:szCs w:val="14"/>
                <w:lang w:val="fr-FR"/>
              </w:rPr>
              <w:t xml:space="preserve"> acteur ; </w:t>
            </w:r>
            <w:r w:rsidRPr="00251C48">
              <w:rPr>
                <w:rFonts w:ascii="Arial" w:hAnsi="Arial" w:cs="Arial"/>
                <w:b/>
                <w:bCs/>
                <w:sz w:val="14"/>
                <w:szCs w:val="14"/>
                <w:lang w:val="fr-FR"/>
              </w:rPr>
              <w:t>Cali,</w:t>
            </w:r>
            <w:r w:rsidRPr="00804ADC">
              <w:rPr>
                <w:rFonts w:ascii="Arial" w:hAnsi="Arial" w:cs="Arial"/>
                <w:sz w:val="14"/>
                <w:szCs w:val="14"/>
                <w:lang w:val="fr-FR"/>
              </w:rPr>
              <w:t xml:space="preserve"> chanteur ; </w:t>
            </w:r>
            <w:r w:rsidRPr="00251C48">
              <w:rPr>
                <w:rFonts w:ascii="Arial" w:hAnsi="Arial" w:cs="Arial"/>
                <w:b/>
                <w:bCs/>
                <w:sz w:val="14"/>
                <w:szCs w:val="14"/>
                <w:lang w:val="fr-FR"/>
              </w:rPr>
              <w:t>Sophie Calle,</w:t>
            </w:r>
            <w:r w:rsidRPr="00804ADC">
              <w:rPr>
                <w:rFonts w:ascii="Arial" w:hAnsi="Arial" w:cs="Arial"/>
                <w:sz w:val="14"/>
                <w:szCs w:val="14"/>
                <w:lang w:val="fr-FR"/>
              </w:rPr>
              <w:t xml:space="preserve"> artiste ; </w:t>
            </w:r>
            <w:r w:rsidRPr="00251C48">
              <w:rPr>
                <w:rFonts w:ascii="Arial" w:hAnsi="Arial" w:cs="Arial"/>
                <w:b/>
                <w:bCs/>
                <w:sz w:val="14"/>
                <w:szCs w:val="14"/>
                <w:lang w:val="fr-FR"/>
              </w:rPr>
              <w:t>Jane Campion,</w:t>
            </w:r>
            <w:r w:rsidRPr="00804ADC">
              <w:rPr>
                <w:rFonts w:ascii="Arial" w:hAnsi="Arial" w:cs="Arial"/>
                <w:sz w:val="14"/>
                <w:szCs w:val="14"/>
                <w:lang w:val="fr-FR"/>
              </w:rPr>
              <w:t xml:space="preserve"> cinéaste ; </w:t>
            </w:r>
            <w:r w:rsidRPr="00251C48">
              <w:rPr>
                <w:rFonts w:ascii="Arial" w:hAnsi="Arial" w:cs="Arial"/>
                <w:b/>
                <w:bCs/>
                <w:sz w:val="14"/>
                <w:szCs w:val="14"/>
                <w:lang w:val="fr-FR"/>
              </w:rPr>
              <w:t>Isabelle Carré,</w:t>
            </w:r>
            <w:r w:rsidRPr="00804ADC">
              <w:rPr>
                <w:rFonts w:ascii="Arial" w:hAnsi="Arial" w:cs="Arial"/>
                <w:sz w:val="14"/>
                <w:szCs w:val="14"/>
                <w:lang w:val="fr-FR"/>
              </w:rPr>
              <w:t xml:space="preserve"> actrice ; </w:t>
            </w:r>
            <w:r w:rsidRPr="00251C48">
              <w:rPr>
                <w:rFonts w:ascii="Arial" w:hAnsi="Arial" w:cs="Arial"/>
                <w:b/>
                <w:bCs/>
                <w:sz w:val="14"/>
                <w:szCs w:val="14"/>
                <w:lang w:val="fr-FR"/>
              </w:rPr>
              <w:t>Emmanuel Carrère,</w:t>
            </w:r>
            <w:r w:rsidRPr="00804ADC">
              <w:rPr>
                <w:rFonts w:ascii="Arial" w:hAnsi="Arial" w:cs="Arial"/>
                <w:sz w:val="14"/>
                <w:szCs w:val="14"/>
                <w:lang w:val="fr-FR"/>
              </w:rPr>
              <w:t xml:space="preserve"> écrivain ; </w:t>
            </w:r>
            <w:r w:rsidRPr="00251C48">
              <w:rPr>
                <w:rFonts w:ascii="Arial" w:hAnsi="Arial" w:cs="Arial"/>
                <w:b/>
                <w:bCs/>
                <w:sz w:val="14"/>
                <w:szCs w:val="14"/>
                <w:lang w:val="fr-FR"/>
              </w:rPr>
              <w:t>Anne Carson,</w:t>
            </w:r>
            <w:r w:rsidRPr="00804ADC">
              <w:rPr>
                <w:rFonts w:ascii="Arial" w:hAnsi="Arial" w:cs="Arial"/>
                <w:sz w:val="14"/>
                <w:szCs w:val="14"/>
                <w:lang w:val="fr-FR"/>
              </w:rPr>
              <w:t xml:space="preserve"> auteure et professeure ; </w:t>
            </w:r>
            <w:r w:rsidRPr="00251C48">
              <w:rPr>
                <w:rFonts w:ascii="Arial" w:hAnsi="Arial" w:cs="Arial"/>
                <w:b/>
                <w:bCs/>
                <w:sz w:val="14"/>
                <w:szCs w:val="14"/>
                <w:lang w:val="fr-FR"/>
              </w:rPr>
              <w:t>Michel Cassé,</w:t>
            </w:r>
            <w:r w:rsidRPr="00804ADC">
              <w:rPr>
                <w:rFonts w:ascii="Arial" w:hAnsi="Arial" w:cs="Arial"/>
                <w:sz w:val="14"/>
                <w:szCs w:val="14"/>
                <w:lang w:val="fr-FR"/>
              </w:rPr>
              <w:t xml:space="preserve"> astrophysicien ; </w:t>
            </w:r>
            <w:r w:rsidRPr="00251C48">
              <w:rPr>
                <w:rFonts w:ascii="Arial" w:hAnsi="Arial" w:cs="Arial"/>
                <w:b/>
                <w:bCs/>
                <w:sz w:val="14"/>
                <w:szCs w:val="14"/>
                <w:lang w:val="fr-FR"/>
              </w:rPr>
              <w:t xml:space="preserve">Laetitia Casta, </w:t>
            </w:r>
            <w:r w:rsidRPr="00804ADC">
              <w:rPr>
                <w:rFonts w:ascii="Arial" w:hAnsi="Arial" w:cs="Arial"/>
                <w:sz w:val="14"/>
                <w:szCs w:val="14"/>
                <w:lang w:val="fr-FR"/>
              </w:rPr>
              <w:t xml:space="preserve">actrice ; </w:t>
            </w:r>
            <w:r w:rsidRPr="00251C48">
              <w:rPr>
                <w:rFonts w:ascii="Arial" w:hAnsi="Arial" w:cs="Arial"/>
                <w:b/>
                <w:bCs/>
                <w:sz w:val="14"/>
                <w:szCs w:val="14"/>
                <w:lang w:val="fr-FR"/>
              </w:rPr>
              <w:t>Bernard Castaing,</w:t>
            </w:r>
            <w:r w:rsidRPr="00804ADC">
              <w:rPr>
                <w:rFonts w:ascii="Arial" w:hAnsi="Arial" w:cs="Arial"/>
                <w:sz w:val="14"/>
                <w:szCs w:val="14"/>
                <w:lang w:val="fr-FR"/>
              </w:rPr>
              <w:t xml:space="preserve"> physicien (Académie des sciences) ; </w:t>
            </w:r>
            <w:r w:rsidRPr="00251C48">
              <w:rPr>
                <w:rFonts w:ascii="Arial" w:hAnsi="Arial" w:cs="Arial"/>
                <w:b/>
                <w:bCs/>
                <w:sz w:val="14"/>
                <w:szCs w:val="14"/>
                <w:lang w:val="fr-FR"/>
              </w:rPr>
              <w:t>Antoine de Caunes,</w:t>
            </w:r>
            <w:r w:rsidRPr="00804ADC">
              <w:rPr>
                <w:rFonts w:ascii="Arial" w:hAnsi="Arial" w:cs="Arial"/>
                <w:sz w:val="14"/>
                <w:szCs w:val="14"/>
                <w:lang w:val="fr-FR"/>
              </w:rPr>
              <w:t xml:space="preserve"> journaliste, cinéaste ; </w:t>
            </w:r>
            <w:r w:rsidRPr="00251C48">
              <w:rPr>
                <w:rFonts w:ascii="Arial" w:hAnsi="Arial" w:cs="Arial"/>
                <w:b/>
                <w:bCs/>
                <w:sz w:val="14"/>
                <w:szCs w:val="14"/>
                <w:lang w:val="fr-FR"/>
              </w:rPr>
              <w:t>Alain Chamfort,</w:t>
            </w:r>
            <w:r w:rsidRPr="00804ADC">
              <w:rPr>
                <w:rFonts w:ascii="Arial" w:hAnsi="Arial" w:cs="Arial"/>
                <w:sz w:val="14"/>
                <w:szCs w:val="14"/>
                <w:lang w:val="fr-FR"/>
              </w:rPr>
              <w:t xml:space="preserve"> chanteur ; </w:t>
            </w:r>
            <w:r w:rsidRPr="00251C48">
              <w:rPr>
                <w:rFonts w:ascii="Arial" w:hAnsi="Arial" w:cs="Arial"/>
                <w:b/>
                <w:bCs/>
                <w:sz w:val="14"/>
                <w:szCs w:val="14"/>
                <w:lang w:val="fr-FR"/>
              </w:rPr>
              <w:t>Boris Charmatz,</w:t>
            </w:r>
            <w:r w:rsidRPr="00804ADC">
              <w:rPr>
                <w:rFonts w:ascii="Arial" w:hAnsi="Arial" w:cs="Arial"/>
                <w:sz w:val="14"/>
                <w:szCs w:val="14"/>
                <w:lang w:val="fr-FR"/>
              </w:rPr>
              <w:t xml:space="preserve"> chorégraphe ; </w:t>
            </w:r>
            <w:r w:rsidRPr="00251C48">
              <w:rPr>
                <w:rFonts w:ascii="Arial" w:hAnsi="Arial" w:cs="Arial"/>
                <w:b/>
                <w:bCs/>
                <w:sz w:val="14"/>
                <w:szCs w:val="14"/>
                <w:lang w:val="fr-FR"/>
              </w:rPr>
              <w:t>Christiane Chauviré,</w:t>
            </w:r>
            <w:r w:rsidRPr="00804ADC">
              <w:rPr>
                <w:rFonts w:ascii="Arial" w:hAnsi="Arial" w:cs="Arial"/>
                <w:sz w:val="14"/>
                <w:szCs w:val="14"/>
                <w:lang w:val="fr-FR"/>
              </w:rPr>
              <w:t xml:space="preserve"> philosophe ; </w:t>
            </w:r>
            <w:r w:rsidRPr="00251C48">
              <w:rPr>
                <w:rFonts w:ascii="Arial" w:hAnsi="Arial" w:cs="Arial"/>
                <w:b/>
                <w:bCs/>
                <w:sz w:val="14"/>
                <w:szCs w:val="14"/>
                <w:lang w:val="fr-FR"/>
              </w:rPr>
              <w:t>Jeanne Cherhal,</w:t>
            </w:r>
            <w:r w:rsidRPr="00804ADC">
              <w:rPr>
                <w:rFonts w:ascii="Arial" w:hAnsi="Arial" w:cs="Arial"/>
                <w:sz w:val="14"/>
                <w:szCs w:val="14"/>
                <w:lang w:val="fr-FR"/>
              </w:rPr>
              <w:t xml:space="preserve"> chanteuse ; </w:t>
            </w:r>
            <w:r w:rsidRPr="00251C48">
              <w:rPr>
                <w:rFonts w:ascii="Arial" w:hAnsi="Arial" w:cs="Arial"/>
                <w:b/>
                <w:bCs/>
                <w:sz w:val="14"/>
                <w:szCs w:val="14"/>
                <w:lang w:val="fr-FR"/>
              </w:rPr>
              <w:t>François Civil,</w:t>
            </w:r>
            <w:r w:rsidRPr="00804ADC">
              <w:rPr>
                <w:rFonts w:ascii="Arial" w:hAnsi="Arial" w:cs="Arial"/>
                <w:sz w:val="14"/>
                <w:szCs w:val="14"/>
                <w:lang w:val="fr-FR"/>
              </w:rPr>
              <w:t xml:space="preserve"> acteur ; </w:t>
            </w:r>
            <w:r w:rsidRPr="00251C48">
              <w:rPr>
                <w:rFonts w:ascii="Arial" w:hAnsi="Arial" w:cs="Arial"/>
                <w:b/>
                <w:bCs/>
                <w:sz w:val="14"/>
                <w:szCs w:val="14"/>
                <w:lang w:val="fr-FR"/>
              </w:rPr>
              <w:t>Hélène Cixous,</w:t>
            </w:r>
            <w:r w:rsidRPr="00804ADC">
              <w:rPr>
                <w:rFonts w:ascii="Arial" w:hAnsi="Arial" w:cs="Arial"/>
                <w:sz w:val="14"/>
                <w:szCs w:val="14"/>
                <w:lang w:val="fr-FR"/>
              </w:rPr>
              <w:t xml:space="preserve"> écrivaine ; </w:t>
            </w:r>
            <w:r w:rsidRPr="00251C48">
              <w:rPr>
                <w:rFonts w:ascii="Arial" w:hAnsi="Arial" w:cs="Arial"/>
                <w:b/>
                <w:bCs/>
                <w:sz w:val="14"/>
                <w:szCs w:val="14"/>
                <w:lang w:val="fr-FR"/>
              </w:rPr>
              <w:t>Isabel Coixet,</w:t>
            </w:r>
            <w:r w:rsidRPr="00804ADC">
              <w:rPr>
                <w:rFonts w:ascii="Arial" w:hAnsi="Arial" w:cs="Arial"/>
                <w:sz w:val="14"/>
                <w:szCs w:val="14"/>
                <w:lang w:val="fr-FR"/>
              </w:rPr>
              <w:t xml:space="preserve"> cinéaste ; </w:t>
            </w:r>
            <w:r w:rsidRPr="00251C48">
              <w:rPr>
                <w:rFonts w:ascii="Arial" w:hAnsi="Arial" w:cs="Arial"/>
                <w:b/>
                <w:bCs/>
                <w:sz w:val="14"/>
                <w:szCs w:val="14"/>
                <w:lang w:val="fr-FR"/>
              </w:rPr>
              <w:t>Françoise Combes,</w:t>
            </w:r>
            <w:r w:rsidRPr="00804ADC">
              <w:rPr>
                <w:rFonts w:ascii="Arial" w:hAnsi="Arial" w:cs="Arial"/>
                <w:sz w:val="14"/>
                <w:szCs w:val="14"/>
                <w:lang w:val="fr-FR"/>
              </w:rPr>
              <w:t xml:space="preserve"> astrophysicienne (Collège de France) ; </w:t>
            </w:r>
            <w:r w:rsidRPr="00251C48">
              <w:rPr>
                <w:rFonts w:ascii="Arial" w:hAnsi="Arial" w:cs="Arial"/>
                <w:b/>
                <w:bCs/>
                <w:sz w:val="14"/>
                <w:szCs w:val="14"/>
                <w:lang w:val="fr-FR"/>
              </w:rPr>
              <w:t>François Cluzet,</w:t>
            </w:r>
            <w:r w:rsidRPr="00804ADC">
              <w:rPr>
                <w:rFonts w:ascii="Arial" w:hAnsi="Arial" w:cs="Arial"/>
                <w:sz w:val="14"/>
                <w:szCs w:val="14"/>
                <w:lang w:val="fr-FR"/>
              </w:rPr>
              <w:t xml:space="preserve"> acteur ; </w:t>
            </w:r>
            <w:r w:rsidRPr="00251C48">
              <w:rPr>
                <w:rFonts w:ascii="Arial" w:hAnsi="Arial" w:cs="Arial"/>
                <w:b/>
                <w:bCs/>
                <w:sz w:val="14"/>
                <w:szCs w:val="14"/>
                <w:lang w:val="fr-FR"/>
              </w:rPr>
              <w:t>Gregory Colbert,</w:t>
            </w:r>
            <w:r w:rsidRPr="00804ADC">
              <w:rPr>
                <w:rFonts w:ascii="Arial" w:hAnsi="Arial" w:cs="Arial"/>
                <w:sz w:val="14"/>
                <w:szCs w:val="14"/>
                <w:lang w:val="fr-FR"/>
              </w:rPr>
              <w:t xml:space="preserve"> photographe, cinéaste ; </w:t>
            </w:r>
            <w:r w:rsidRPr="00251C48">
              <w:rPr>
                <w:rFonts w:ascii="Arial" w:hAnsi="Arial" w:cs="Arial"/>
                <w:b/>
                <w:bCs/>
                <w:sz w:val="14"/>
                <w:szCs w:val="14"/>
                <w:lang w:val="fr-FR"/>
              </w:rPr>
              <w:t>Bradley Cooper,</w:t>
            </w:r>
            <w:r w:rsidRPr="00804ADC">
              <w:rPr>
                <w:rFonts w:ascii="Arial" w:hAnsi="Arial" w:cs="Arial"/>
                <w:sz w:val="14"/>
                <w:szCs w:val="14"/>
                <w:lang w:val="fr-FR"/>
              </w:rPr>
              <w:t xml:space="preserve"> acteur ; </w:t>
            </w:r>
            <w:r w:rsidRPr="00251C48">
              <w:rPr>
                <w:rFonts w:ascii="Arial" w:hAnsi="Arial" w:cs="Arial"/>
                <w:b/>
                <w:bCs/>
                <w:sz w:val="14"/>
                <w:szCs w:val="14"/>
                <w:lang w:val="fr-FR"/>
              </w:rPr>
              <w:t xml:space="preserve">Brady Corbet, </w:t>
            </w:r>
            <w:r w:rsidRPr="00804ADC">
              <w:rPr>
                <w:rFonts w:ascii="Arial" w:hAnsi="Arial" w:cs="Arial"/>
                <w:sz w:val="14"/>
                <w:szCs w:val="14"/>
                <w:lang w:val="fr-FR"/>
              </w:rPr>
              <w:t xml:space="preserve">acteur ; </w:t>
            </w:r>
            <w:r w:rsidRPr="00251C48">
              <w:rPr>
                <w:rFonts w:ascii="Arial" w:hAnsi="Arial" w:cs="Arial"/>
                <w:b/>
                <w:bCs/>
                <w:sz w:val="14"/>
                <w:szCs w:val="14"/>
                <w:lang w:val="fr-FR"/>
              </w:rPr>
              <w:t>Béatrice Copper-Royer,</w:t>
            </w:r>
            <w:r w:rsidRPr="00804ADC">
              <w:rPr>
                <w:rFonts w:ascii="Arial" w:hAnsi="Arial" w:cs="Arial"/>
                <w:sz w:val="14"/>
                <w:szCs w:val="14"/>
                <w:lang w:val="fr-FR"/>
              </w:rPr>
              <w:t xml:space="preserve"> psychologue ; </w:t>
            </w:r>
            <w:r w:rsidRPr="00251C48">
              <w:rPr>
                <w:rFonts w:ascii="Arial" w:hAnsi="Arial" w:cs="Arial"/>
                <w:b/>
                <w:bCs/>
                <w:sz w:val="14"/>
                <w:szCs w:val="14"/>
                <w:lang w:val="fr-FR"/>
              </w:rPr>
              <w:t>Marion Cotillard,</w:t>
            </w:r>
            <w:r w:rsidRPr="00804ADC">
              <w:rPr>
                <w:rFonts w:ascii="Arial" w:hAnsi="Arial" w:cs="Arial"/>
                <w:sz w:val="14"/>
                <w:szCs w:val="14"/>
                <w:lang w:val="fr-FR"/>
              </w:rPr>
              <w:t xml:space="preserve"> actrice ; </w:t>
            </w:r>
            <w:r w:rsidRPr="00251C48">
              <w:rPr>
                <w:rFonts w:ascii="Arial" w:hAnsi="Arial" w:cs="Arial"/>
                <w:b/>
                <w:bCs/>
                <w:sz w:val="14"/>
                <w:szCs w:val="14"/>
                <w:lang w:val="fr-FR"/>
              </w:rPr>
              <w:t>Denis Couvet,</w:t>
            </w:r>
            <w:r w:rsidRPr="00804ADC">
              <w:rPr>
                <w:rFonts w:ascii="Arial" w:hAnsi="Arial" w:cs="Arial"/>
                <w:sz w:val="14"/>
                <w:szCs w:val="14"/>
                <w:lang w:val="fr-FR"/>
              </w:rPr>
              <w:t xml:space="preserve"> écologue ; </w:t>
            </w:r>
            <w:r w:rsidRPr="00251C48">
              <w:rPr>
                <w:rFonts w:ascii="Arial" w:hAnsi="Arial" w:cs="Arial"/>
                <w:b/>
                <w:bCs/>
                <w:sz w:val="14"/>
                <w:szCs w:val="14"/>
                <w:lang w:val="fr-FR"/>
              </w:rPr>
              <w:t>Camille Cottin,</w:t>
            </w:r>
            <w:r w:rsidRPr="00804ADC">
              <w:rPr>
                <w:rFonts w:ascii="Arial" w:hAnsi="Arial" w:cs="Arial"/>
                <w:sz w:val="14"/>
                <w:szCs w:val="14"/>
                <w:lang w:val="fr-FR"/>
              </w:rPr>
              <w:t xml:space="preserve"> actrice ; </w:t>
            </w:r>
            <w:r w:rsidRPr="00251C48">
              <w:rPr>
                <w:rFonts w:ascii="Arial" w:hAnsi="Arial" w:cs="Arial"/>
                <w:b/>
                <w:bCs/>
                <w:sz w:val="14"/>
                <w:szCs w:val="14"/>
                <w:lang w:val="fr-FR"/>
              </w:rPr>
              <w:t>Clotilde Courau,</w:t>
            </w:r>
            <w:r w:rsidRPr="00804ADC">
              <w:rPr>
                <w:rFonts w:ascii="Arial" w:hAnsi="Arial" w:cs="Arial"/>
                <w:sz w:val="14"/>
                <w:szCs w:val="14"/>
                <w:lang w:val="fr-FR"/>
              </w:rPr>
              <w:t xml:space="preserve"> actrice ; </w:t>
            </w:r>
            <w:r w:rsidRPr="00251C48">
              <w:rPr>
                <w:rFonts w:ascii="Arial" w:hAnsi="Arial" w:cs="Arial"/>
                <w:b/>
                <w:bCs/>
                <w:sz w:val="14"/>
                <w:szCs w:val="14"/>
                <w:lang w:val="fr-FR"/>
              </w:rPr>
              <w:t>Franck Courchamp,</w:t>
            </w:r>
            <w:r w:rsidRPr="00804ADC">
              <w:rPr>
                <w:rFonts w:ascii="Arial" w:hAnsi="Arial" w:cs="Arial"/>
                <w:sz w:val="14"/>
                <w:szCs w:val="14"/>
                <w:lang w:val="fr-FR"/>
              </w:rPr>
              <w:t xml:space="preserve"> écologue (Académie européenne des sciences) ; </w:t>
            </w:r>
            <w:r w:rsidRPr="00251C48">
              <w:rPr>
                <w:rFonts w:ascii="Arial" w:hAnsi="Arial" w:cs="Arial"/>
                <w:b/>
                <w:bCs/>
                <w:sz w:val="14"/>
                <w:szCs w:val="14"/>
                <w:lang w:val="fr-FR"/>
              </w:rPr>
              <w:t>Nicole Croisille,</w:t>
            </w:r>
            <w:r w:rsidRPr="00804ADC">
              <w:rPr>
                <w:rFonts w:ascii="Arial" w:hAnsi="Arial" w:cs="Arial"/>
                <w:sz w:val="14"/>
                <w:szCs w:val="14"/>
                <w:lang w:val="fr-FR"/>
              </w:rPr>
              <w:t xml:space="preserve"> chanteuse ; </w:t>
            </w:r>
            <w:r w:rsidRPr="00251C48">
              <w:rPr>
                <w:rFonts w:ascii="Arial" w:hAnsi="Arial" w:cs="Arial"/>
                <w:b/>
                <w:bCs/>
                <w:sz w:val="14"/>
                <w:szCs w:val="14"/>
                <w:lang w:val="fr-FR"/>
              </w:rPr>
              <w:t>David Cronenberg,</w:t>
            </w:r>
            <w:r w:rsidRPr="00804ADC">
              <w:rPr>
                <w:rFonts w:ascii="Arial" w:hAnsi="Arial" w:cs="Arial"/>
                <w:sz w:val="14"/>
                <w:szCs w:val="14"/>
                <w:lang w:val="fr-FR"/>
              </w:rPr>
              <w:t xml:space="preserve"> cinéaste ; </w:t>
            </w:r>
            <w:r w:rsidRPr="00251C48">
              <w:rPr>
                <w:rFonts w:ascii="Arial" w:hAnsi="Arial" w:cs="Arial"/>
                <w:b/>
                <w:bCs/>
                <w:sz w:val="14"/>
                <w:szCs w:val="14"/>
                <w:lang w:val="fr-FR"/>
              </w:rPr>
              <w:t>Alfonso Cuaro,</w:t>
            </w:r>
            <w:r w:rsidRPr="00804ADC">
              <w:rPr>
                <w:rFonts w:ascii="Arial" w:hAnsi="Arial" w:cs="Arial"/>
                <w:sz w:val="14"/>
                <w:szCs w:val="14"/>
                <w:lang w:val="fr-FR"/>
              </w:rPr>
              <w:t xml:space="preserve"> cinéaste ; </w:t>
            </w:r>
            <w:r w:rsidRPr="00251C48">
              <w:rPr>
                <w:rFonts w:ascii="Arial" w:hAnsi="Arial" w:cs="Arial"/>
                <w:b/>
                <w:bCs/>
                <w:sz w:val="14"/>
                <w:szCs w:val="14"/>
                <w:lang w:val="fr-FR"/>
              </w:rPr>
              <w:t>Willem Dafoe,</w:t>
            </w:r>
            <w:r w:rsidRPr="00804ADC">
              <w:rPr>
                <w:rFonts w:ascii="Arial" w:hAnsi="Arial" w:cs="Arial"/>
                <w:sz w:val="14"/>
                <w:szCs w:val="14"/>
                <w:lang w:val="fr-FR"/>
              </w:rPr>
              <w:t xml:space="preserve"> acteur ; </w:t>
            </w:r>
            <w:r w:rsidRPr="00251C48">
              <w:rPr>
                <w:rFonts w:ascii="Arial" w:hAnsi="Arial" w:cs="Arial"/>
                <w:b/>
                <w:bCs/>
                <w:sz w:val="14"/>
                <w:szCs w:val="14"/>
                <w:lang w:val="fr-FR"/>
              </w:rPr>
              <w:t>Philippe Decouflé,</w:t>
            </w:r>
            <w:r w:rsidRPr="00804ADC">
              <w:rPr>
                <w:rFonts w:ascii="Arial" w:hAnsi="Arial" w:cs="Arial"/>
                <w:sz w:val="14"/>
                <w:szCs w:val="14"/>
                <w:lang w:val="fr-FR"/>
              </w:rPr>
              <w:t xml:space="preserve"> chorégraphe ; </w:t>
            </w:r>
            <w:r w:rsidRPr="00251C48">
              <w:rPr>
                <w:rFonts w:ascii="Arial" w:hAnsi="Arial" w:cs="Arial"/>
                <w:b/>
                <w:bCs/>
                <w:sz w:val="14"/>
                <w:szCs w:val="14"/>
                <w:lang w:val="fr-FR"/>
              </w:rPr>
              <w:t>Sébastien Delage,</w:t>
            </w:r>
            <w:r w:rsidRPr="00804ADC">
              <w:rPr>
                <w:rFonts w:ascii="Arial" w:hAnsi="Arial" w:cs="Arial"/>
                <w:sz w:val="14"/>
                <w:szCs w:val="14"/>
                <w:lang w:val="fr-FR"/>
              </w:rPr>
              <w:t xml:space="preserve"> musicien ; </w:t>
            </w:r>
            <w:r w:rsidRPr="00251C48">
              <w:rPr>
                <w:rFonts w:ascii="Arial" w:hAnsi="Arial" w:cs="Arial"/>
                <w:b/>
                <w:bCs/>
                <w:sz w:val="14"/>
                <w:szCs w:val="14"/>
                <w:lang w:val="fr-FR"/>
              </w:rPr>
              <w:t>Vincent Delerm,</w:t>
            </w:r>
            <w:r w:rsidRPr="00804ADC">
              <w:rPr>
                <w:rFonts w:ascii="Arial" w:hAnsi="Arial" w:cs="Arial"/>
                <w:sz w:val="14"/>
                <w:szCs w:val="14"/>
                <w:lang w:val="fr-FR"/>
              </w:rPr>
              <w:t xml:space="preserve"> chanteur ; </w:t>
            </w:r>
            <w:r w:rsidRPr="00251C48">
              <w:rPr>
                <w:rFonts w:ascii="Arial" w:hAnsi="Arial" w:cs="Arial"/>
                <w:b/>
                <w:bCs/>
                <w:sz w:val="14"/>
                <w:szCs w:val="14"/>
                <w:lang w:val="fr-FR"/>
              </w:rPr>
              <w:t>Alain Delon,</w:t>
            </w:r>
            <w:r w:rsidRPr="00804ADC">
              <w:rPr>
                <w:rFonts w:ascii="Arial" w:hAnsi="Arial" w:cs="Arial"/>
                <w:sz w:val="14"/>
                <w:szCs w:val="14"/>
                <w:lang w:val="fr-FR"/>
              </w:rPr>
              <w:t xml:space="preserve"> acteur ; </w:t>
            </w:r>
            <w:r w:rsidRPr="00251C48">
              <w:rPr>
                <w:rFonts w:ascii="Arial" w:hAnsi="Arial" w:cs="Arial"/>
                <w:b/>
                <w:bCs/>
                <w:sz w:val="14"/>
                <w:szCs w:val="14"/>
                <w:lang w:val="fr-FR"/>
              </w:rPr>
              <w:t>Catherine Deneuve,</w:t>
            </w:r>
            <w:r w:rsidRPr="00804ADC">
              <w:rPr>
                <w:rFonts w:ascii="Arial" w:hAnsi="Arial" w:cs="Arial"/>
                <w:sz w:val="14"/>
                <w:szCs w:val="14"/>
                <w:lang w:val="fr-FR"/>
              </w:rPr>
              <w:t xml:space="preserve"> actrice ; </w:t>
            </w:r>
            <w:r w:rsidRPr="00251C48">
              <w:rPr>
                <w:rFonts w:ascii="Arial" w:hAnsi="Arial" w:cs="Arial"/>
                <w:b/>
                <w:bCs/>
                <w:sz w:val="14"/>
                <w:szCs w:val="14"/>
                <w:lang w:val="fr-FR"/>
              </w:rPr>
              <w:t>Claire Denis,</w:t>
            </w:r>
            <w:r w:rsidRPr="00804ADC">
              <w:rPr>
                <w:rFonts w:ascii="Arial" w:hAnsi="Arial" w:cs="Arial"/>
                <w:sz w:val="14"/>
                <w:szCs w:val="14"/>
                <w:lang w:val="fr-FR"/>
              </w:rPr>
              <w:t xml:space="preserve"> cinéaste ; </w:t>
            </w:r>
            <w:r w:rsidRPr="00251C48">
              <w:rPr>
                <w:rFonts w:ascii="Arial" w:hAnsi="Arial" w:cs="Arial"/>
                <w:b/>
                <w:bCs/>
                <w:sz w:val="14"/>
                <w:szCs w:val="14"/>
                <w:lang w:val="fr-FR"/>
              </w:rPr>
              <w:t>Philippe Descola,</w:t>
            </w:r>
            <w:r w:rsidRPr="00804ADC">
              <w:rPr>
                <w:rFonts w:ascii="Arial" w:hAnsi="Arial" w:cs="Arial"/>
                <w:sz w:val="14"/>
                <w:szCs w:val="14"/>
                <w:lang w:val="fr-FR"/>
              </w:rPr>
              <w:t xml:space="preserve"> anthropologue (Collège de France) ; </w:t>
            </w:r>
            <w:r w:rsidRPr="00251C48">
              <w:rPr>
                <w:rFonts w:ascii="Arial" w:hAnsi="Arial" w:cs="Arial"/>
                <w:b/>
                <w:bCs/>
                <w:sz w:val="14"/>
                <w:szCs w:val="14"/>
                <w:lang w:val="fr-FR"/>
              </w:rPr>
              <w:t>Alexandre Desplat,</w:t>
            </w:r>
            <w:r w:rsidRPr="00804ADC">
              <w:rPr>
                <w:rFonts w:ascii="Arial" w:hAnsi="Arial" w:cs="Arial"/>
                <w:sz w:val="14"/>
                <w:szCs w:val="14"/>
                <w:lang w:val="fr-FR"/>
              </w:rPr>
              <w:t xml:space="preserve"> compositeur ; </w:t>
            </w:r>
            <w:r w:rsidRPr="00251C48">
              <w:rPr>
                <w:rFonts w:ascii="Arial" w:hAnsi="Arial" w:cs="Arial"/>
                <w:b/>
                <w:bCs/>
                <w:sz w:val="14"/>
                <w:szCs w:val="14"/>
                <w:lang w:val="fr-FR"/>
              </w:rPr>
              <w:t>Manu Dibango,</w:t>
            </w:r>
            <w:r w:rsidRPr="00804ADC">
              <w:rPr>
                <w:rFonts w:ascii="Arial" w:hAnsi="Arial" w:cs="Arial"/>
                <w:sz w:val="14"/>
                <w:szCs w:val="14"/>
                <w:lang w:val="fr-FR"/>
              </w:rPr>
              <w:t xml:space="preserve"> musicien ; </w:t>
            </w:r>
            <w:r w:rsidRPr="00251C48">
              <w:rPr>
                <w:rFonts w:ascii="Arial" w:hAnsi="Arial" w:cs="Arial"/>
                <w:b/>
                <w:bCs/>
                <w:sz w:val="14"/>
                <w:szCs w:val="14"/>
                <w:lang w:val="fr-FR"/>
              </w:rPr>
              <w:t>Hervé Dole,</w:t>
            </w:r>
            <w:r w:rsidRPr="00804ADC">
              <w:rPr>
                <w:rFonts w:ascii="Arial" w:hAnsi="Arial" w:cs="Arial"/>
                <w:sz w:val="14"/>
                <w:szCs w:val="14"/>
                <w:lang w:val="fr-FR"/>
              </w:rPr>
              <w:t xml:space="preserve"> astrophysicien (Institut universitaire de France) ; </w:t>
            </w:r>
            <w:r w:rsidRPr="00251C48">
              <w:rPr>
                <w:rFonts w:ascii="Arial" w:hAnsi="Arial" w:cs="Arial"/>
                <w:b/>
                <w:bCs/>
                <w:sz w:val="14"/>
                <w:szCs w:val="14"/>
                <w:lang w:val="fr-FR"/>
              </w:rPr>
              <w:t>Valérie Dréville,</w:t>
            </w:r>
            <w:r w:rsidRPr="00804ADC">
              <w:rPr>
                <w:rFonts w:ascii="Arial" w:hAnsi="Arial" w:cs="Arial"/>
                <w:sz w:val="14"/>
                <w:szCs w:val="14"/>
                <w:lang w:val="fr-FR"/>
              </w:rPr>
              <w:t xml:space="preserve"> actrice ; </w:t>
            </w:r>
            <w:r w:rsidRPr="00251C48">
              <w:rPr>
                <w:rFonts w:ascii="Arial" w:hAnsi="Arial" w:cs="Arial"/>
                <w:b/>
                <w:bCs/>
                <w:sz w:val="14"/>
                <w:szCs w:val="14"/>
                <w:lang w:val="fr-FR"/>
              </w:rPr>
              <w:t>Diane Dufresne,</w:t>
            </w:r>
            <w:r w:rsidRPr="00804ADC">
              <w:rPr>
                <w:rFonts w:ascii="Arial" w:hAnsi="Arial" w:cs="Arial"/>
                <w:sz w:val="14"/>
                <w:szCs w:val="14"/>
                <w:lang w:val="fr-FR"/>
              </w:rPr>
              <w:t xml:space="preserve"> chanteuse ; </w:t>
            </w:r>
            <w:r w:rsidRPr="00251C48">
              <w:rPr>
                <w:rFonts w:ascii="Arial" w:hAnsi="Arial" w:cs="Arial"/>
                <w:b/>
                <w:bCs/>
                <w:sz w:val="14"/>
                <w:szCs w:val="14"/>
                <w:lang w:val="fr-FR"/>
              </w:rPr>
              <w:t>Sandrine Dumas,</w:t>
            </w:r>
            <w:r w:rsidRPr="00804ADC">
              <w:rPr>
                <w:rFonts w:ascii="Arial" w:hAnsi="Arial" w:cs="Arial"/>
                <w:sz w:val="14"/>
                <w:szCs w:val="14"/>
                <w:lang w:val="fr-FR"/>
              </w:rPr>
              <w:t xml:space="preserve"> actrice, metteuse en scène ; </w:t>
            </w:r>
            <w:r w:rsidRPr="00251C48">
              <w:rPr>
                <w:rFonts w:ascii="Arial" w:hAnsi="Arial" w:cs="Arial"/>
                <w:b/>
                <w:bCs/>
                <w:sz w:val="14"/>
                <w:szCs w:val="14"/>
                <w:lang w:val="fr-FR"/>
              </w:rPr>
              <w:t>Romain Duris,</w:t>
            </w:r>
            <w:r w:rsidRPr="00804ADC">
              <w:rPr>
                <w:rFonts w:ascii="Arial" w:hAnsi="Arial" w:cs="Arial"/>
                <w:sz w:val="14"/>
                <w:szCs w:val="14"/>
                <w:lang w:val="fr-FR"/>
              </w:rPr>
              <w:t xml:space="preserve"> acteur ; </w:t>
            </w:r>
            <w:r w:rsidRPr="00251C48">
              <w:rPr>
                <w:rFonts w:ascii="Arial" w:hAnsi="Arial" w:cs="Arial"/>
                <w:b/>
                <w:bCs/>
                <w:sz w:val="14"/>
                <w:szCs w:val="14"/>
                <w:lang w:val="fr-FR"/>
              </w:rPr>
              <w:t>Lars Eidinger,</w:t>
            </w:r>
            <w:r w:rsidRPr="00804ADC">
              <w:rPr>
                <w:rFonts w:ascii="Arial" w:hAnsi="Arial" w:cs="Arial"/>
                <w:sz w:val="14"/>
                <w:szCs w:val="14"/>
                <w:lang w:val="fr-FR"/>
              </w:rPr>
              <w:t xml:space="preserve"> acteur ; </w:t>
            </w:r>
            <w:r w:rsidRPr="00251C48">
              <w:rPr>
                <w:rFonts w:ascii="Arial" w:hAnsi="Arial" w:cs="Arial"/>
                <w:b/>
                <w:bCs/>
                <w:sz w:val="14"/>
                <w:szCs w:val="14"/>
                <w:lang w:val="fr-FR"/>
              </w:rPr>
              <w:t>Marianne Faithfull,</w:t>
            </w:r>
            <w:r w:rsidRPr="00804ADC">
              <w:rPr>
                <w:rFonts w:ascii="Arial" w:hAnsi="Arial" w:cs="Arial"/>
                <w:sz w:val="14"/>
                <w:szCs w:val="14"/>
                <w:lang w:val="fr-FR"/>
              </w:rPr>
              <w:t xml:space="preserve"> chanteuse ; </w:t>
            </w:r>
            <w:r w:rsidRPr="00251C48">
              <w:rPr>
                <w:rFonts w:ascii="Arial" w:hAnsi="Arial" w:cs="Arial"/>
                <w:b/>
                <w:bCs/>
                <w:sz w:val="14"/>
                <w:szCs w:val="14"/>
                <w:lang w:val="fr-FR"/>
              </w:rPr>
              <w:t>Pierre Fayet,</w:t>
            </w:r>
            <w:r w:rsidRPr="00804ADC">
              <w:rPr>
                <w:rFonts w:ascii="Arial" w:hAnsi="Arial" w:cs="Arial"/>
                <w:sz w:val="14"/>
                <w:szCs w:val="14"/>
                <w:lang w:val="fr-FR"/>
              </w:rPr>
              <w:t xml:space="preserve"> physicien (Académie des sciences) ; </w:t>
            </w:r>
            <w:r w:rsidRPr="00251C48">
              <w:rPr>
                <w:rFonts w:ascii="Arial" w:hAnsi="Arial" w:cs="Arial"/>
                <w:b/>
                <w:bCs/>
                <w:sz w:val="14"/>
                <w:szCs w:val="14"/>
                <w:lang w:val="fr-FR"/>
              </w:rPr>
              <w:t>Ralph Fiennes,</w:t>
            </w:r>
            <w:r w:rsidRPr="00804ADC">
              <w:rPr>
                <w:rFonts w:ascii="Arial" w:hAnsi="Arial" w:cs="Arial"/>
                <w:sz w:val="14"/>
                <w:szCs w:val="14"/>
                <w:lang w:val="fr-FR"/>
              </w:rPr>
              <w:t xml:space="preserve"> acteur ; </w:t>
            </w:r>
            <w:r w:rsidRPr="00251C48">
              <w:rPr>
                <w:rFonts w:ascii="Arial" w:hAnsi="Arial" w:cs="Arial"/>
                <w:b/>
                <w:bCs/>
                <w:sz w:val="14"/>
                <w:szCs w:val="14"/>
                <w:lang w:val="fr-FR"/>
              </w:rPr>
              <w:t>Frah (Shaka Ponk),</w:t>
            </w:r>
            <w:r w:rsidRPr="00804ADC">
              <w:rPr>
                <w:rFonts w:ascii="Arial" w:hAnsi="Arial" w:cs="Arial"/>
                <w:sz w:val="14"/>
                <w:szCs w:val="14"/>
                <w:lang w:val="fr-FR"/>
              </w:rPr>
              <w:t xml:space="preserve"> chanteur ; </w:t>
            </w:r>
            <w:r w:rsidRPr="00251C48">
              <w:rPr>
                <w:rFonts w:ascii="Arial" w:hAnsi="Arial" w:cs="Arial"/>
                <w:b/>
                <w:bCs/>
                <w:sz w:val="14"/>
                <w:szCs w:val="14"/>
                <w:lang w:val="fr-FR"/>
              </w:rPr>
              <w:t>Cécile de France,</w:t>
            </w:r>
            <w:r w:rsidRPr="00804ADC">
              <w:rPr>
                <w:rFonts w:ascii="Arial" w:hAnsi="Arial" w:cs="Arial"/>
                <w:sz w:val="14"/>
                <w:szCs w:val="14"/>
                <w:lang w:val="fr-FR"/>
              </w:rPr>
              <w:t xml:space="preserve"> actrice ; </w:t>
            </w:r>
            <w:r w:rsidRPr="00251C48">
              <w:rPr>
                <w:rFonts w:ascii="Arial" w:hAnsi="Arial" w:cs="Arial"/>
                <w:b/>
                <w:bCs/>
                <w:sz w:val="14"/>
                <w:szCs w:val="14"/>
                <w:lang w:val="fr-FR"/>
              </w:rPr>
              <w:t>Stéphane Freiss,</w:t>
            </w:r>
            <w:r w:rsidRPr="00804ADC">
              <w:rPr>
                <w:rFonts w:ascii="Arial" w:hAnsi="Arial" w:cs="Arial"/>
                <w:sz w:val="14"/>
                <w:szCs w:val="14"/>
                <w:lang w:val="fr-FR"/>
              </w:rPr>
              <w:t xml:space="preserve"> acteur ; </w:t>
            </w:r>
            <w:r w:rsidRPr="00251C48">
              <w:rPr>
                <w:rFonts w:ascii="Arial" w:hAnsi="Arial" w:cs="Arial"/>
                <w:b/>
                <w:bCs/>
                <w:sz w:val="14"/>
                <w:szCs w:val="14"/>
                <w:lang w:val="fr-FR"/>
              </w:rPr>
              <w:t>Thierry Frémaux,</w:t>
            </w:r>
            <w:r w:rsidRPr="00804ADC">
              <w:rPr>
                <w:rFonts w:ascii="Arial" w:hAnsi="Arial" w:cs="Arial"/>
                <w:sz w:val="14"/>
                <w:szCs w:val="14"/>
                <w:lang w:val="fr-FR"/>
              </w:rPr>
              <w:t xml:space="preserve"> directeur de festival ; </w:t>
            </w:r>
            <w:r w:rsidRPr="00251C48">
              <w:rPr>
                <w:rFonts w:ascii="Arial" w:hAnsi="Arial" w:cs="Arial"/>
                <w:b/>
                <w:bCs/>
                <w:sz w:val="14"/>
                <w:szCs w:val="14"/>
                <w:lang w:val="fr-FR"/>
              </w:rPr>
              <w:t xml:space="preserve">Jean-Michel Frodon, </w:t>
            </w:r>
            <w:r w:rsidRPr="00804ADC">
              <w:rPr>
                <w:rFonts w:ascii="Arial" w:hAnsi="Arial" w:cs="Arial"/>
                <w:sz w:val="14"/>
                <w:szCs w:val="14"/>
                <w:lang w:val="fr-FR"/>
              </w:rPr>
              <w:t xml:space="preserve">critique, professeur ; </w:t>
            </w:r>
            <w:r w:rsidRPr="00251C48">
              <w:rPr>
                <w:rFonts w:ascii="Arial" w:hAnsi="Arial" w:cs="Arial"/>
                <w:b/>
                <w:bCs/>
                <w:sz w:val="14"/>
                <w:szCs w:val="14"/>
                <w:lang w:val="fr-FR"/>
              </w:rPr>
              <w:t>Marie-Agnès Gillot,</w:t>
            </w:r>
            <w:r w:rsidRPr="00804ADC">
              <w:rPr>
                <w:rFonts w:ascii="Arial" w:hAnsi="Arial" w:cs="Arial"/>
                <w:sz w:val="14"/>
                <w:szCs w:val="14"/>
                <w:lang w:val="fr-FR"/>
              </w:rPr>
              <w:t xml:space="preserve"> danseuse étoile ; </w:t>
            </w:r>
            <w:r w:rsidRPr="00251C48">
              <w:rPr>
                <w:rFonts w:ascii="Arial" w:hAnsi="Arial" w:cs="Arial"/>
                <w:b/>
                <w:bCs/>
                <w:sz w:val="14"/>
                <w:szCs w:val="14"/>
                <w:lang w:val="fr-FR"/>
              </w:rPr>
              <w:t>Pierre-Henri Gouyon,</w:t>
            </w:r>
            <w:r w:rsidRPr="00804ADC">
              <w:rPr>
                <w:rFonts w:ascii="Arial" w:hAnsi="Arial" w:cs="Arial"/>
                <w:sz w:val="14"/>
                <w:szCs w:val="14"/>
                <w:lang w:val="fr-FR"/>
              </w:rPr>
              <w:t xml:space="preserve"> biologiste ; </w:t>
            </w:r>
            <w:r w:rsidRPr="00251C48">
              <w:rPr>
                <w:rFonts w:ascii="Arial" w:hAnsi="Arial" w:cs="Arial"/>
                <w:b/>
                <w:bCs/>
                <w:sz w:val="14"/>
                <w:szCs w:val="14"/>
                <w:lang w:val="fr-FR"/>
              </w:rPr>
              <w:t>Julien Grain,</w:t>
            </w:r>
            <w:r w:rsidRPr="00804ADC">
              <w:rPr>
                <w:rFonts w:ascii="Arial" w:hAnsi="Arial" w:cs="Arial"/>
                <w:sz w:val="14"/>
                <w:szCs w:val="14"/>
                <w:lang w:val="fr-FR"/>
              </w:rPr>
              <w:t xml:space="preserve"> astrophysicien ; </w:t>
            </w:r>
            <w:r w:rsidRPr="00251C48">
              <w:rPr>
                <w:rFonts w:ascii="Arial" w:hAnsi="Arial" w:cs="Arial"/>
                <w:b/>
                <w:bCs/>
                <w:sz w:val="14"/>
                <w:szCs w:val="14"/>
                <w:lang w:val="fr-FR"/>
              </w:rPr>
              <w:t>Anouk Grinberg,</w:t>
            </w:r>
            <w:r w:rsidRPr="00804ADC">
              <w:rPr>
                <w:rFonts w:ascii="Arial" w:hAnsi="Arial" w:cs="Arial"/>
                <w:sz w:val="14"/>
                <w:szCs w:val="14"/>
                <w:lang w:val="fr-FR"/>
              </w:rPr>
              <w:t xml:space="preserve"> actrice ; </w:t>
            </w:r>
            <w:r w:rsidRPr="00251C48">
              <w:rPr>
                <w:rFonts w:ascii="Arial" w:hAnsi="Arial" w:cs="Arial"/>
                <w:b/>
                <w:bCs/>
                <w:sz w:val="14"/>
                <w:szCs w:val="14"/>
                <w:lang w:val="fr-FR"/>
              </w:rPr>
              <w:t>Mikhaïl Gromov,</w:t>
            </w:r>
            <w:r w:rsidRPr="00804ADC">
              <w:rPr>
                <w:rFonts w:ascii="Arial" w:hAnsi="Arial" w:cs="Arial"/>
                <w:sz w:val="14"/>
                <w:szCs w:val="14"/>
                <w:lang w:val="fr-FR"/>
              </w:rPr>
              <w:t xml:space="preserve"> mathématicien (Académie des sciences) ; </w:t>
            </w:r>
            <w:r w:rsidRPr="00251C48">
              <w:rPr>
                <w:rFonts w:ascii="Arial" w:hAnsi="Arial" w:cs="Arial"/>
                <w:b/>
                <w:bCs/>
                <w:sz w:val="14"/>
                <w:szCs w:val="14"/>
                <w:lang w:val="fr-FR"/>
              </w:rPr>
              <w:t>Sylvie Guillem,</w:t>
            </w:r>
            <w:r w:rsidRPr="00804ADC">
              <w:rPr>
                <w:rFonts w:ascii="Arial" w:hAnsi="Arial" w:cs="Arial"/>
                <w:sz w:val="14"/>
                <w:szCs w:val="14"/>
                <w:lang w:val="fr-FR"/>
              </w:rPr>
              <w:t xml:space="preserve"> danseuse étoile ; </w:t>
            </w:r>
            <w:r w:rsidRPr="00251C48">
              <w:rPr>
                <w:rFonts w:ascii="Arial" w:hAnsi="Arial" w:cs="Arial"/>
                <w:b/>
                <w:bCs/>
                <w:sz w:val="14"/>
                <w:szCs w:val="14"/>
                <w:lang w:val="fr-FR"/>
              </w:rPr>
              <w:t>Arthur H,</w:t>
            </w:r>
            <w:r w:rsidRPr="00804ADC">
              <w:rPr>
                <w:rFonts w:ascii="Arial" w:hAnsi="Arial" w:cs="Arial"/>
                <w:sz w:val="14"/>
                <w:szCs w:val="14"/>
                <w:lang w:val="fr-FR"/>
              </w:rPr>
              <w:t xml:space="preserve"> chanteur ; </w:t>
            </w:r>
            <w:r w:rsidRPr="00251C48">
              <w:rPr>
                <w:rFonts w:ascii="Arial" w:hAnsi="Arial" w:cs="Arial"/>
                <w:b/>
                <w:bCs/>
                <w:sz w:val="14"/>
                <w:szCs w:val="14"/>
                <w:lang w:val="fr-FR"/>
              </w:rPr>
              <w:t>Ethan Hawke,</w:t>
            </w:r>
            <w:r w:rsidRPr="00804ADC">
              <w:rPr>
                <w:rFonts w:ascii="Arial" w:hAnsi="Arial" w:cs="Arial"/>
                <w:sz w:val="14"/>
                <w:szCs w:val="14"/>
                <w:lang w:val="fr-FR"/>
              </w:rPr>
              <w:t xml:space="preserve"> acteur ; </w:t>
            </w:r>
            <w:r w:rsidRPr="00251C48">
              <w:rPr>
                <w:rFonts w:ascii="Arial" w:hAnsi="Arial" w:cs="Arial"/>
                <w:b/>
                <w:bCs/>
                <w:sz w:val="14"/>
                <w:szCs w:val="14"/>
                <w:lang w:val="fr-FR"/>
              </w:rPr>
              <w:t>Christopher Hampton,</w:t>
            </w:r>
            <w:r w:rsidRPr="00804ADC">
              <w:rPr>
                <w:rFonts w:ascii="Arial" w:hAnsi="Arial" w:cs="Arial"/>
                <w:sz w:val="14"/>
                <w:szCs w:val="14"/>
                <w:lang w:val="fr-FR"/>
              </w:rPr>
              <w:t xml:space="preserve"> scénariste ; </w:t>
            </w:r>
            <w:r w:rsidRPr="00251C48">
              <w:rPr>
                <w:rFonts w:ascii="Arial" w:hAnsi="Arial" w:cs="Arial"/>
                <w:b/>
                <w:bCs/>
                <w:sz w:val="14"/>
                <w:szCs w:val="14"/>
                <w:lang w:val="fr-FR"/>
              </w:rPr>
              <w:t>Nora Hamzawi,</w:t>
            </w:r>
            <w:r w:rsidRPr="00804ADC">
              <w:rPr>
                <w:rFonts w:ascii="Arial" w:hAnsi="Arial" w:cs="Arial"/>
                <w:sz w:val="14"/>
                <w:szCs w:val="14"/>
                <w:lang w:val="fr-FR"/>
              </w:rPr>
              <w:t xml:space="preserve"> actrice ; </w:t>
            </w:r>
            <w:r w:rsidRPr="00251C48">
              <w:rPr>
                <w:rFonts w:ascii="Arial" w:hAnsi="Arial" w:cs="Arial"/>
                <w:b/>
                <w:bCs/>
                <w:sz w:val="14"/>
                <w:szCs w:val="14"/>
                <w:lang w:val="fr-FR"/>
              </w:rPr>
              <w:t>Ivo Van Hove,</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Isabelle Huppert,</w:t>
            </w:r>
            <w:r w:rsidRPr="00804ADC">
              <w:rPr>
                <w:rFonts w:ascii="Arial" w:hAnsi="Arial" w:cs="Arial"/>
                <w:sz w:val="14"/>
                <w:szCs w:val="14"/>
                <w:lang w:val="fr-FR"/>
              </w:rPr>
              <w:t xml:space="preserve"> actrice ; </w:t>
            </w:r>
            <w:r w:rsidRPr="00251C48">
              <w:rPr>
                <w:rFonts w:ascii="Arial" w:hAnsi="Arial" w:cs="Arial"/>
                <w:b/>
                <w:bCs/>
                <w:sz w:val="14"/>
                <w:szCs w:val="14"/>
                <w:lang w:val="fr-FR"/>
              </w:rPr>
              <w:t>Agnès Jaoui,</w:t>
            </w:r>
            <w:r w:rsidRPr="00804ADC">
              <w:rPr>
                <w:rFonts w:ascii="Arial" w:hAnsi="Arial" w:cs="Arial"/>
                <w:sz w:val="14"/>
                <w:szCs w:val="14"/>
                <w:lang w:val="fr-FR"/>
              </w:rPr>
              <w:t xml:space="preserve"> actrice, cinéaste ; </w:t>
            </w:r>
            <w:r w:rsidRPr="00251C48">
              <w:rPr>
                <w:rFonts w:ascii="Arial" w:hAnsi="Arial" w:cs="Arial"/>
                <w:b/>
                <w:bCs/>
                <w:sz w:val="14"/>
                <w:szCs w:val="14"/>
                <w:lang w:val="fr-FR"/>
              </w:rPr>
              <w:t>Michel Jonasz,</w:t>
            </w:r>
            <w:r w:rsidRPr="00804ADC">
              <w:rPr>
                <w:rFonts w:ascii="Arial" w:hAnsi="Arial" w:cs="Arial"/>
                <w:sz w:val="14"/>
                <w:szCs w:val="14"/>
                <w:lang w:val="fr-FR"/>
              </w:rPr>
              <w:t xml:space="preserve"> chanteur ; </w:t>
            </w:r>
            <w:r w:rsidRPr="00251C48">
              <w:rPr>
                <w:rFonts w:ascii="Arial" w:hAnsi="Arial" w:cs="Arial"/>
                <w:b/>
                <w:bCs/>
                <w:sz w:val="14"/>
                <w:szCs w:val="14"/>
                <w:lang w:val="fr-FR"/>
              </w:rPr>
              <w:t>Camelia Jordana,</w:t>
            </w:r>
            <w:r w:rsidRPr="00804ADC">
              <w:rPr>
                <w:rFonts w:ascii="Arial" w:hAnsi="Arial" w:cs="Arial"/>
                <w:sz w:val="14"/>
                <w:szCs w:val="14"/>
                <w:lang w:val="fr-FR"/>
              </w:rPr>
              <w:t xml:space="preserve"> chanteuse ; </w:t>
            </w:r>
            <w:r w:rsidRPr="00251C48">
              <w:rPr>
                <w:rFonts w:ascii="Arial" w:hAnsi="Arial" w:cs="Arial"/>
                <w:b/>
                <w:bCs/>
                <w:sz w:val="14"/>
                <w:szCs w:val="14"/>
                <w:lang w:val="fr-FR"/>
              </w:rPr>
              <w:t>Jean Jouzel,</w:t>
            </w:r>
            <w:r w:rsidRPr="00804ADC">
              <w:rPr>
                <w:rFonts w:ascii="Arial" w:hAnsi="Arial" w:cs="Arial"/>
                <w:sz w:val="14"/>
                <w:szCs w:val="14"/>
                <w:lang w:val="fr-FR"/>
              </w:rPr>
              <w:t xml:space="preserve"> climatologue (Académie des sciences) ; </w:t>
            </w:r>
            <w:r w:rsidRPr="00251C48">
              <w:rPr>
                <w:rFonts w:ascii="Arial" w:hAnsi="Arial" w:cs="Arial"/>
                <w:b/>
                <w:bCs/>
                <w:sz w:val="14"/>
                <w:szCs w:val="14"/>
                <w:lang w:val="fr-FR"/>
              </w:rPr>
              <w:t>Juliette,</w:t>
            </w:r>
            <w:r w:rsidRPr="00804ADC">
              <w:rPr>
                <w:rFonts w:ascii="Arial" w:hAnsi="Arial" w:cs="Arial"/>
                <w:sz w:val="14"/>
                <w:szCs w:val="14"/>
                <w:lang w:val="fr-FR"/>
              </w:rPr>
              <w:t xml:space="preserve"> chanteuse ; </w:t>
            </w:r>
            <w:r w:rsidRPr="00251C48">
              <w:rPr>
                <w:rFonts w:ascii="Arial" w:hAnsi="Arial" w:cs="Arial"/>
                <w:b/>
                <w:bCs/>
                <w:sz w:val="14"/>
                <w:szCs w:val="14"/>
                <w:lang w:val="fr-FR"/>
              </w:rPr>
              <w:t>Anish Kapoor,</w:t>
            </w:r>
            <w:r w:rsidRPr="00804ADC">
              <w:rPr>
                <w:rFonts w:ascii="Arial" w:hAnsi="Arial" w:cs="Arial"/>
                <w:sz w:val="14"/>
                <w:szCs w:val="14"/>
                <w:lang w:val="fr-FR"/>
              </w:rPr>
              <w:t xml:space="preserve"> sculpteur, peintre ; </w:t>
            </w:r>
            <w:r w:rsidRPr="00251C48">
              <w:rPr>
                <w:rFonts w:ascii="Arial" w:hAnsi="Arial" w:cs="Arial"/>
                <w:b/>
                <w:bCs/>
                <w:sz w:val="14"/>
                <w:szCs w:val="14"/>
                <w:lang w:val="fr-FR"/>
              </w:rPr>
              <w:t>Mathieu Kassovitz,</w:t>
            </w:r>
            <w:r w:rsidRPr="00804ADC">
              <w:rPr>
                <w:rFonts w:ascii="Arial" w:hAnsi="Arial" w:cs="Arial"/>
                <w:sz w:val="14"/>
                <w:szCs w:val="14"/>
                <w:lang w:val="fr-FR"/>
              </w:rPr>
              <w:t xml:space="preserve"> acteur ; </w:t>
            </w:r>
            <w:r w:rsidRPr="00251C48">
              <w:rPr>
                <w:rFonts w:ascii="Arial" w:hAnsi="Arial" w:cs="Arial"/>
                <w:b/>
                <w:bCs/>
                <w:sz w:val="14"/>
                <w:szCs w:val="14"/>
                <w:lang w:val="fr-FR"/>
              </w:rPr>
              <w:t>Angélique Kidjo,</w:t>
            </w:r>
            <w:r w:rsidRPr="00804ADC">
              <w:rPr>
                <w:rFonts w:ascii="Arial" w:hAnsi="Arial" w:cs="Arial"/>
                <w:sz w:val="14"/>
                <w:szCs w:val="14"/>
                <w:lang w:val="fr-FR"/>
              </w:rPr>
              <w:t xml:space="preserve"> chanteuse ; </w:t>
            </w:r>
            <w:r w:rsidRPr="00251C48">
              <w:rPr>
                <w:rFonts w:ascii="Arial" w:hAnsi="Arial" w:cs="Arial"/>
                <w:b/>
                <w:bCs/>
                <w:sz w:val="14"/>
                <w:szCs w:val="14"/>
                <w:lang w:val="fr-FR"/>
              </w:rPr>
              <w:t>Cédric Klapisch,</w:t>
            </w:r>
            <w:r w:rsidRPr="00804ADC">
              <w:rPr>
                <w:rFonts w:ascii="Arial" w:hAnsi="Arial" w:cs="Arial"/>
                <w:sz w:val="14"/>
                <w:szCs w:val="14"/>
                <w:lang w:val="fr-FR"/>
              </w:rPr>
              <w:t xml:space="preserve"> cinéaste ; </w:t>
            </w:r>
            <w:r w:rsidRPr="00251C48">
              <w:rPr>
                <w:rFonts w:ascii="Arial" w:hAnsi="Arial" w:cs="Arial"/>
                <w:b/>
                <w:bCs/>
                <w:sz w:val="14"/>
                <w:szCs w:val="14"/>
                <w:lang w:val="fr-FR"/>
              </w:rPr>
              <w:t>Thierry Klifa,</w:t>
            </w:r>
            <w:r w:rsidRPr="00804ADC">
              <w:rPr>
                <w:rFonts w:ascii="Arial" w:hAnsi="Arial" w:cs="Arial"/>
                <w:sz w:val="14"/>
                <w:szCs w:val="14"/>
                <w:lang w:val="fr-FR"/>
              </w:rPr>
              <w:t xml:space="preserve"> cinéaste ; </w:t>
            </w:r>
            <w:r w:rsidRPr="00251C48">
              <w:rPr>
                <w:rFonts w:ascii="Arial" w:hAnsi="Arial" w:cs="Arial"/>
                <w:b/>
                <w:bCs/>
                <w:sz w:val="14"/>
                <w:szCs w:val="14"/>
                <w:lang w:val="fr-FR"/>
              </w:rPr>
              <w:t>Panos H. Koutras,</w:t>
            </w:r>
            <w:r w:rsidRPr="00804ADC">
              <w:rPr>
                <w:rFonts w:ascii="Arial" w:hAnsi="Arial" w:cs="Arial"/>
                <w:sz w:val="14"/>
                <w:szCs w:val="14"/>
                <w:lang w:val="fr-FR"/>
              </w:rPr>
              <w:t xml:space="preserve"> cinéaste ; </w:t>
            </w:r>
            <w:r w:rsidRPr="00251C48">
              <w:rPr>
                <w:rFonts w:ascii="Arial" w:hAnsi="Arial" w:cs="Arial"/>
                <w:b/>
                <w:bCs/>
                <w:sz w:val="14"/>
                <w:szCs w:val="14"/>
                <w:lang w:val="fr-FR"/>
              </w:rPr>
              <w:t>Lou de Laâge,</w:t>
            </w:r>
            <w:r w:rsidRPr="00804ADC">
              <w:rPr>
                <w:rFonts w:ascii="Arial" w:hAnsi="Arial" w:cs="Arial"/>
                <w:sz w:val="14"/>
                <w:szCs w:val="14"/>
                <w:lang w:val="fr-FR"/>
              </w:rPr>
              <w:t xml:space="preserve"> actrice ; </w:t>
            </w:r>
            <w:r w:rsidRPr="00251C48">
              <w:rPr>
                <w:rFonts w:ascii="Arial" w:hAnsi="Arial" w:cs="Arial"/>
                <w:b/>
                <w:bCs/>
                <w:sz w:val="14"/>
                <w:szCs w:val="14"/>
                <w:lang w:val="fr-FR"/>
              </w:rPr>
              <w:t>Ludovic Lagarde,</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Laurent Lafitte,</w:t>
            </w:r>
            <w:r w:rsidRPr="00804ADC">
              <w:rPr>
                <w:rFonts w:ascii="Arial" w:hAnsi="Arial" w:cs="Arial"/>
                <w:sz w:val="14"/>
                <w:szCs w:val="14"/>
                <w:lang w:val="fr-FR"/>
              </w:rPr>
              <w:t xml:space="preserve"> acteur ; </w:t>
            </w:r>
            <w:r w:rsidRPr="00251C48">
              <w:rPr>
                <w:rFonts w:ascii="Arial" w:hAnsi="Arial" w:cs="Arial"/>
                <w:b/>
                <w:bCs/>
                <w:sz w:val="14"/>
                <w:szCs w:val="14"/>
                <w:lang w:val="fr-FR"/>
              </w:rPr>
              <w:t>Laurent Lamarca,</w:t>
            </w:r>
            <w:r w:rsidRPr="00804ADC">
              <w:rPr>
                <w:rFonts w:ascii="Arial" w:hAnsi="Arial" w:cs="Arial"/>
                <w:sz w:val="14"/>
                <w:szCs w:val="14"/>
                <w:lang w:val="fr-FR"/>
              </w:rPr>
              <w:t xml:space="preserve"> chanteur ; </w:t>
            </w:r>
            <w:r w:rsidRPr="00251C48">
              <w:rPr>
                <w:rFonts w:ascii="Arial" w:hAnsi="Arial" w:cs="Arial"/>
                <w:b/>
                <w:bCs/>
                <w:sz w:val="14"/>
                <w:szCs w:val="14"/>
                <w:lang w:val="fr-FR"/>
              </w:rPr>
              <w:t>Maxence Laperouse,</w:t>
            </w:r>
            <w:r w:rsidRPr="00804ADC">
              <w:rPr>
                <w:rFonts w:ascii="Arial" w:hAnsi="Arial" w:cs="Arial"/>
                <w:sz w:val="14"/>
                <w:szCs w:val="14"/>
                <w:lang w:val="fr-FR"/>
              </w:rPr>
              <w:t xml:space="preserve"> comédien ; </w:t>
            </w:r>
            <w:r w:rsidRPr="00251C48">
              <w:rPr>
                <w:rFonts w:ascii="Arial" w:hAnsi="Arial" w:cs="Arial"/>
                <w:b/>
                <w:bCs/>
                <w:sz w:val="14"/>
                <w:szCs w:val="14"/>
                <w:lang w:val="fr-FR"/>
              </w:rPr>
              <w:t>Camille Laurens,</w:t>
            </w:r>
            <w:r w:rsidRPr="00804ADC">
              <w:rPr>
                <w:rFonts w:ascii="Arial" w:hAnsi="Arial" w:cs="Arial"/>
                <w:sz w:val="14"/>
                <w:szCs w:val="14"/>
                <w:lang w:val="fr-FR"/>
              </w:rPr>
              <w:t xml:space="preserve"> écrivaine ; </w:t>
            </w:r>
            <w:r w:rsidRPr="00251C48">
              <w:rPr>
                <w:rFonts w:ascii="Arial" w:hAnsi="Arial" w:cs="Arial"/>
                <w:b/>
                <w:bCs/>
                <w:sz w:val="14"/>
                <w:szCs w:val="14"/>
                <w:lang w:val="fr-FR"/>
              </w:rPr>
              <w:t>Bernard Lavilliers,</w:t>
            </w:r>
            <w:r w:rsidRPr="00804ADC">
              <w:rPr>
                <w:rFonts w:ascii="Arial" w:hAnsi="Arial" w:cs="Arial"/>
                <w:sz w:val="14"/>
                <w:szCs w:val="14"/>
                <w:lang w:val="fr-FR"/>
              </w:rPr>
              <w:t xml:space="preserve"> chanteur ; </w:t>
            </w:r>
            <w:r w:rsidRPr="00251C48">
              <w:rPr>
                <w:rFonts w:ascii="Arial" w:hAnsi="Arial" w:cs="Arial"/>
                <w:b/>
                <w:bCs/>
                <w:sz w:val="14"/>
                <w:szCs w:val="14"/>
                <w:lang w:val="fr-FR"/>
              </w:rPr>
              <w:t xml:space="preserve">Sandra Lavorel, </w:t>
            </w:r>
            <w:r w:rsidRPr="00804ADC">
              <w:rPr>
                <w:rFonts w:ascii="Arial" w:hAnsi="Arial" w:cs="Arial"/>
                <w:sz w:val="14"/>
                <w:szCs w:val="14"/>
                <w:lang w:val="fr-FR"/>
              </w:rPr>
              <w:t>écologue (Académie des sciences) ;</w:t>
            </w:r>
            <w:r w:rsidRPr="00251C48">
              <w:rPr>
                <w:rFonts w:ascii="Arial" w:hAnsi="Arial" w:cs="Arial"/>
                <w:b/>
                <w:bCs/>
                <w:sz w:val="14"/>
                <w:szCs w:val="14"/>
                <w:lang w:val="fr-FR"/>
              </w:rPr>
              <w:t xml:space="preserve"> Jude Law,</w:t>
            </w:r>
            <w:r w:rsidRPr="00804ADC">
              <w:rPr>
                <w:rFonts w:ascii="Arial" w:hAnsi="Arial" w:cs="Arial"/>
                <w:sz w:val="14"/>
                <w:szCs w:val="14"/>
                <w:lang w:val="fr-FR"/>
              </w:rPr>
              <w:t xml:space="preserve"> acteur; </w:t>
            </w:r>
            <w:r w:rsidRPr="00251C48">
              <w:rPr>
                <w:rFonts w:ascii="Arial" w:hAnsi="Arial" w:cs="Arial"/>
                <w:b/>
                <w:bCs/>
                <w:sz w:val="14"/>
                <w:szCs w:val="14"/>
                <w:lang w:val="fr-FR"/>
              </w:rPr>
              <w:t xml:space="preserve">Patrice Leconte, </w:t>
            </w:r>
            <w:r w:rsidRPr="00804ADC">
              <w:rPr>
                <w:rFonts w:ascii="Arial" w:hAnsi="Arial" w:cs="Arial"/>
                <w:sz w:val="14"/>
                <w:szCs w:val="14"/>
                <w:lang w:val="fr-FR"/>
              </w:rPr>
              <w:lastRenderedPageBreak/>
              <w:t xml:space="preserve">cinéaste ; </w:t>
            </w:r>
            <w:r w:rsidRPr="00251C48">
              <w:rPr>
                <w:rFonts w:ascii="Arial" w:hAnsi="Arial" w:cs="Arial"/>
                <w:b/>
                <w:bCs/>
                <w:sz w:val="14"/>
                <w:szCs w:val="14"/>
                <w:lang w:val="fr-FR"/>
              </w:rPr>
              <w:t>Roland Lehoucq,</w:t>
            </w:r>
            <w:r w:rsidRPr="00804ADC">
              <w:rPr>
                <w:rFonts w:ascii="Arial" w:hAnsi="Arial" w:cs="Arial"/>
                <w:sz w:val="14"/>
                <w:szCs w:val="14"/>
                <w:lang w:val="fr-FR"/>
              </w:rPr>
              <w:t xml:space="preserve"> astrophysicien ; </w:t>
            </w:r>
            <w:r w:rsidRPr="00251C48">
              <w:rPr>
                <w:rFonts w:ascii="Arial" w:hAnsi="Arial" w:cs="Arial"/>
                <w:b/>
                <w:bCs/>
                <w:sz w:val="14"/>
                <w:szCs w:val="14"/>
                <w:lang w:val="fr-FR"/>
              </w:rPr>
              <w:t>Gérard Lefort,</w:t>
            </w:r>
            <w:r w:rsidRPr="00804ADC">
              <w:rPr>
                <w:rFonts w:ascii="Arial" w:hAnsi="Arial" w:cs="Arial"/>
                <w:sz w:val="14"/>
                <w:szCs w:val="14"/>
                <w:lang w:val="fr-FR"/>
              </w:rPr>
              <w:t xml:space="preserve"> journaliste ; </w:t>
            </w:r>
            <w:r w:rsidRPr="00251C48">
              <w:rPr>
                <w:rFonts w:ascii="Arial" w:hAnsi="Arial" w:cs="Arial"/>
                <w:b/>
                <w:bCs/>
                <w:sz w:val="14"/>
                <w:szCs w:val="14"/>
                <w:lang w:val="fr-FR"/>
              </w:rPr>
              <w:t>Nolwenn Leroy,</w:t>
            </w:r>
            <w:r w:rsidRPr="00804ADC">
              <w:rPr>
                <w:rFonts w:ascii="Arial" w:hAnsi="Arial" w:cs="Arial"/>
                <w:sz w:val="14"/>
                <w:szCs w:val="14"/>
                <w:lang w:val="fr-FR"/>
              </w:rPr>
              <w:t xml:space="preserve"> chanteuse ; </w:t>
            </w:r>
            <w:r w:rsidRPr="00251C48">
              <w:rPr>
                <w:rFonts w:ascii="Arial" w:hAnsi="Arial" w:cs="Arial"/>
                <w:b/>
                <w:bCs/>
                <w:sz w:val="14"/>
                <w:szCs w:val="14"/>
                <w:lang w:val="fr-FR"/>
              </w:rPr>
              <w:t>Peter Lindbergh,</w:t>
            </w:r>
            <w:r w:rsidRPr="00804ADC">
              <w:rPr>
                <w:rFonts w:ascii="Arial" w:hAnsi="Arial" w:cs="Arial"/>
                <w:sz w:val="14"/>
                <w:szCs w:val="14"/>
                <w:lang w:val="fr-FR"/>
              </w:rPr>
              <w:t xml:space="preserve"> photographe ; </w:t>
            </w:r>
            <w:r w:rsidRPr="00251C48">
              <w:rPr>
                <w:rFonts w:ascii="Arial" w:hAnsi="Arial" w:cs="Arial"/>
                <w:b/>
                <w:bCs/>
                <w:sz w:val="14"/>
                <w:szCs w:val="14"/>
                <w:lang w:val="fr-FR"/>
              </w:rPr>
              <w:t>Louane,</w:t>
            </w:r>
            <w:r w:rsidRPr="00804ADC">
              <w:rPr>
                <w:rFonts w:ascii="Arial" w:hAnsi="Arial" w:cs="Arial"/>
                <w:sz w:val="14"/>
                <w:szCs w:val="14"/>
                <w:lang w:val="fr-FR"/>
              </w:rPr>
              <w:t xml:space="preserve"> chanteuse ; </w:t>
            </w:r>
            <w:r w:rsidRPr="00251C48">
              <w:rPr>
                <w:rFonts w:ascii="Arial" w:hAnsi="Arial" w:cs="Arial"/>
                <w:b/>
                <w:bCs/>
                <w:sz w:val="14"/>
                <w:szCs w:val="14"/>
                <w:lang w:val="fr-FR"/>
              </w:rPr>
              <w:t>Luce,</w:t>
            </w:r>
            <w:r w:rsidRPr="00804ADC">
              <w:rPr>
                <w:rFonts w:ascii="Arial" w:hAnsi="Arial" w:cs="Arial"/>
                <w:sz w:val="14"/>
                <w:szCs w:val="14"/>
                <w:lang w:val="fr-FR"/>
              </w:rPr>
              <w:t xml:space="preserve"> chanteuse ; </w:t>
            </w:r>
            <w:r w:rsidRPr="00251C48">
              <w:rPr>
                <w:rFonts w:ascii="Arial" w:hAnsi="Arial" w:cs="Arial"/>
                <w:b/>
                <w:bCs/>
                <w:sz w:val="14"/>
                <w:szCs w:val="14"/>
                <w:lang w:val="fr-FR"/>
              </w:rPr>
              <w:t>Ibrahim Maalouf,</w:t>
            </w:r>
            <w:r w:rsidRPr="00804ADC">
              <w:rPr>
                <w:rFonts w:ascii="Arial" w:hAnsi="Arial" w:cs="Arial"/>
                <w:sz w:val="14"/>
                <w:szCs w:val="14"/>
                <w:lang w:val="fr-FR"/>
              </w:rPr>
              <w:t xml:space="preserve"> musicien ; </w:t>
            </w:r>
            <w:r w:rsidRPr="00251C48">
              <w:rPr>
                <w:rFonts w:ascii="Arial" w:hAnsi="Arial" w:cs="Arial"/>
                <w:b/>
                <w:bCs/>
                <w:sz w:val="14"/>
                <w:szCs w:val="14"/>
                <w:lang w:val="fr-FR"/>
              </w:rPr>
              <w:t>Vincent Macaigne,</w:t>
            </w:r>
            <w:r w:rsidRPr="00804ADC">
              <w:rPr>
                <w:rFonts w:ascii="Arial" w:hAnsi="Arial" w:cs="Arial"/>
                <w:sz w:val="14"/>
                <w:szCs w:val="14"/>
                <w:lang w:val="fr-FR"/>
              </w:rPr>
              <w:t xml:space="preserve"> metteur en scène, acteur ; </w:t>
            </w:r>
            <w:r w:rsidRPr="00251C48">
              <w:rPr>
                <w:rFonts w:ascii="Arial" w:hAnsi="Arial" w:cs="Arial"/>
                <w:b/>
                <w:bCs/>
                <w:sz w:val="14"/>
                <w:szCs w:val="14"/>
                <w:lang w:val="fr-FR"/>
              </w:rPr>
              <w:t>Benoît Magimel,</w:t>
            </w:r>
            <w:r w:rsidRPr="00804ADC">
              <w:rPr>
                <w:rFonts w:ascii="Arial" w:hAnsi="Arial" w:cs="Arial"/>
                <w:sz w:val="14"/>
                <w:szCs w:val="14"/>
                <w:lang w:val="fr-FR"/>
              </w:rPr>
              <w:t xml:space="preserve"> acteur ; </w:t>
            </w:r>
            <w:r w:rsidRPr="00251C48">
              <w:rPr>
                <w:rFonts w:ascii="Arial" w:hAnsi="Arial" w:cs="Arial"/>
                <w:b/>
                <w:bCs/>
                <w:sz w:val="14"/>
                <w:szCs w:val="14"/>
                <w:lang w:val="fr-FR"/>
              </w:rPr>
              <w:t>Yvon Le Maho,</w:t>
            </w:r>
            <w:r w:rsidRPr="00804ADC">
              <w:rPr>
                <w:rFonts w:ascii="Arial" w:hAnsi="Arial" w:cs="Arial"/>
                <w:sz w:val="14"/>
                <w:szCs w:val="14"/>
                <w:lang w:val="fr-FR"/>
              </w:rPr>
              <w:t xml:space="preserve"> écologue (Académie des sciences) ; </w:t>
            </w:r>
            <w:r w:rsidRPr="00251C48">
              <w:rPr>
                <w:rFonts w:ascii="Arial" w:hAnsi="Arial" w:cs="Arial"/>
                <w:b/>
                <w:bCs/>
                <w:sz w:val="14"/>
                <w:szCs w:val="14"/>
                <w:lang w:val="fr-FR"/>
              </w:rPr>
              <w:t>Andreï Makine,</w:t>
            </w:r>
            <w:r w:rsidRPr="00804ADC">
              <w:rPr>
                <w:rFonts w:ascii="Arial" w:hAnsi="Arial" w:cs="Arial"/>
                <w:sz w:val="14"/>
                <w:szCs w:val="14"/>
                <w:lang w:val="fr-FR"/>
              </w:rPr>
              <w:t xml:space="preserve"> écrivain de l’Académie Française ; </w:t>
            </w:r>
            <w:r w:rsidRPr="00251C48">
              <w:rPr>
                <w:rFonts w:ascii="Arial" w:hAnsi="Arial" w:cs="Arial"/>
                <w:b/>
                <w:bCs/>
                <w:sz w:val="14"/>
                <w:szCs w:val="14"/>
                <w:lang w:val="fr-FR"/>
              </w:rPr>
              <w:t>Abd al Malik,</w:t>
            </w:r>
            <w:r w:rsidRPr="00804ADC">
              <w:rPr>
                <w:rFonts w:ascii="Arial" w:hAnsi="Arial" w:cs="Arial"/>
                <w:sz w:val="14"/>
                <w:szCs w:val="14"/>
                <w:lang w:val="fr-FR"/>
              </w:rPr>
              <w:t xml:space="preserve"> rappeur ; </w:t>
            </w:r>
            <w:r w:rsidRPr="00251C48">
              <w:rPr>
                <w:rFonts w:ascii="Arial" w:hAnsi="Arial" w:cs="Arial"/>
                <w:b/>
                <w:bCs/>
                <w:sz w:val="14"/>
                <w:szCs w:val="14"/>
                <w:lang w:val="fr-FR"/>
              </w:rPr>
              <w:t>Sophie Marceau,</w:t>
            </w:r>
            <w:r w:rsidRPr="00804ADC">
              <w:rPr>
                <w:rFonts w:ascii="Arial" w:hAnsi="Arial" w:cs="Arial"/>
                <w:sz w:val="14"/>
                <w:szCs w:val="14"/>
                <w:lang w:val="fr-FR"/>
              </w:rPr>
              <w:t xml:space="preserve"> actrice ; </w:t>
            </w:r>
            <w:r w:rsidRPr="00251C48">
              <w:rPr>
                <w:rFonts w:ascii="Arial" w:hAnsi="Arial" w:cs="Arial"/>
                <w:b/>
                <w:bCs/>
                <w:sz w:val="14"/>
                <w:szCs w:val="14"/>
                <w:lang w:val="fr-FR"/>
              </w:rPr>
              <w:t>Virginie Maris,</w:t>
            </w:r>
            <w:r w:rsidRPr="00804ADC">
              <w:rPr>
                <w:rFonts w:ascii="Arial" w:hAnsi="Arial" w:cs="Arial"/>
                <w:sz w:val="14"/>
                <w:szCs w:val="14"/>
                <w:lang w:val="fr-FR"/>
              </w:rPr>
              <w:t xml:space="preserve"> philosophe ; </w:t>
            </w:r>
            <w:r w:rsidRPr="00251C48">
              <w:rPr>
                <w:rFonts w:ascii="Arial" w:hAnsi="Arial" w:cs="Arial"/>
                <w:b/>
                <w:bCs/>
                <w:sz w:val="14"/>
                <w:szCs w:val="14"/>
                <w:lang w:val="fr-FR"/>
              </w:rPr>
              <w:t xml:space="preserve">André Markowicz, </w:t>
            </w:r>
            <w:r w:rsidRPr="00804ADC">
              <w:rPr>
                <w:rFonts w:ascii="Arial" w:hAnsi="Arial" w:cs="Arial"/>
                <w:sz w:val="14"/>
                <w:szCs w:val="14"/>
                <w:lang w:val="fr-FR"/>
              </w:rPr>
              <w:t xml:space="preserve">traducteur ; </w:t>
            </w:r>
            <w:r w:rsidRPr="00251C48">
              <w:rPr>
                <w:rFonts w:ascii="Arial" w:hAnsi="Arial" w:cs="Arial"/>
                <w:b/>
                <w:bCs/>
                <w:sz w:val="14"/>
                <w:szCs w:val="14"/>
                <w:lang w:val="fr-FR"/>
              </w:rPr>
              <w:t>Nicolas Martin,</w:t>
            </w:r>
            <w:r w:rsidRPr="00804ADC">
              <w:rPr>
                <w:rFonts w:ascii="Arial" w:hAnsi="Arial" w:cs="Arial"/>
                <w:sz w:val="14"/>
                <w:szCs w:val="14"/>
                <w:lang w:val="fr-FR"/>
              </w:rPr>
              <w:t xml:space="preserve"> journaliste ; </w:t>
            </w:r>
            <w:r w:rsidRPr="00251C48">
              <w:rPr>
                <w:rFonts w:ascii="Arial" w:hAnsi="Arial" w:cs="Arial"/>
                <w:b/>
                <w:bCs/>
                <w:sz w:val="14"/>
                <w:szCs w:val="14"/>
                <w:lang w:val="fr-FR"/>
              </w:rPr>
              <w:t>Vincent Message,</w:t>
            </w:r>
            <w:r w:rsidRPr="00804ADC">
              <w:rPr>
                <w:rFonts w:ascii="Arial" w:hAnsi="Arial" w:cs="Arial"/>
                <w:sz w:val="14"/>
                <w:szCs w:val="14"/>
                <w:lang w:val="fr-FR"/>
              </w:rPr>
              <w:t xml:space="preserve"> écrivain ; </w:t>
            </w:r>
            <w:r w:rsidRPr="00251C48">
              <w:rPr>
                <w:rFonts w:ascii="Arial" w:hAnsi="Arial" w:cs="Arial"/>
                <w:b/>
                <w:bCs/>
                <w:sz w:val="14"/>
                <w:szCs w:val="14"/>
                <w:lang w:val="fr-FR"/>
              </w:rPr>
              <w:t>Wajdi Mouawad,</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Nana Mouskouri,</w:t>
            </w:r>
            <w:r w:rsidRPr="00804ADC">
              <w:rPr>
                <w:rFonts w:ascii="Arial" w:hAnsi="Arial" w:cs="Arial"/>
                <w:sz w:val="14"/>
                <w:szCs w:val="14"/>
                <w:lang w:val="fr-FR"/>
              </w:rPr>
              <w:t xml:space="preserve"> chanteuse ; </w:t>
            </w:r>
            <w:r w:rsidRPr="00251C48">
              <w:rPr>
                <w:rFonts w:ascii="Arial" w:hAnsi="Arial" w:cs="Arial"/>
                <w:b/>
                <w:bCs/>
                <w:sz w:val="14"/>
                <w:szCs w:val="14"/>
                <w:lang w:val="fr-FR"/>
              </w:rPr>
              <w:t>Jean-Luc Nancy,</w:t>
            </w:r>
            <w:r w:rsidRPr="00804ADC">
              <w:rPr>
                <w:rFonts w:ascii="Arial" w:hAnsi="Arial" w:cs="Arial"/>
                <w:sz w:val="14"/>
                <w:szCs w:val="14"/>
                <w:lang w:val="fr-FR"/>
              </w:rPr>
              <w:t xml:space="preserve"> philosophe ; </w:t>
            </w:r>
            <w:r w:rsidRPr="00251C48">
              <w:rPr>
                <w:rFonts w:ascii="Arial" w:hAnsi="Arial" w:cs="Arial"/>
                <w:b/>
                <w:bCs/>
                <w:sz w:val="14"/>
                <w:szCs w:val="14"/>
                <w:lang w:val="fr-FR"/>
              </w:rPr>
              <w:t>Arthur Nauzyciel,</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Safy Nebbou,</w:t>
            </w:r>
            <w:r w:rsidRPr="00804ADC">
              <w:rPr>
                <w:rFonts w:ascii="Arial" w:hAnsi="Arial" w:cs="Arial"/>
                <w:sz w:val="14"/>
                <w:szCs w:val="14"/>
                <w:lang w:val="fr-FR"/>
              </w:rPr>
              <w:t xml:space="preserve"> cinéaste ; </w:t>
            </w:r>
            <w:r w:rsidRPr="00251C48">
              <w:rPr>
                <w:rFonts w:ascii="Arial" w:hAnsi="Arial" w:cs="Arial"/>
                <w:b/>
                <w:bCs/>
                <w:sz w:val="14"/>
                <w:szCs w:val="14"/>
                <w:lang w:val="fr-FR"/>
              </w:rPr>
              <w:t>Pierre Niney,</w:t>
            </w:r>
            <w:r w:rsidRPr="00804ADC">
              <w:rPr>
                <w:rFonts w:ascii="Arial" w:hAnsi="Arial" w:cs="Arial"/>
                <w:sz w:val="14"/>
                <w:szCs w:val="14"/>
                <w:lang w:val="fr-FR"/>
              </w:rPr>
              <w:t xml:space="preserve"> acteur ; </w:t>
            </w:r>
            <w:r w:rsidRPr="00251C48">
              <w:rPr>
                <w:rFonts w:ascii="Arial" w:hAnsi="Arial" w:cs="Arial"/>
                <w:b/>
                <w:bCs/>
                <w:sz w:val="14"/>
                <w:szCs w:val="14"/>
                <w:lang w:val="fr-FR"/>
              </w:rPr>
              <w:t>Helena Noguerra,</w:t>
            </w:r>
            <w:r w:rsidRPr="00804ADC">
              <w:rPr>
                <w:rFonts w:ascii="Arial" w:hAnsi="Arial" w:cs="Arial"/>
                <w:sz w:val="14"/>
                <w:szCs w:val="14"/>
                <w:lang w:val="fr-FR"/>
              </w:rPr>
              <w:t xml:space="preserve"> chanteuse ; </w:t>
            </w:r>
            <w:r w:rsidRPr="00251C48">
              <w:rPr>
                <w:rFonts w:ascii="Arial" w:hAnsi="Arial" w:cs="Arial"/>
                <w:b/>
                <w:bCs/>
                <w:sz w:val="14"/>
                <w:szCs w:val="14"/>
                <w:lang w:val="fr-FR"/>
              </w:rPr>
              <w:t xml:space="preserve">Claude Nuridsany, </w:t>
            </w:r>
            <w:r w:rsidRPr="00804ADC">
              <w:rPr>
                <w:rFonts w:ascii="Arial" w:hAnsi="Arial" w:cs="Arial"/>
                <w:sz w:val="14"/>
                <w:szCs w:val="14"/>
                <w:lang w:val="fr-FR"/>
              </w:rPr>
              <w:t xml:space="preserve">cinéaste ; </w:t>
            </w:r>
            <w:r w:rsidRPr="00251C48">
              <w:rPr>
                <w:rFonts w:ascii="Arial" w:hAnsi="Arial" w:cs="Arial"/>
                <w:b/>
                <w:bCs/>
                <w:sz w:val="14"/>
                <w:szCs w:val="14"/>
                <w:lang w:val="fr-FR"/>
              </w:rPr>
              <w:t>Michael Ondaatje,</w:t>
            </w:r>
            <w:r w:rsidRPr="00804ADC">
              <w:rPr>
                <w:rFonts w:ascii="Arial" w:hAnsi="Arial" w:cs="Arial"/>
                <w:sz w:val="14"/>
                <w:szCs w:val="14"/>
                <w:lang w:val="fr-FR"/>
              </w:rPr>
              <w:t xml:space="preserve"> écrivain ; </w:t>
            </w:r>
            <w:r w:rsidRPr="00251C48">
              <w:rPr>
                <w:rFonts w:ascii="Arial" w:hAnsi="Arial" w:cs="Arial"/>
                <w:b/>
                <w:bCs/>
                <w:sz w:val="14"/>
                <w:szCs w:val="14"/>
                <w:lang w:val="fr-FR"/>
              </w:rPr>
              <w:t>Thomas Ostermeier,</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Clive Owen,</w:t>
            </w:r>
            <w:r w:rsidRPr="00804ADC">
              <w:rPr>
                <w:rFonts w:ascii="Arial" w:hAnsi="Arial" w:cs="Arial"/>
                <w:sz w:val="14"/>
                <w:szCs w:val="14"/>
                <w:lang w:val="fr-FR"/>
              </w:rPr>
              <w:t xml:space="preserve"> acteur ; </w:t>
            </w:r>
            <w:r w:rsidRPr="00251C48">
              <w:rPr>
                <w:rFonts w:ascii="Arial" w:hAnsi="Arial" w:cs="Arial"/>
                <w:b/>
                <w:bCs/>
                <w:sz w:val="14"/>
                <w:szCs w:val="14"/>
                <w:lang w:val="fr-FR"/>
              </w:rPr>
              <w:t>Corine Pelluchon,</w:t>
            </w:r>
            <w:r w:rsidRPr="00804ADC">
              <w:rPr>
                <w:rFonts w:ascii="Arial" w:hAnsi="Arial" w:cs="Arial"/>
                <w:sz w:val="14"/>
                <w:szCs w:val="14"/>
                <w:lang w:val="fr-FR"/>
              </w:rPr>
              <w:t xml:space="preserve"> philosophe ; </w:t>
            </w:r>
            <w:r w:rsidRPr="00251C48">
              <w:rPr>
                <w:rFonts w:ascii="Arial" w:hAnsi="Arial" w:cs="Arial"/>
                <w:b/>
                <w:bCs/>
                <w:sz w:val="14"/>
                <w:szCs w:val="14"/>
                <w:lang w:val="fr-FR"/>
              </w:rPr>
              <w:t>Laurent Pelly,</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Raphaël Personnaz,</w:t>
            </w:r>
            <w:r w:rsidRPr="00804ADC">
              <w:rPr>
                <w:rFonts w:ascii="Arial" w:hAnsi="Arial" w:cs="Arial"/>
                <w:sz w:val="14"/>
                <w:szCs w:val="14"/>
                <w:lang w:val="fr-FR"/>
              </w:rPr>
              <w:t xml:space="preserve"> acteur ; </w:t>
            </w:r>
            <w:r w:rsidRPr="00251C48">
              <w:rPr>
                <w:rFonts w:ascii="Arial" w:hAnsi="Arial" w:cs="Arial"/>
                <w:b/>
                <w:bCs/>
                <w:sz w:val="14"/>
                <w:szCs w:val="14"/>
                <w:lang w:val="fr-FR"/>
              </w:rPr>
              <w:t>Dominique Pitoiset,</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 xml:space="preserve">Denis Podalydès, </w:t>
            </w:r>
            <w:r w:rsidRPr="00804ADC">
              <w:rPr>
                <w:rFonts w:ascii="Arial" w:hAnsi="Arial" w:cs="Arial"/>
                <w:sz w:val="14"/>
                <w:szCs w:val="14"/>
                <w:lang w:val="fr-FR"/>
              </w:rPr>
              <w:t xml:space="preserve">acteur ; </w:t>
            </w:r>
            <w:r w:rsidRPr="00251C48">
              <w:rPr>
                <w:rFonts w:ascii="Arial" w:hAnsi="Arial" w:cs="Arial"/>
                <w:b/>
                <w:bCs/>
                <w:sz w:val="14"/>
                <w:szCs w:val="14"/>
                <w:lang w:val="fr-FR"/>
              </w:rPr>
              <w:t xml:space="preserve">Pomme, </w:t>
            </w:r>
            <w:r w:rsidRPr="00804ADC">
              <w:rPr>
                <w:rFonts w:ascii="Arial" w:hAnsi="Arial" w:cs="Arial"/>
                <w:sz w:val="14"/>
                <w:szCs w:val="14"/>
                <w:lang w:val="fr-FR"/>
              </w:rPr>
              <w:t xml:space="preserve">chanteuse ; </w:t>
            </w:r>
            <w:r w:rsidRPr="00251C48">
              <w:rPr>
                <w:rFonts w:ascii="Arial" w:hAnsi="Arial" w:cs="Arial"/>
                <w:b/>
                <w:bCs/>
                <w:sz w:val="14"/>
                <w:szCs w:val="14"/>
                <w:lang w:val="fr-FR"/>
              </w:rPr>
              <w:t>Martin Provost,</w:t>
            </w:r>
            <w:r w:rsidRPr="00804ADC">
              <w:rPr>
                <w:rFonts w:ascii="Arial" w:hAnsi="Arial" w:cs="Arial"/>
                <w:sz w:val="14"/>
                <w:szCs w:val="14"/>
                <w:lang w:val="fr-FR"/>
              </w:rPr>
              <w:t xml:space="preserve"> cinéaste ; </w:t>
            </w:r>
            <w:r w:rsidRPr="00251C48">
              <w:rPr>
                <w:rFonts w:ascii="Arial" w:hAnsi="Arial" w:cs="Arial"/>
                <w:b/>
                <w:bCs/>
                <w:sz w:val="14"/>
                <w:szCs w:val="14"/>
                <w:lang w:val="fr-FR"/>
              </w:rPr>
              <w:t>Olivier Py,</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Susheela Raman,</w:t>
            </w:r>
            <w:r w:rsidRPr="00804ADC">
              <w:rPr>
                <w:rFonts w:ascii="Arial" w:hAnsi="Arial" w:cs="Arial"/>
                <w:sz w:val="14"/>
                <w:szCs w:val="14"/>
                <w:lang w:val="fr-FR"/>
              </w:rPr>
              <w:t xml:space="preserve"> chanteuse ; </w:t>
            </w:r>
            <w:r w:rsidRPr="00251C48">
              <w:rPr>
                <w:rFonts w:ascii="Arial" w:hAnsi="Arial" w:cs="Arial"/>
                <w:b/>
                <w:bCs/>
                <w:sz w:val="14"/>
                <w:szCs w:val="14"/>
                <w:lang w:val="fr-FR"/>
              </w:rPr>
              <w:t>Charlotte Rampling,</w:t>
            </w:r>
            <w:r w:rsidRPr="00804ADC">
              <w:rPr>
                <w:rFonts w:ascii="Arial" w:hAnsi="Arial" w:cs="Arial"/>
                <w:sz w:val="14"/>
                <w:szCs w:val="14"/>
                <w:lang w:val="fr-FR"/>
              </w:rPr>
              <w:t xml:space="preserve"> actrice ; </w:t>
            </w:r>
            <w:r w:rsidRPr="00251C48">
              <w:rPr>
                <w:rFonts w:ascii="Arial" w:hAnsi="Arial" w:cs="Arial"/>
                <w:b/>
                <w:bCs/>
                <w:sz w:val="14"/>
                <w:szCs w:val="14"/>
                <w:lang w:val="fr-FR"/>
              </w:rPr>
              <w:t>Raphaël,</w:t>
            </w:r>
            <w:r w:rsidRPr="00804ADC">
              <w:rPr>
                <w:rFonts w:ascii="Arial" w:hAnsi="Arial" w:cs="Arial"/>
                <w:sz w:val="14"/>
                <w:szCs w:val="14"/>
                <w:lang w:val="fr-FR"/>
              </w:rPr>
              <w:t xml:space="preserve"> chanteur ; </w:t>
            </w:r>
            <w:r w:rsidRPr="00251C48">
              <w:rPr>
                <w:rFonts w:ascii="Arial" w:hAnsi="Arial" w:cs="Arial"/>
                <w:b/>
                <w:bCs/>
                <w:sz w:val="14"/>
                <w:szCs w:val="14"/>
                <w:lang w:val="fr-FR"/>
              </w:rPr>
              <w:t>Régine,</w:t>
            </w:r>
            <w:r w:rsidRPr="00804ADC">
              <w:rPr>
                <w:rFonts w:ascii="Arial" w:hAnsi="Arial" w:cs="Arial"/>
                <w:sz w:val="14"/>
                <w:szCs w:val="14"/>
                <w:lang w:val="fr-FR"/>
              </w:rPr>
              <w:t xml:space="preserve"> chanteuse ; </w:t>
            </w:r>
            <w:r w:rsidRPr="00251C48">
              <w:rPr>
                <w:rFonts w:ascii="Arial" w:hAnsi="Arial" w:cs="Arial"/>
                <w:b/>
                <w:bCs/>
                <w:sz w:val="14"/>
                <w:szCs w:val="14"/>
                <w:lang w:val="fr-FR"/>
              </w:rPr>
              <w:t>Cécile Renault,</w:t>
            </w:r>
            <w:r w:rsidRPr="00804ADC">
              <w:rPr>
                <w:rFonts w:ascii="Arial" w:hAnsi="Arial" w:cs="Arial"/>
                <w:sz w:val="14"/>
                <w:szCs w:val="14"/>
                <w:lang w:val="fr-FR"/>
              </w:rPr>
              <w:t xml:space="preserve"> astrophysicienne ; </w:t>
            </w:r>
            <w:r w:rsidRPr="00251C48">
              <w:rPr>
                <w:rFonts w:ascii="Arial" w:hAnsi="Arial" w:cs="Arial"/>
                <w:b/>
                <w:bCs/>
                <w:sz w:val="14"/>
                <w:szCs w:val="14"/>
                <w:lang w:val="fr-FR"/>
              </w:rPr>
              <w:t>Robin Renucci,</w:t>
            </w:r>
            <w:r w:rsidRPr="00804ADC">
              <w:rPr>
                <w:rFonts w:ascii="Arial" w:hAnsi="Arial" w:cs="Arial"/>
                <w:sz w:val="14"/>
                <w:szCs w:val="14"/>
                <w:lang w:val="fr-FR"/>
              </w:rPr>
              <w:t xml:space="preserve"> acteur ; </w:t>
            </w:r>
            <w:r w:rsidRPr="00251C48">
              <w:rPr>
                <w:rFonts w:ascii="Arial" w:hAnsi="Arial" w:cs="Arial"/>
                <w:b/>
                <w:bCs/>
                <w:sz w:val="14"/>
                <w:szCs w:val="14"/>
                <w:lang w:val="fr-FR"/>
              </w:rPr>
              <w:t>Jean-Michel Ribes,</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Tim Robbins,</w:t>
            </w:r>
            <w:r w:rsidRPr="00804ADC">
              <w:rPr>
                <w:rFonts w:ascii="Arial" w:hAnsi="Arial" w:cs="Arial"/>
                <w:sz w:val="14"/>
                <w:szCs w:val="14"/>
                <w:lang w:val="fr-FR"/>
              </w:rPr>
              <w:t xml:space="preserve"> acteur ; </w:t>
            </w:r>
            <w:r w:rsidRPr="00251C48">
              <w:rPr>
                <w:rFonts w:ascii="Arial" w:hAnsi="Arial" w:cs="Arial"/>
                <w:b/>
                <w:bCs/>
                <w:sz w:val="14"/>
                <w:szCs w:val="14"/>
                <w:lang w:val="fr-FR"/>
              </w:rPr>
              <w:t>Muriel Robin,</w:t>
            </w:r>
            <w:r w:rsidRPr="00804ADC">
              <w:rPr>
                <w:rFonts w:ascii="Arial" w:hAnsi="Arial" w:cs="Arial"/>
                <w:sz w:val="14"/>
                <w:szCs w:val="14"/>
                <w:lang w:val="fr-FR"/>
              </w:rPr>
              <w:t xml:space="preserve"> actrice ; </w:t>
            </w:r>
            <w:r w:rsidRPr="00251C48">
              <w:rPr>
                <w:rFonts w:ascii="Arial" w:hAnsi="Arial" w:cs="Arial"/>
                <w:b/>
                <w:bCs/>
                <w:sz w:val="14"/>
                <w:szCs w:val="14"/>
                <w:lang w:val="fr-FR"/>
              </w:rPr>
              <w:t>Isabella Rossellini,</w:t>
            </w:r>
            <w:r w:rsidRPr="00804ADC">
              <w:rPr>
                <w:rFonts w:ascii="Arial" w:hAnsi="Arial" w:cs="Arial"/>
                <w:sz w:val="14"/>
                <w:szCs w:val="14"/>
                <w:lang w:val="fr-FR"/>
              </w:rPr>
              <w:t xml:space="preserve"> actrice ; </w:t>
            </w:r>
            <w:r w:rsidRPr="00251C48">
              <w:rPr>
                <w:rFonts w:ascii="Arial" w:hAnsi="Arial" w:cs="Arial"/>
                <w:b/>
                <w:bCs/>
                <w:sz w:val="14"/>
                <w:szCs w:val="14"/>
                <w:lang w:val="fr-FR"/>
              </w:rPr>
              <w:t>Brigitte Roüan,</w:t>
            </w:r>
            <w:r w:rsidRPr="00804ADC">
              <w:rPr>
                <w:rFonts w:ascii="Arial" w:hAnsi="Arial" w:cs="Arial"/>
                <w:sz w:val="14"/>
                <w:szCs w:val="14"/>
                <w:lang w:val="fr-FR"/>
              </w:rPr>
              <w:t xml:space="preserve"> actrice, cinéaste ; </w:t>
            </w:r>
            <w:r w:rsidRPr="00251C48">
              <w:rPr>
                <w:rFonts w:ascii="Arial" w:hAnsi="Arial" w:cs="Arial"/>
                <w:b/>
                <w:bCs/>
                <w:sz w:val="14"/>
                <w:szCs w:val="14"/>
                <w:lang w:val="fr-FR"/>
              </w:rPr>
              <w:t>Carlo Rovelli,</w:t>
            </w:r>
            <w:r w:rsidRPr="00804ADC">
              <w:rPr>
                <w:rFonts w:ascii="Arial" w:hAnsi="Arial" w:cs="Arial"/>
                <w:sz w:val="14"/>
                <w:szCs w:val="14"/>
                <w:lang w:val="fr-FR"/>
              </w:rPr>
              <w:t xml:space="preserve"> physicien (Institut universitaire de France) ; </w:t>
            </w:r>
            <w:r w:rsidRPr="00251C48">
              <w:rPr>
                <w:rFonts w:ascii="Arial" w:hAnsi="Arial" w:cs="Arial"/>
                <w:b/>
                <w:bCs/>
                <w:sz w:val="14"/>
                <w:szCs w:val="14"/>
                <w:lang w:val="fr-FR"/>
              </w:rPr>
              <w:t>Eric Ruf,</w:t>
            </w:r>
            <w:r w:rsidRPr="00804ADC">
              <w:rPr>
                <w:rFonts w:ascii="Arial" w:hAnsi="Arial" w:cs="Arial"/>
                <w:sz w:val="14"/>
                <w:szCs w:val="14"/>
                <w:lang w:val="fr-FR"/>
              </w:rPr>
              <w:t xml:space="preserve"> directeur de la Comédie-Française ; </w:t>
            </w:r>
            <w:r w:rsidRPr="00251C48">
              <w:rPr>
                <w:rFonts w:ascii="Arial" w:hAnsi="Arial" w:cs="Arial"/>
                <w:b/>
                <w:bCs/>
                <w:sz w:val="14"/>
                <w:szCs w:val="14"/>
                <w:lang w:val="fr-FR"/>
              </w:rPr>
              <w:t>Céline Sallette,</w:t>
            </w:r>
            <w:r w:rsidRPr="00804ADC">
              <w:rPr>
                <w:rFonts w:ascii="Arial" w:hAnsi="Arial" w:cs="Arial"/>
                <w:sz w:val="14"/>
                <w:szCs w:val="14"/>
                <w:lang w:val="fr-FR"/>
              </w:rPr>
              <w:t xml:space="preserve"> actrice ; </w:t>
            </w:r>
            <w:r w:rsidRPr="00251C48">
              <w:rPr>
                <w:rFonts w:ascii="Arial" w:hAnsi="Arial" w:cs="Arial"/>
                <w:b/>
                <w:bCs/>
                <w:sz w:val="14"/>
                <w:szCs w:val="14"/>
                <w:lang w:val="fr-FR"/>
              </w:rPr>
              <w:t xml:space="preserve">Rodrigo Santoro, </w:t>
            </w:r>
            <w:r w:rsidRPr="00804ADC">
              <w:rPr>
                <w:rFonts w:ascii="Arial" w:hAnsi="Arial" w:cs="Arial"/>
                <w:sz w:val="14"/>
                <w:szCs w:val="14"/>
                <w:lang w:val="fr-FR"/>
              </w:rPr>
              <w:t xml:space="preserve">acteur ; </w:t>
            </w:r>
            <w:r w:rsidRPr="00251C48">
              <w:rPr>
                <w:rFonts w:ascii="Arial" w:hAnsi="Arial" w:cs="Arial"/>
                <w:b/>
                <w:bCs/>
                <w:sz w:val="14"/>
                <w:szCs w:val="14"/>
                <w:lang w:val="fr-FR"/>
              </w:rPr>
              <w:t>Marjane Satrapi,</w:t>
            </w:r>
            <w:r w:rsidRPr="00804ADC">
              <w:rPr>
                <w:rFonts w:ascii="Arial" w:hAnsi="Arial" w:cs="Arial"/>
                <w:sz w:val="14"/>
                <w:szCs w:val="14"/>
                <w:lang w:val="fr-FR"/>
              </w:rPr>
              <w:t xml:space="preserve"> cinéaste ; </w:t>
            </w:r>
            <w:r w:rsidRPr="00251C48">
              <w:rPr>
                <w:rFonts w:ascii="Arial" w:hAnsi="Arial" w:cs="Arial"/>
                <w:b/>
                <w:bCs/>
                <w:sz w:val="14"/>
                <w:szCs w:val="14"/>
                <w:lang w:val="fr-FR"/>
              </w:rPr>
              <w:t>Kristin Scott Thomas,</w:t>
            </w:r>
            <w:r w:rsidRPr="00804ADC">
              <w:rPr>
                <w:rFonts w:ascii="Arial" w:hAnsi="Arial" w:cs="Arial"/>
                <w:sz w:val="14"/>
                <w:szCs w:val="14"/>
                <w:lang w:val="fr-FR"/>
              </w:rPr>
              <w:t xml:space="preserve"> actrice ; </w:t>
            </w:r>
            <w:r w:rsidRPr="00251C48">
              <w:rPr>
                <w:rFonts w:ascii="Arial" w:hAnsi="Arial" w:cs="Arial"/>
                <w:b/>
                <w:bCs/>
                <w:sz w:val="14"/>
                <w:szCs w:val="14"/>
                <w:lang w:val="fr-FR"/>
              </w:rPr>
              <w:t>Albin de la Simone,</w:t>
            </w:r>
            <w:r w:rsidRPr="00804ADC">
              <w:rPr>
                <w:rFonts w:ascii="Arial" w:hAnsi="Arial" w:cs="Arial"/>
                <w:sz w:val="14"/>
                <w:szCs w:val="14"/>
                <w:lang w:val="fr-FR"/>
              </w:rPr>
              <w:t xml:space="preserve"> musicien ; </w:t>
            </w:r>
            <w:r w:rsidRPr="00251C48">
              <w:rPr>
                <w:rFonts w:ascii="Arial" w:hAnsi="Arial" w:cs="Arial"/>
                <w:b/>
                <w:bCs/>
                <w:sz w:val="14"/>
                <w:szCs w:val="14"/>
                <w:lang w:val="fr-FR"/>
              </w:rPr>
              <w:t>Abderrahmane Sissako,</w:t>
            </w:r>
            <w:r w:rsidRPr="00804ADC">
              <w:rPr>
                <w:rFonts w:ascii="Arial" w:hAnsi="Arial" w:cs="Arial"/>
                <w:sz w:val="14"/>
                <w:szCs w:val="14"/>
                <w:lang w:val="fr-FR"/>
              </w:rPr>
              <w:t xml:space="preserve"> cinéaste ; </w:t>
            </w:r>
            <w:r w:rsidRPr="00251C48">
              <w:rPr>
                <w:rFonts w:ascii="Arial" w:hAnsi="Arial" w:cs="Arial"/>
                <w:b/>
                <w:bCs/>
                <w:sz w:val="14"/>
                <w:szCs w:val="14"/>
                <w:lang w:val="fr-FR"/>
              </w:rPr>
              <w:t>Marianne Slot,</w:t>
            </w:r>
            <w:r w:rsidRPr="00804ADC">
              <w:rPr>
                <w:rFonts w:ascii="Arial" w:hAnsi="Arial" w:cs="Arial"/>
                <w:sz w:val="14"/>
                <w:szCs w:val="14"/>
                <w:lang w:val="fr-FR"/>
              </w:rPr>
              <w:t xml:space="preserve"> productrice ; </w:t>
            </w:r>
            <w:r w:rsidRPr="00251C48">
              <w:rPr>
                <w:rFonts w:ascii="Arial" w:hAnsi="Arial" w:cs="Arial"/>
                <w:b/>
                <w:bCs/>
                <w:sz w:val="14"/>
                <w:szCs w:val="14"/>
                <w:lang w:val="fr-FR"/>
              </w:rPr>
              <w:t>Patti Smith,</w:t>
            </w:r>
            <w:r w:rsidRPr="00804ADC">
              <w:rPr>
                <w:rFonts w:ascii="Arial" w:hAnsi="Arial" w:cs="Arial"/>
                <w:sz w:val="14"/>
                <w:szCs w:val="14"/>
                <w:lang w:val="fr-FR"/>
              </w:rPr>
              <w:t xml:space="preserve"> chanteuse, écrivaine ; </w:t>
            </w:r>
            <w:r w:rsidRPr="00251C48">
              <w:rPr>
                <w:rFonts w:ascii="Arial" w:hAnsi="Arial" w:cs="Arial"/>
                <w:b/>
                <w:bCs/>
                <w:sz w:val="14"/>
                <w:szCs w:val="14"/>
                <w:lang w:val="fr-FR"/>
              </w:rPr>
              <w:t>Sabrina Speich,</w:t>
            </w:r>
            <w:r w:rsidRPr="00804ADC">
              <w:rPr>
                <w:rFonts w:ascii="Arial" w:hAnsi="Arial" w:cs="Arial"/>
                <w:sz w:val="14"/>
                <w:szCs w:val="14"/>
                <w:lang w:val="fr-FR"/>
              </w:rPr>
              <w:t xml:space="preserve"> géoscientifique ; </w:t>
            </w:r>
            <w:r w:rsidRPr="00251C48">
              <w:rPr>
                <w:rFonts w:ascii="Arial" w:hAnsi="Arial" w:cs="Arial"/>
                <w:b/>
                <w:bCs/>
                <w:sz w:val="14"/>
                <w:szCs w:val="14"/>
                <w:lang w:val="fr-FR"/>
              </w:rPr>
              <w:t>Marion Stalens,</w:t>
            </w:r>
            <w:r w:rsidRPr="00804ADC">
              <w:rPr>
                <w:rFonts w:ascii="Arial" w:hAnsi="Arial" w:cs="Arial"/>
                <w:sz w:val="14"/>
                <w:szCs w:val="14"/>
                <w:lang w:val="fr-FR"/>
              </w:rPr>
              <w:t xml:space="preserve"> réalisatrice ; </w:t>
            </w:r>
            <w:r w:rsidRPr="00251C48">
              <w:rPr>
                <w:rFonts w:ascii="Arial" w:hAnsi="Arial" w:cs="Arial"/>
                <w:b/>
                <w:bCs/>
                <w:sz w:val="14"/>
                <w:szCs w:val="14"/>
                <w:lang w:val="fr-FR"/>
              </w:rPr>
              <w:t>Kristen Stewart,</w:t>
            </w:r>
            <w:r w:rsidRPr="00804ADC">
              <w:rPr>
                <w:rFonts w:ascii="Arial" w:hAnsi="Arial" w:cs="Arial"/>
                <w:sz w:val="14"/>
                <w:szCs w:val="14"/>
                <w:lang w:val="fr-FR"/>
              </w:rPr>
              <w:t xml:space="preserve"> actrice ; </w:t>
            </w:r>
            <w:r w:rsidRPr="00251C48">
              <w:rPr>
                <w:rFonts w:ascii="Arial" w:hAnsi="Arial" w:cs="Arial"/>
                <w:b/>
                <w:bCs/>
                <w:sz w:val="14"/>
                <w:szCs w:val="14"/>
                <w:lang w:val="fr-FR"/>
              </w:rPr>
              <w:t>Tom Stoppard,</w:t>
            </w:r>
            <w:r w:rsidRPr="00804ADC">
              <w:rPr>
                <w:rFonts w:ascii="Arial" w:hAnsi="Arial" w:cs="Arial"/>
                <w:sz w:val="14"/>
                <w:szCs w:val="14"/>
                <w:lang w:val="fr-FR"/>
              </w:rPr>
              <w:t xml:space="preserve"> dramaturge ; </w:t>
            </w:r>
            <w:r w:rsidRPr="00251C48">
              <w:rPr>
                <w:rFonts w:ascii="Arial" w:hAnsi="Arial" w:cs="Arial"/>
                <w:b/>
                <w:bCs/>
                <w:sz w:val="14"/>
                <w:szCs w:val="14"/>
                <w:lang w:val="fr-FR"/>
              </w:rPr>
              <w:t>Peter Suschitzky,</w:t>
            </w:r>
            <w:r w:rsidRPr="00804ADC">
              <w:rPr>
                <w:rFonts w:ascii="Arial" w:hAnsi="Arial" w:cs="Arial"/>
                <w:sz w:val="14"/>
                <w:szCs w:val="14"/>
                <w:lang w:val="fr-FR"/>
              </w:rPr>
              <w:t xml:space="preserve"> chef opérateur ; </w:t>
            </w:r>
            <w:r w:rsidRPr="00251C48">
              <w:rPr>
                <w:rFonts w:ascii="Arial" w:hAnsi="Arial" w:cs="Arial"/>
                <w:b/>
                <w:bCs/>
                <w:sz w:val="14"/>
                <w:szCs w:val="14"/>
                <w:lang w:val="fr-FR"/>
              </w:rPr>
              <w:t>Malgorzata Szumowska,</w:t>
            </w:r>
            <w:r w:rsidRPr="00804ADC">
              <w:rPr>
                <w:rFonts w:ascii="Arial" w:hAnsi="Arial" w:cs="Arial"/>
                <w:sz w:val="14"/>
                <w:szCs w:val="14"/>
                <w:lang w:val="fr-FR"/>
              </w:rPr>
              <w:t xml:space="preserve"> cinéaste ; </w:t>
            </w:r>
            <w:r w:rsidRPr="00251C48">
              <w:rPr>
                <w:rFonts w:ascii="Arial" w:hAnsi="Arial" w:cs="Arial"/>
                <w:b/>
                <w:bCs/>
                <w:sz w:val="14"/>
                <w:szCs w:val="14"/>
                <w:lang w:val="fr-FR"/>
              </w:rPr>
              <w:t>Béla Tarr,</w:t>
            </w:r>
            <w:r w:rsidRPr="00804ADC">
              <w:rPr>
                <w:rFonts w:ascii="Arial" w:hAnsi="Arial" w:cs="Arial"/>
                <w:sz w:val="14"/>
                <w:szCs w:val="14"/>
                <w:lang w:val="fr-FR"/>
              </w:rPr>
              <w:t xml:space="preserve"> cinéaste ; </w:t>
            </w:r>
            <w:r w:rsidRPr="00251C48">
              <w:rPr>
                <w:rFonts w:ascii="Arial" w:hAnsi="Arial" w:cs="Arial"/>
                <w:b/>
                <w:bCs/>
                <w:sz w:val="14"/>
                <w:szCs w:val="14"/>
                <w:lang w:val="fr-FR"/>
              </w:rPr>
              <w:t>Gilles Taurand,</w:t>
            </w:r>
            <w:r w:rsidRPr="00804ADC">
              <w:rPr>
                <w:rFonts w:ascii="Arial" w:hAnsi="Arial" w:cs="Arial"/>
                <w:sz w:val="14"/>
                <w:szCs w:val="14"/>
                <w:lang w:val="fr-FR"/>
              </w:rPr>
              <w:t xml:space="preserve"> scénariste ; </w:t>
            </w:r>
            <w:r w:rsidRPr="00251C48">
              <w:rPr>
                <w:rFonts w:ascii="Arial" w:hAnsi="Arial" w:cs="Arial"/>
                <w:b/>
                <w:bCs/>
                <w:sz w:val="14"/>
                <w:szCs w:val="14"/>
                <w:lang w:val="fr-FR"/>
              </w:rPr>
              <w:t>Alexandre Tharaud,</w:t>
            </w:r>
            <w:r w:rsidRPr="00804ADC">
              <w:rPr>
                <w:rFonts w:ascii="Arial" w:hAnsi="Arial" w:cs="Arial"/>
                <w:sz w:val="14"/>
                <w:szCs w:val="14"/>
                <w:lang w:val="fr-FR"/>
              </w:rPr>
              <w:t xml:space="preserve"> musicien ; </w:t>
            </w:r>
            <w:r w:rsidRPr="00251C48">
              <w:rPr>
                <w:rFonts w:ascii="Arial" w:hAnsi="Arial" w:cs="Arial"/>
                <w:b/>
                <w:bCs/>
                <w:sz w:val="14"/>
                <w:szCs w:val="14"/>
                <w:lang w:val="fr-FR"/>
              </w:rPr>
              <w:t>James Thierrée,</w:t>
            </w:r>
            <w:r w:rsidRPr="00804ADC">
              <w:rPr>
                <w:rFonts w:ascii="Arial" w:hAnsi="Arial" w:cs="Arial"/>
                <w:sz w:val="14"/>
                <w:szCs w:val="14"/>
                <w:lang w:val="fr-FR"/>
              </w:rPr>
              <w:t xml:space="preserve"> danseur, chorégraphe ; </w:t>
            </w:r>
            <w:r w:rsidRPr="00251C48">
              <w:rPr>
                <w:rFonts w:ascii="Arial" w:hAnsi="Arial" w:cs="Arial"/>
                <w:b/>
                <w:bCs/>
                <w:sz w:val="14"/>
                <w:szCs w:val="14"/>
                <w:lang w:val="fr-FR"/>
              </w:rPr>
              <w:t>Mélanie Thierry,</w:t>
            </w:r>
            <w:r w:rsidRPr="00804ADC">
              <w:rPr>
                <w:rFonts w:ascii="Arial" w:hAnsi="Arial" w:cs="Arial"/>
                <w:sz w:val="14"/>
                <w:szCs w:val="14"/>
                <w:lang w:val="fr-FR"/>
              </w:rPr>
              <w:t xml:space="preserve"> actrice ; </w:t>
            </w:r>
            <w:r w:rsidRPr="00251C48">
              <w:rPr>
                <w:rFonts w:ascii="Arial" w:hAnsi="Arial" w:cs="Arial"/>
                <w:b/>
                <w:bCs/>
                <w:sz w:val="14"/>
                <w:szCs w:val="14"/>
                <w:lang w:val="fr-FR"/>
              </w:rPr>
              <w:t>Danièle Thompson,</w:t>
            </w:r>
            <w:r w:rsidRPr="00804ADC">
              <w:rPr>
                <w:rFonts w:ascii="Arial" w:hAnsi="Arial" w:cs="Arial"/>
                <w:sz w:val="14"/>
                <w:szCs w:val="14"/>
                <w:lang w:val="fr-FR"/>
              </w:rPr>
              <w:t xml:space="preserve"> cinéaste ; </w:t>
            </w:r>
            <w:r w:rsidRPr="00251C48">
              <w:rPr>
                <w:rFonts w:ascii="Arial" w:hAnsi="Arial" w:cs="Arial"/>
                <w:b/>
                <w:bCs/>
                <w:sz w:val="14"/>
                <w:szCs w:val="14"/>
                <w:lang w:val="fr-FR"/>
              </w:rPr>
              <w:t>Melita Toscan du Plantier,</w:t>
            </w:r>
            <w:r w:rsidRPr="00804ADC">
              <w:rPr>
                <w:rFonts w:ascii="Arial" w:hAnsi="Arial" w:cs="Arial"/>
                <w:sz w:val="14"/>
                <w:szCs w:val="14"/>
                <w:lang w:val="fr-FR"/>
              </w:rPr>
              <w:t xml:space="preserve"> attachée de presse ; </w:t>
            </w:r>
            <w:r w:rsidRPr="00251C48">
              <w:rPr>
                <w:rFonts w:ascii="Arial" w:hAnsi="Arial" w:cs="Arial"/>
                <w:b/>
                <w:bCs/>
                <w:sz w:val="14"/>
                <w:szCs w:val="14"/>
                <w:lang w:val="fr-FR"/>
              </w:rPr>
              <w:t>Jean-Louis Trintignant,</w:t>
            </w:r>
            <w:r w:rsidRPr="00804ADC">
              <w:rPr>
                <w:rFonts w:ascii="Arial" w:hAnsi="Arial" w:cs="Arial"/>
                <w:sz w:val="14"/>
                <w:szCs w:val="14"/>
                <w:lang w:val="fr-FR"/>
              </w:rPr>
              <w:t xml:space="preserve"> acteur ; </w:t>
            </w:r>
            <w:r w:rsidRPr="00251C48">
              <w:rPr>
                <w:rFonts w:ascii="Arial" w:hAnsi="Arial" w:cs="Arial"/>
                <w:b/>
                <w:bCs/>
                <w:sz w:val="14"/>
                <w:szCs w:val="14"/>
                <w:lang w:val="fr-FR"/>
              </w:rPr>
              <w:t>John Turturro,</w:t>
            </w:r>
            <w:r w:rsidRPr="00804ADC">
              <w:rPr>
                <w:rFonts w:ascii="Arial" w:hAnsi="Arial" w:cs="Arial"/>
                <w:sz w:val="14"/>
                <w:szCs w:val="14"/>
                <w:lang w:val="fr-FR"/>
              </w:rPr>
              <w:t xml:space="preserve"> acteur ; </w:t>
            </w:r>
            <w:r w:rsidRPr="00251C48">
              <w:rPr>
                <w:rFonts w:ascii="Arial" w:hAnsi="Arial" w:cs="Arial"/>
                <w:b/>
                <w:bCs/>
                <w:sz w:val="14"/>
                <w:szCs w:val="14"/>
                <w:lang w:val="fr-FR"/>
              </w:rPr>
              <w:t>Hélène Tysman,</w:t>
            </w:r>
            <w:r w:rsidRPr="00804ADC">
              <w:rPr>
                <w:rFonts w:ascii="Arial" w:hAnsi="Arial" w:cs="Arial"/>
                <w:sz w:val="14"/>
                <w:szCs w:val="14"/>
                <w:lang w:val="fr-FR"/>
              </w:rPr>
              <w:t xml:space="preserve"> pianiste ; </w:t>
            </w:r>
            <w:r w:rsidRPr="00251C48">
              <w:rPr>
                <w:rFonts w:ascii="Arial" w:hAnsi="Arial" w:cs="Arial"/>
                <w:b/>
                <w:bCs/>
                <w:sz w:val="14"/>
                <w:szCs w:val="14"/>
                <w:lang w:val="fr-FR"/>
              </w:rPr>
              <w:t>Pierre Vanhove,</w:t>
            </w:r>
            <w:r w:rsidRPr="00804ADC">
              <w:rPr>
                <w:rFonts w:ascii="Arial" w:hAnsi="Arial" w:cs="Arial"/>
                <w:sz w:val="14"/>
                <w:szCs w:val="14"/>
                <w:lang w:val="fr-FR"/>
              </w:rPr>
              <w:t xml:space="preserve"> physicien ; </w:t>
            </w:r>
            <w:r w:rsidRPr="00251C48">
              <w:rPr>
                <w:rFonts w:ascii="Arial" w:hAnsi="Arial" w:cs="Arial"/>
                <w:b/>
                <w:bCs/>
                <w:sz w:val="14"/>
                <w:szCs w:val="14"/>
                <w:lang w:val="fr-FR"/>
              </w:rPr>
              <w:t>Karin Viard,</w:t>
            </w:r>
            <w:r w:rsidRPr="00804ADC">
              <w:rPr>
                <w:rFonts w:ascii="Arial" w:hAnsi="Arial" w:cs="Arial"/>
                <w:sz w:val="14"/>
                <w:szCs w:val="14"/>
                <w:lang w:val="fr-FR"/>
              </w:rPr>
              <w:t xml:space="preserve"> actrice ; </w:t>
            </w:r>
            <w:r w:rsidRPr="00251C48">
              <w:rPr>
                <w:rFonts w:ascii="Arial" w:hAnsi="Arial" w:cs="Arial"/>
                <w:b/>
                <w:bCs/>
                <w:sz w:val="14"/>
                <w:szCs w:val="14"/>
                <w:lang w:val="fr-FR"/>
              </w:rPr>
              <w:t>Polydoros Vogiatzis,</w:t>
            </w:r>
            <w:r w:rsidRPr="00804ADC">
              <w:rPr>
                <w:rFonts w:ascii="Arial" w:hAnsi="Arial" w:cs="Arial"/>
                <w:sz w:val="14"/>
                <w:szCs w:val="14"/>
                <w:lang w:val="fr-FR"/>
              </w:rPr>
              <w:t xml:space="preserve"> acteur ; </w:t>
            </w:r>
            <w:r w:rsidRPr="00251C48">
              <w:rPr>
                <w:rFonts w:ascii="Arial" w:hAnsi="Arial" w:cs="Arial"/>
                <w:b/>
                <w:bCs/>
                <w:sz w:val="14"/>
                <w:szCs w:val="14"/>
                <w:lang w:val="fr-FR"/>
              </w:rPr>
              <w:t>Rufus Wainwright,</w:t>
            </w:r>
            <w:r w:rsidRPr="00804ADC">
              <w:rPr>
                <w:rFonts w:ascii="Arial" w:hAnsi="Arial" w:cs="Arial"/>
                <w:sz w:val="14"/>
                <w:szCs w:val="14"/>
                <w:lang w:val="fr-FR"/>
              </w:rPr>
              <w:t xml:space="preserve"> chanteur ; </w:t>
            </w:r>
            <w:r w:rsidRPr="00251C48">
              <w:rPr>
                <w:rFonts w:ascii="Arial" w:hAnsi="Arial" w:cs="Arial"/>
                <w:b/>
                <w:bCs/>
                <w:sz w:val="14"/>
                <w:szCs w:val="14"/>
                <w:lang w:val="fr-FR"/>
              </w:rPr>
              <w:t xml:space="preserve">Régis Wargnier, </w:t>
            </w:r>
            <w:r w:rsidRPr="00804ADC">
              <w:rPr>
                <w:rFonts w:ascii="Arial" w:hAnsi="Arial" w:cs="Arial"/>
                <w:sz w:val="14"/>
                <w:szCs w:val="14"/>
                <w:lang w:val="fr-FR"/>
              </w:rPr>
              <w:t xml:space="preserve">cinéaste ; </w:t>
            </w:r>
            <w:r w:rsidRPr="00251C48">
              <w:rPr>
                <w:rFonts w:ascii="Arial" w:hAnsi="Arial" w:cs="Arial"/>
                <w:b/>
                <w:bCs/>
                <w:sz w:val="14"/>
                <w:szCs w:val="14"/>
                <w:lang w:val="fr-FR"/>
              </w:rPr>
              <w:t>Jacques Weber,</w:t>
            </w:r>
            <w:r w:rsidRPr="00804ADC">
              <w:rPr>
                <w:rFonts w:ascii="Arial" w:hAnsi="Arial" w:cs="Arial"/>
                <w:sz w:val="14"/>
                <w:szCs w:val="14"/>
                <w:lang w:val="fr-FR"/>
              </w:rPr>
              <w:t xml:space="preserve"> acteur ; </w:t>
            </w:r>
            <w:r w:rsidRPr="00251C48">
              <w:rPr>
                <w:rFonts w:ascii="Arial" w:hAnsi="Arial" w:cs="Arial"/>
                <w:b/>
                <w:bCs/>
                <w:sz w:val="14"/>
                <w:szCs w:val="14"/>
                <w:lang w:val="fr-FR"/>
              </w:rPr>
              <w:t xml:space="preserve">Wim Wenders, </w:t>
            </w:r>
            <w:r w:rsidRPr="00804ADC">
              <w:rPr>
                <w:rFonts w:ascii="Arial" w:hAnsi="Arial" w:cs="Arial"/>
                <w:sz w:val="14"/>
                <w:szCs w:val="14"/>
                <w:lang w:val="fr-FR"/>
              </w:rPr>
              <w:t xml:space="preserve">cinéaste ; </w:t>
            </w:r>
            <w:r w:rsidRPr="00251C48">
              <w:rPr>
                <w:rFonts w:ascii="Arial" w:hAnsi="Arial" w:cs="Arial"/>
                <w:b/>
                <w:bCs/>
                <w:sz w:val="14"/>
                <w:szCs w:val="14"/>
                <w:lang w:val="fr-FR"/>
              </w:rPr>
              <w:t>Sonia Wieder-Atherton,</w:t>
            </w:r>
            <w:r w:rsidRPr="00804ADC">
              <w:rPr>
                <w:rFonts w:ascii="Arial" w:hAnsi="Arial" w:cs="Arial"/>
                <w:sz w:val="14"/>
                <w:szCs w:val="14"/>
                <w:lang w:val="fr-FR"/>
              </w:rPr>
              <w:t xml:space="preserve"> musicienne ; </w:t>
            </w:r>
            <w:r w:rsidRPr="00251C48">
              <w:rPr>
                <w:rFonts w:ascii="Arial" w:hAnsi="Arial" w:cs="Arial"/>
                <w:b/>
                <w:bCs/>
                <w:sz w:val="14"/>
                <w:szCs w:val="14"/>
                <w:lang w:val="fr-FR"/>
              </w:rPr>
              <w:t>Bob Wilson,</w:t>
            </w:r>
            <w:r w:rsidRPr="00804ADC">
              <w:rPr>
                <w:rFonts w:ascii="Arial" w:hAnsi="Arial" w:cs="Arial"/>
                <w:sz w:val="14"/>
                <w:szCs w:val="14"/>
                <w:lang w:val="fr-FR"/>
              </w:rPr>
              <w:t xml:space="preserve"> metteur en scène ; </w:t>
            </w:r>
            <w:r w:rsidRPr="00251C48">
              <w:rPr>
                <w:rFonts w:ascii="Arial" w:hAnsi="Arial" w:cs="Arial"/>
                <w:b/>
                <w:bCs/>
                <w:sz w:val="14"/>
                <w:szCs w:val="14"/>
                <w:lang w:val="fr-FR"/>
              </w:rPr>
              <w:t>Lambert Wilson,</w:t>
            </w:r>
            <w:r w:rsidRPr="00804ADC">
              <w:rPr>
                <w:rFonts w:ascii="Arial" w:hAnsi="Arial" w:cs="Arial"/>
                <w:sz w:val="14"/>
                <w:szCs w:val="14"/>
                <w:lang w:val="fr-FR"/>
              </w:rPr>
              <w:t xml:space="preserve"> acteur ; </w:t>
            </w:r>
            <w:r w:rsidRPr="00251C48">
              <w:rPr>
                <w:rFonts w:ascii="Arial" w:hAnsi="Arial" w:cs="Arial"/>
                <w:b/>
                <w:bCs/>
                <w:sz w:val="14"/>
                <w:szCs w:val="14"/>
                <w:lang w:val="fr-FR"/>
              </w:rPr>
              <w:t>Jia Zhang-ke,</w:t>
            </w:r>
            <w:r w:rsidRPr="00804ADC">
              <w:rPr>
                <w:rFonts w:ascii="Arial" w:hAnsi="Arial" w:cs="Arial"/>
                <w:sz w:val="14"/>
                <w:szCs w:val="14"/>
                <w:lang w:val="fr-FR"/>
              </w:rPr>
              <w:t xml:space="preserve"> cinéaste ; </w:t>
            </w:r>
            <w:r w:rsidRPr="00251C48">
              <w:rPr>
                <w:rFonts w:ascii="Arial" w:hAnsi="Arial" w:cs="Arial"/>
                <w:b/>
                <w:bCs/>
                <w:sz w:val="14"/>
                <w:szCs w:val="14"/>
                <w:lang w:val="fr-FR"/>
              </w:rPr>
              <w:t>Elsa Zylberstein,</w:t>
            </w:r>
            <w:r w:rsidRPr="00804ADC">
              <w:rPr>
                <w:rFonts w:ascii="Arial" w:hAnsi="Arial" w:cs="Arial"/>
                <w:sz w:val="14"/>
                <w:szCs w:val="14"/>
                <w:lang w:val="fr-FR"/>
              </w:rPr>
              <w:t xml:space="preserve"> actrice</w:t>
            </w:r>
          </w:p>
        </w:tc>
      </w:tr>
    </w:tbl>
    <w:p w:rsidR="004A3861" w:rsidRDefault="004A3861">
      <w:pPr>
        <w:tabs>
          <w:tab w:val="left" w:pos="8100"/>
        </w:tabs>
        <w:jc w:val="center"/>
        <w:rPr>
          <w:rStyle w:val="lmtexte-dispo"/>
          <w:rFonts w:ascii="Arial" w:hAnsi="Arial" w:cs="Arial"/>
          <w:sz w:val="18"/>
          <w:szCs w:val="15"/>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F44F87" w:rsidTr="00154049">
        <w:tc>
          <w:tcPr>
            <w:tcW w:w="9212" w:type="dxa"/>
            <w:tcBorders>
              <w:bottom w:val="single" w:sz="4" w:space="0" w:color="auto"/>
            </w:tcBorders>
          </w:tcPr>
          <w:p w:rsidR="00EB50EC" w:rsidRPr="00251C48" w:rsidRDefault="00EB50EC" w:rsidP="00EB50EC">
            <w:pPr>
              <w:spacing w:before="100" w:beforeAutospacing="1" w:after="100" w:afterAutospacing="1"/>
              <w:rPr>
                <w:rFonts w:ascii="Arial" w:hAnsi="Arial" w:cs="Arial"/>
                <w:sz w:val="20"/>
                <w:szCs w:val="20"/>
                <w:lang w:val="fr-FR"/>
              </w:rPr>
            </w:pP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Voici le dictionnaire revu et corrigé!</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AUTORITE : celui qui arrive après la bataille et prend en charge les blessés.</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BANQUIER : un type qui te prête un parapluie quand le soleil brille, et te le réclame quand il commence à pleuvoir.</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ECONOMISTE : expert qui saura demain pourquoi ce qu’il a prédit hier n’est pas arrivé aujourd’hui</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FACILE : se dit d’une femme qui a la moralité sexuelle d’un homme.</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PHYSIQUE QUANTIQUE : c’est un homme aveugle, dans une pièce sombre, qui cherche un chat noir. Qui n’y est pas.</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INFLATION : c’est devoir vivre en payant les prix de l’an prochain avec les revenus de l’an passé.</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INTELLECTUEL : se dit d’un individu capable de penser pendant plus de deux heures à autre chose que le sexe.</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NANOSECONDE : temps qui s’écoule entre le moment où le feu passe au vert et le coup de klaxon de l’automobiliste de derrière.</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NYMPHOMANE : terme utilisé par certains hommes pour désigner une Femme qui a envie de faire l’amour plus souvent qu’eux.</w:t>
            </w:r>
          </w:p>
          <w:p w:rsidR="00502E31" w:rsidRPr="00502E3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PESSIMISTE : optimiste qui a l’expérience.</w:t>
            </w:r>
          </w:p>
          <w:p w:rsidR="00502E31" w:rsidRPr="00E33571" w:rsidRDefault="00502E31" w:rsidP="00502E31">
            <w:pPr>
              <w:spacing w:before="100" w:beforeAutospacing="1" w:after="100" w:afterAutospacing="1"/>
              <w:rPr>
                <w:rFonts w:ascii="Arial" w:hAnsi="Arial" w:cs="Arial"/>
                <w:sz w:val="20"/>
                <w:szCs w:val="20"/>
                <w:lang w:val="fr-FR"/>
              </w:rPr>
            </w:pPr>
            <w:r w:rsidRPr="00502E31">
              <w:rPr>
                <w:rFonts w:ascii="Arial" w:hAnsi="Arial" w:cs="Arial"/>
                <w:sz w:val="20"/>
                <w:szCs w:val="20"/>
                <w:lang w:val="fr-FR"/>
              </w:rPr>
              <w:t>PRETRE : personne que tout le monde appelle « Père », sauf ses enfants qui l’appellent « mon oncle ».</w:t>
            </w:r>
          </w:p>
          <w:p w:rsidR="00502E31" w:rsidRPr="00E33571" w:rsidRDefault="00502E31" w:rsidP="00502E3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PROGRAMMATEUR : celui qui résout pour toi, de façon incompréhensible, un problème que tu ignorais.</w:t>
            </w:r>
          </w:p>
          <w:p w:rsidR="00502E31" w:rsidRPr="00E33571" w:rsidRDefault="00502E31" w:rsidP="00502E3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STATISTICIEN : se dit de quelqu’un d’habile à manier les chiffres, mais pas suffisamment pour être ingénieur</w:t>
            </w:r>
          </w:p>
          <w:p w:rsidR="00EB6D73" w:rsidRPr="00E33571" w:rsidRDefault="00A41D13" w:rsidP="00502E31">
            <w:pPr>
              <w:spacing w:before="100" w:beforeAutospacing="1" w:after="100" w:afterAutospacing="1"/>
              <w:rPr>
                <w:rFonts w:ascii="Arial" w:hAnsi="Arial" w:cs="Arial"/>
                <w:sz w:val="20"/>
                <w:szCs w:val="20"/>
                <w:lang w:val="fr-FR"/>
              </w:rPr>
            </w:pPr>
            <w:r>
              <w:rPr>
                <w:rFonts w:ascii="Arial" w:hAnsi="Arial" w:cs="Arial"/>
                <w:sz w:val="20"/>
                <w:szCs w:val="20"/>
              </w:rPr>
              <w:pict>
                <v:rect id="_x0000_i1038" style="width:0;height:1.5pt" o:bullet="t" o:hrstd="t" o:hr="t" fillcolor="gray" stroked="f"/>
              </w:pic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Secrétaire : J’ai un problème avec Windows…</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Qu’avez vous sur l’écran?</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lastRenderedPageBreak/>
              <w:t>Secrétaire : Euh… un pot de fleur.</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Non, je veux dire « qu’est-ce qui est écrit?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Secrétaire : Ha d’accord… euh… Sony !</w:t>
            </w:r>
          </w:p>
          <w:p w:rsidR="00E33571" w:rsidRPr="00E33571" w:rsidRDefault="00A41D13" w:rsidP="00E33571">
            <w:pPr>
              <w:spacing w:before="100" w:beforeAutospacing="1" w:after="100" w:afterAutospacing="1"/>
              <w:rPr>
                <w:rFonts w:ascii="Arial" w:hAnsi="Arial" w:cs="Arial"/>
                <w:sz w:val="20"/>
                <w:szCs w:val="20"/>
                <w:lang w:val="fr-FR"/>
              </w:rPr>
            </w:pPr>
            <w:r>
              <w:rPr>
                <w:rFonts w:ascii="Arial" w:hAnsi="Arial" w:cs="Arial"/>
                <w:sz w:val="20"/>
                <w:szCs w:val="20"/>
              </w:rPr>
              <w:pict>
                <v:rect id="_x0000_i1039" style="width:0;height:1.5pt" o:bullet="t" o:hrstd="t" o:hr="t" fillcolor="gray" stroked="f"/>
              </w:pic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Je ne trouve plus l’endroit ou j’ai installé votre produit.</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Double-cliquez sur le Poste de Travail, s’il vous plait.</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C’est où, ça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À l’écran, avez-vous une icône « Poste de Travail »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:Je ne comprends rien du tout, pourquoi me parlez-vous de poste de travail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Vous n’avez pas de poste de travail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Non monsieur ! Je suis retraité, moi…</w:t>
            </w:r>
          </w:p>
          <w:p w:rsidR="00E33571" w:rsidRPr="00E33571" w:rsidRDefault="00A41D13" w:rsidP="00E33571">
            <w:pPr>
              <w:spacing w:before="100" w:beforeAutospacing="1" w:after="100" w:afterAutospacing="1"/>
              <w:rPr>
                <w:rFonts w:ascii="Arial" w:hAnsi="Arial" w:cs="Arial"/>
                <w:sz w:val="20"/>
                <w:szCs w:val="20"/>
                <w:lang w:val="fr-FR"/>
              </w:rPr>
            </w:pPr>
            <w:r>
              <w:rPr>
                <w:rFonts w:ascii="Arial" w:hAnsi="Arial" w:cs="Arial"/>
                <w:sz w:val="20"/>
                <w:szCs w:val="20"/>
              </w:rPr>
              <w:pict>
                <v:rect id="_x0000_i1040" style="width:0;height:1.5pt" o:bullet="t" o:hrstd="t" o:hr="t" fillcolor="gray" stroked="f"/>
              </w:pic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:Décrivez-moi votre écran</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[Echap], [F1], [F2], [F3]….</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Non ! Ca c’est votre clavier ! L’écran, c’est la télé…</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Vous me prenez pour un con là ou je rêve ?</w:t>
            </w:r>
          </w:p>
          <w:p w:rsidR="00E33571" w:rsidRPr="00E33571" w:rsidRDefault="00A41D13" w:rsidP="00E33571">
            <w:pPr>
              <w:spacing w:before="100" w:beforeAutospacing="1" w:after="100" w:afterAutospacing="1"/>
              <w:rPr>
                <w:rFonts w:ascii="Arial" w:hAnsi="Arial" w:cs="Arial"/>
                <w:sz w:val="20"/>
                <w:szCs w:val="20"/>
                <w:lang w:val="fr-FR"/>
              </w:rPr>
            </w:pPr>
            <w:r>
              <w:rPr>
                <w:rFonts w:ascii="Arial" w:hAnsi="Arial" w:cs="Arial"/>
                <w:sz w:val="20"/>
                <w:szCs w:val="20"/>
              </w:rPr>
              <w:pict>
                <v:rect id="_x0000_i1041" style="width:0;height:1.5pt" o:bullet="t" o:hrstd="t" o:hr="t" fillcolor="gray" stroked="f"/>
              </w:pic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Bonjour, mon fils a pris un abonnement chez vous, mais je n’ai pas le mot de passe pour me connecter… il a 13 ans et j’aimerais bien aller voir Internet.</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 Après vérification de ses coordonnées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Hotline : Oui, monsieur, veuillez noter votre mot de passe :</w:t>
            </w:r>
            <w:r w:rsidRPr="00E33571">
              <w:rPr>
                <w:rFonts w:ascii="Arial" w:hAnsi="Arial" w:cs="Arial"/>
                <w:sz w:val="20"/>
                <w:szCs w:val="20"/>
                <w:lang w:val="fr-FR"/>
              </w:rPr>
              <w:br/>
              <w:t>« T », »R », »O », »U » (obligé d’épeler, mort de rire..) »D », « U », « C », »U », »L »…</w:t>
            </w:r>
          </w:p>
          <w:p w:rsidR="00E33571" w:rsidRPr="00E33571" w:rsidRDefault="00E33571" w:rsidP="00E33571">
            <w:pPr>
              <w:spacing w:before="100" w:beforeAutospacing="1" w:after="100" w:afterAutospacing="1"/>
              <w:rPr>
                <w:rFonts w:ascii="Arial" w:hAnsi="Arial" w:cs="Arial"/>
                <w:sz w:val="20"/>
                <w:szCs w:val="20"/>
                <w:lang w:val="fr-FR"/>
              </w:rPr>
            </w:pPr>
            <w:r w:rsidRPr="00E33571">
              <w:rPr>
                <w:rFonts w:ascii="Arial" w:hAnsi="Arial" w:cs="Arial"/>
                <w:sz w:val="20"/>
                <w:szCs w:val="20"/>
                <w:lang w:val="fr-FR"/>
              </w:rPr>
              <w:t>Client : Argh ! Sale gosse ! Il va se prendre sa raclée quand il rentrera !</w:t>
            </w:r>
          </w:p>
          <w:p w:rsidR="00E33571" w:rsidRDefault="00A41D13" w:rsidP="00E33571">
            <w:pPr>
              <w:spacing w:before="100" w:beforeAutospacing="1" w:after="100" w:afterAutospacing="1"/>
              <w:rPr>
                <w:lang w:val="fr-FR"/>
              </w:rPr>
            </w:pPr>
            <w:r>
              <w:rPr>
                <w:rFonts w:ascii="Arial" w:hAnsi="Arial" w:cs="Arial"/>
                <w:sz w:val="23"/>
                <w:szCs w:val="23"/>
              </w:rPr>
              <w:pict>
                <v:rect id="_x0000_i1042" style="width:0;height:1.5pt" o:bullet="t" o:hrstd="t" o:hr="t" fillcolor="gray" stroked="f"/>
              </w:pict>
            </w:r>
          </w:p>
          <w:p w:rsidR="00F44F87" w:rsidRPr="00F44F87" w:rsidRDefault="00F44F87" w:rsidP="00F44F87">
            <w:pPr>
              <w:spacing w:before="100" w:beforeAutospacing="1" w:after="100" w:afterAutospacing="1"/>
              <w:rPr>
                <w:rFonts w:ascii="Arial" w:hAnsi="Arial" w:cs="Arial"/>
                <w:sz w:val="20"/>
                <w:szCs w:val="20"/>
                <w:lang w:val="fr-FR"/>
              </w:rPr>
            </w:pPr>
            <w:r w:rsidRPr="00F44F87">
              <w:rPr>
                <w:rFonts w:ascii="Arial" w:hAnsi="Arial" w:cs="Arial"/>
                <w:sz w:val="20"/>
                <w:szCs w:val="20"/>
                <w:lang w:val="fr-FR"/>
              </w:rPr>
              <w:t xml:space="preserve">Dans un </w:t>
            </w:r>
            <w:r>
              <w:rPr>
                <w:rFonts w:ascii="Arial" w:hAnsi="Arial" w:cs="Arial"/>
                <w:sz w:val="20"/>
                <w:szCs w:val="20"/>
                <w:lang w:val="fr-FR"/>
              </w:rPr>
              <w:t>w</w:t>
            </w:r>
            <w:r w:rsidRPr="00F44F87">
              <w:rPr>
                <w:rFonts w:ascii="Arial" w:hAnsi="Arial" w:cs="Arial"/>
                <w:sz w:val="20"/>
                <w:szCs w:val="20"/>
                <w:lang w:val="fr-FR"/>
              </w:rPr>
              <w:t>agon de chemin de fer, arrive un jeune juif tout de noir vêtu.</w:t>
            </w:r>
            <w:r w:rsidRPr="00F44F87">
              <w:rPr>
                <w:rFonts w:ascii="Arial" w:hAnsi="Arial" w:cs="Arial"/>
                <w:sz w:val="20"/>
                <w:szCs w:val="20"/>
                <w:lang w:val="fr-FR"/>
              </w:rPr>
              <w:br/>
              <w:t>Il s’assied à côté d’un homme qui indéniablement est juif aussi (Vêtu de noir, chapeau, barbe)</w:t>
            </w:r>
            <w:r w:rsidRPr="00F44F87">
              <w:rPr>
                <w:rFonts w:ascii="Arial" w:hAnsi="Arial" w:cs="Arial"/>
                <w:sz w:val="20"/>
                <w:szCs w:val="20"/>
                <w:lang w:val="fr-FR"/>
              </w:rPr>
              <w:br/>
              <w:t>Passe un moment.</w:t>
            </w:r>
            <w:r w:rsidRPr="00F44F87">
              <w:rPr>
                <w:rFonts w:ascii="Arial" w:hAnsi="Arial" w:cs="Arial"/>
                <w:sz w:val="20"/>
                <w:szCs w:val="20"/>
                <w:lang w:val="fr-FR"/>
              </w:rPr>
              <w:br/>
              <w:t>Le jeune:</w:t>
            </w:r>
            <w:r w:rsidRPr="00F44F87">
              <w:rPr>
                <w:rFonts w:ascii="Arial" w:hAnsi="Arial" w:cs="Arial"/>
                <w:sz w:val="20"/>
                <w:szCs w:val="20"/>
                <w:lang w:val="fr-FR"/>
              </w:rPr>
              <w:br/>
              <w:t>– Monsieur, auriez-vous l’heure s’il vous plaît?</w:t>
            </w:r>
            <w:r w:rsidRPr="00F44F87">
              <w:rPr>
                <w:rFonts w:ascii="Arial" w:hAnsi="Arial" w:cs="Arial"/>
                <w:sz w:val="20"/>
                <w:szCs w:val="20"/>
                <w:lang w:val="fr-FR"/>
              </w:rPr>
              <w:br/>
              <w:t>L’autre imperturbable continue de lire.</w:t>
            </w:r>
            <w:r w:rsidRPr="00F44F87">
              <w:rPr>
                <w:rFonts w:ascii="Arial" w:hAnsi="Arial" w:cs="Arial"/>
                <w:sz w:val="20"/>
                <w:szCs w:val="20"/>
                <w:lang w:val="fr-FR"/>
              </w:rPr>
              <w:br/>
              <w:t>Un long moment passe.</w:t>
            </w:r>
            <w:r w:rsidRPr="00F44F87">
              <w:rPr>
                <w:rFonts w:ascii="Arial" w:hAnsi="Arial" w:cs="Arial"/>
                <w:sz w:val="20"/>
                <w:szCs w:val="20"/>
                <w:lang w:val="fr-FR"/>
              </w:rPr>
              <w:br/>
              <w:t>– Excusez-moi monsieur, pourriez vous me donner l’heure?</w:t>
            </w:r>
            <w:r w:rsidRPr="00F44F87">
              <w:rPr>
                <w:rFonts w:ascii="Arial" w:hAnsi="Arial" w:cs="Arial"/>
                <w:sz w:val="20"/>
                <w:szCs w:val="20"/>
                <w:lang w:val="fr-FR"/>
              </w:rPr>
              <w:br/>
              <w:t>Le vieux ne bouge pas, ne répond rien.</w:t>
            </w:r>
            <w:r w:rsidRPr="00F44F87">
              <w:rPr>
                <w:rFonts w:ascii="Arial" w:hAnsi="Arial" w:cs="Arial"/>
                <w:sz w:val="20"/>
                <w:szCs w:val="20"/>
                <w:lang w:val="fr-FR"/>
              </w:rPr>
              <w:br/>
              <w:t>Le temps passe, et enfin le train arrive au terminus.</w:t>
            </w:r>
            <w:r w:rsidRPr="00F44F87">
              <w:rPr>
                <w:rFonts w:ascii="Arial" w:hAnsi="Arial" w:cs="Arial"/>
                <w:sz w:val="20"/>
                <w:szCs w:val="20"/>
                <w:lang w:val="fr-FR"/>
              </w:rPr>
              <w:br/>
              <w:t>– Il est 17h30 dit le vieux</w:t>
            </w:r>
            <w:r w:rsidRPr="00F44F87">
              <w:rPr>
                <w:rFonts w:ascii="Arial" w:hAnsi="Arial" w:cs="Arial"/>
                <w:sz w:val="20"/>
                <w:szCs w:val="20"/>
                <w:lang w:val="fr-FR"/>
              </w:rPr>
              <w:br/>
            </w:r>
            <w:r w:rsidRPr="00F44F87">
              <w:rPr>
                <w:rFonts w:ascii="Arial" w:hAnsi="Arial" w:cs="Arial"/>
                <w:sz w:val="20"/>
                <w:szCs w:val="20"/>
                <w:lang w:val="fr-FR"/>
              </w:rPr>
              <w:lastRenderedPageBreak/>
              <w:t>– Mais pourquoi vous me le dites maintenant, nous sommes arrivés, je n’ai plus besoin de savoir l’heure!</w:t>
            </w:r>
            <w:r w:rsidRPr="00F44F87">
              <w:rPr>
                <w:rFonts w:ascii="Arial" w:hAnsi="Arial" w:cs="Arial"/>
                <w:sz w:val="20"/>
                <w:szCs w:val="20"/>
                <w:lang w:val="fr-FR"/>
              </w:rPr>
              <w:br/>
              <w:t xml:space="preserve">– Si, tout à l’heure, je vous avais prêté l’heure, nous aurions lié connaissance. On aurait parlé. J’aurais appris que tu connais untel, que moi aussi je connais, on aurait sympathisé, tu serais venu chez moi, tu aurais rencontré ma fille. </w:t>
            </w:r>
          </w:p>
          <w:p w:rsidR="00F44F87" w:rsidRPr="00F44F87" w:rsidRDefault="00F44F87" w:rsidP="00F44F87">
            <w:pPr>
              <w:spacing w:before="100" w:beforeAutospacing="1" w:after="100" w:afterAutospacing="1"/>
              <w:rPr>
                <w:rFonts w:ascii="Arial" w:hAnsi="Arial" w:cs="Arial"/>
                <w:sz w:val="20"/>
                <w:szCs w:val="20"/>
                <w:lang w:val="fr-FR"/>
              </w:rPr>
            </w:pPr>
            <w:r w:rsidRPr="00F44F87">
              <w:rPr>
                <w:rFonts w:ascii="Arial" w:hAnsi="Arial" w:cs="Arial"/>
                <w:sz w:val="20"/>
                <w:szCs w:val="20"/>
                <w:lang w:val="fr-FR"/>
              </w:rPr>
              <w:t>Comme elle est belle ma fille, tu serais tombé amoureux, tu aurais voulu l’épouser! Et tu crois que je vais donner ma fille à un garçon qui n’a même pas de quoi s’offrir une montre!</w:t>
            </w:r>
          </w:p>
          <w:p w:rsidR="00E33571" w:rsidRPr="00E33571" w:rsidRDefault="00A41D13" w:rsidP="00E33571">
            <w:pPr>
              <w:spacing w:before="100" w:beforeAutospacing="1" w:after="100" w:afterAutospacing="1"/>
              <w:rPr>
                <w:lang w:val="fr-FR"/>
              </w:rPr>
            </w:pPr>
            <w:r>
              <w:rPr>
                <w:rFonts w:ascii="Arial" w:hAnsi="Arial" w:cs="Arial"/>
                <w:sz w:val="23"/>
                <w:szCs w:val="23"/>
              </w:rPr>
              <w:pict>
                <v:rect id="_x0000_i1043" style="width:0;height:1.5pt" o:bullet="t" o:hrstd="t" o:hr="t" fillcolor="gray" stroked="f"/>
              </w:pict>
            </w:r>
          </w:p>
          <w:p w:rsidR="00502E31" w:rsidRDefault="00502E31" w:rsidP="00502E31">
            <w:pPr>
              <w:spacing w:before="100" w:beforeAutospacing="1" w:after="100" w:afterAutospacing="1"/>
              <w:rPr>
                <w:rFonts w:ascii="Arial" w:hAnsi="Arial" w:cs="Arial"/>
                <w:sz w:val="20"/>
                <w:szCs w:val="20"/>
                <w:lang w:val="fr-FR"/>
              </w:rPr>
            </w:pPr>
          </w:p>
          <w:p w:rsidR="00502E31" w:rsidRPr="00502E31" w:rsidRDefault="00502E31" w:rsidP="00502E31">
            <w:pPr>
              <w:spacing w:before="100" w:beforeAutospacing="1" w:after="100" w:afterAutospacing="1"/>
              <w:rPr>
                <w:rFonts w:ascii="Arial" w:hAnsi="Arial" w:cs="Arial"/>
                <w:sz w:val="20"/>
                <w:szCs w:val="20"/>
                <w:lang w:val="fr-FR"/>
              </w:rPr>
            </w:pPr>
          </w:p>
          <w:p w:rsidR="00C449C2" w:rsidRPr="00502E31" w:rsidRDefault="00C449C2" w:rsidP="00DE61E1">
            <w:pPr>
              <w:spacing w:before="100" w:beforeAutospacing="1" w:after="100" w:afterAutospacing="1"/>
              <w:rPr>
                <w:rFonts w:ascii="Arial" w:hAnsi="Arial" w:cs="Arial"/>
                <w:sz w:val="20"/>
                <w:szCs w:val="20"/>
                <w:lang w:val="fr-FR"/>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5B4AE8" w:rsidRDefault="00C00FA2" w:rsidP="00DE61E1">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1B4F33" w:rsidRDefault="001B4F33" w:rsidP="001B4F33">
      <w:pPr>
        <w:rPr>
          <w:lang w:val="fr-FR"/>
        </w:rPr>
      </w:pPr>
    </w:p>
    <w:p w:rsidR="000375FD" w:rsidRDefault="000375FD" w:rsidP="001B4F33">
      <w:pPr>
        <w:rPr>
          <w:lang w:val="fr-FR"/>
        </w:rPr>
      </w:pPr>
    </w:p>
    <w:p w:rsidR="000375FD" w:rsidRDefault="000375FD" w:rsidP="00142D54">
      <w:pPr>
        <w:jc w:val="center"/>
        <w:rPr>
          <w:lang w:val="fr-FR"/>
        </w:rPr>
      </w:pPr>
      <w:r>
        <w:rPr>
          <w:noProof/>
        </w:rPr>
        <w:drawing>
          <wp:inline distT="0" distB="0" distL="0" distR="0" wp14:anchorId="5B955781" wp14:editId="2C1AAFB3">
            <wp:extent cx="5457825" cy="237172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7825" cy="2371725"/>
                    </a:xfrm>
                    <a:prstGeom prst="rect">
                      <a:avLst/>
                    </a:prstGeom>
                  </pic:spPr>
                </pic:pic>
              </a:graphicData>
            </a:graphic>
          </wp:inline>
        </w:drawing>
      </w:r>
    </w:p>
    <w:p w:rsidR="000375FD" w:rsidRPr="00142D54" w:rsidRDefault="00142D54" w:rsidP="00142D54">
      <w:pPr>
        <w:jc w:val="center"/>
        <w:rPr>
          <w:rFonts w:ascii="Arial" w:hAnsi="Arial" w:cs="Arial"/>
          <w:sz w:val="20"/>
          <w:szCs w:val="20"/>
          <w:lang w:val="fr-FR"/>
        </w:rPr>
      </w:pPr>
      <w:r w:rsidRPr="00142D54">
        <w:rPr>
          <w:rFonts w:ascii="Arial" w:hAnsi="Arial" w:cs="Arial"/>
          <w:sz w:val="20"/>
          <w:szCs w:val="20"/>
          <w:lang w:val="fr-FR"/>
        </w:rPr>
        <w:t>L’OBS, 12-07-2018</w:t>
      </w:r>
    </w:p>
    <w:p w:rsidR="001B4F33" w:rsidRDefault="001B4F33" w:rsidP="001B4F33">
      <w:pPr>
        <w:rPr>
          <w:lang w:val="fr-FR"/>
        </w:rPr>
      </w:pPr>
    </w:p>
    <w:p w:rsidR="001B4F33" w:rsidRPr="001B4F33" w:rsidRDefault="001B4F33" w:rsidP="001B4F33">
      <w:pPr>
        <w:jc w:val="center"/>
        <w:rPr>
          <w:lang w:val="fr-FR"/>
        </w:rPr>
      </w:pPr>
      <w:r>
        <w:rPr>
          <w:noProof/>
        </w:rPr>
        <w:drawing>
          <wp:inline distT="0" distB="0" distL="0" distR="0" wp14:anchorId="10058DED" wp14:editId="5E92A11D">
            <wp:extent cx="5017770" cy="282581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3577" cy="2829084"/>
                    </a:xfrm>
                    <a:prstGeom prst="rect">
                      <a:avLst/>
                    </a:prstGeom>
                  </pic:spPr>
                </pic:pic>
              </a:graphicData>
            </a:graphic>
          </wp:inline>
        </w:drawing>
      </w:r>
    </w:p>
    <w:p w:rsidR="00127979" w:rsidRDefault="00127979" w:rsidP="001B4F33">
      <w:pPr>
        <w:jc w:val="center"/>
        <w:rPr>
          <w:lang w:val="fr-FR"/>
        </w:rPr>
      </w:pPr>
    </w:p>
    <w:p w:rsidR="001B4F33" w:rsidRDefault="001B4F33" w:rsidP="001B4F33">
      <w:pPr>
        <w:pStyle w:val="berschrift1"/>
        <w:jc w:val="center"/>
        <w:rPr>
          <w:rFonts w:ascii="Arial" w:hAnsi="Arial" w:cs="Arial"/>
          <w:sz w:val="22"/>
          <w:szCs w:val="22"/>
          <w:lang w:val="fr-FR"/>
        </w:rPr>
      </w:pPr>
      <w:r w:rsidRPr="001B4F33">
        <w:rPr>
          <w:rFonts w:ascii="Arial" w:hAnsi="Arial" w:cs="Arial"/>
          <w:sz w:val="22"/>
          <w:szCs w:val="22"/>
          <w:lang w:val="fr-FR"/>
        </w:rPr>
        <w:t>VIDEO. "Qui mieux que moi peut le comprendre ?" : une rescapée d'Auschwitz voyant un migrant dormir dans un parc</w:t>
      </w:r>
    </w:p>
    <w:p w:rsidR="001B4F33" w:rsidRPr="001B4F33" w:rsidRDefault="00A41D13" w:rsidP="001B4F33">
      <w:pPr>
        <w:jc w:val="center"/>
        <w:rPr>
          <w:rFonts w:ascii="Arial" w:hAnsi="Arial" w:cs="Arial"/>
          <w:sz w:val="18"/>
          <w:szCs w:val="18"/>
          <w:lang w:val="fr-FR"/>
        </w:rPr>
      </w:pPr>
      <w:hyperlink r:id="rId15" w:anchor="xtor=EPR-502-[newslettervideo]-20180703-[video1" w:history="1">
        <w:r w:rsidR="001B4F33" w:rsidRPr="001B4F33">
          <w:rPr>
            <w:rStyle w:val="Hyperlink"/>
            <w:rFonts w:ascii="Arial" w:hAnsi="Arial" w:cs="Arial"/>
            <w:sz w:val="18"/>
            <w:szCs w:val="18"/>
            <w:lang w:val="fr-FR"/>
          </w:rPr>
          <w:t>https://www.francetvinfo.fr/monde/europe/migrants/video-qui-mieux-que-moi-peut-le-comprendre-une-rescapee-d-auschwitz-voyant-un-migrant-dormir-dans-un-parc_2829229.html#xtor=EPR-502-[newslettervideo]-20180703-[video1</w:t>
        </w:r>
      </w:hyperlink>
      <w:r w:rsidR="001B4F33" w:rsidRPr="001B4F33">
        <w:rPr>
          <w:rFonts w:ascii="Arial" w:hAnsi="Arial" w:cs="Arial"/>
          <w:sz w:val="18"/>
          <w:szCs w:val="18"/>
          <w:lang w:val="fr-FR"/>
        </w:rPr>
        <w:t>]</w:t>
      </w:r>
    </w:p>
    <w:p w:rsidR="001B4F33" w:rsidRPr="001B4F33" w:rsidRDefault="001B4F33" w:rsidP="001B4F33">
      <w:pPr>
        <w:jc w:val="center"/>
        <w:rPr>
          <w:rFonts w:ascii="Arial" w:hAnsi="Arial" w:cs="Arial"/>
          <w:sz w:val="18"/>
          <w:szCs w:val="18"/>
          <w:lang w:val="fr-FR"/>
        </w:rPr>
      </w:pPr>
      <w:r w:rsidRPr="001B4F33">
        <w:rPr>
          <w:rFonts w:ascii="Arial" w:hAnsi="Arial" w:cs="Arial"/>
          <w:sz w:val="18"/>
          <w:szCs w:val="18"/>
          <w:lang w:val="fr-FR"/>
        </w:rPr>
        <w:t xml:space="preserve">Frania, 92 ans, se souvient de son retour des camps de la mort en 1945. Refusant de revenir en Pologne, son pays natal, elle débarque en France et connaît à Paris la solitude et l’errance dans les rues. La déportée est soudain touchée de voir un homme allongé sur l’herbe d’un jardin parisien… </w:t>
      </w:r>
      <w:r w:rsidRPr="001B4F33">
        <w:rPr>
          <w:rFonts w:ascii="Arial" w:hAnsi="Arial" w:cs="Arial"/>
          <w:sz w:val="18"/>
          <w:szCs w:val="18"/>
        </w:rPr>
        <w:t>Extrait du magazine "13h15 le dimanche" du 1er juillet.</w:t>
      </w:r>
    </w:p>
    <w:p w:rsidR="001B4F33" w:rsidRPr="001B4F33" w:rsidRDefault="001B4F33" w:rsidP="001B4F33">
      <w:pPr>
        <w:rPr>
          <w:lang w:val="fr-FR"/>
        </w:rPr>
      </w:pPr>
    </w:p>
    <w:p w:rsidR="001B4F33" w:rsidRDefault="001B4F33" w:rsidP="00127979">
      <w:pPr>
        <w:rPr>
          <w:lang w:val="fr-FR"/>
        </w:rPr>
      </w:pPr>
    </w:p>
    <w:p w:rsidR="00127979" w:rsidRDefault="000A0D7A" w:rsidP="00127979">
      <w:pPr>
        <w:jc w:val="center"/>
        <w:rPr>
          <w:lang w:val="fr-FR"/>
        </w:rPr>
      </w:pPr>
      <w:r>
        <w:rPr>
          <w:noProof/>
        </w:rPr>
        <w:lastRenderedPageBreak/>
        <w:drawing>
          <wp:inline distT="0" distB="0" distL="0" distR="0" wp14:anchorId="665650E4" wp14:editId="3605D9DD">
            <wp:extent cx="3777757" cy="36861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2345" cy="3690652"/>
                    </a:xfrm>
                    <a:prstGeom prst="rect">
                      <a:avLst/>
                    </a:prstGeom>
                  </pic:spPr>
                </pic:pic>
              </a:graphicData>
            </a:graphic>
          </wp:inline>
        </w:drawing>
      </w:r>
    </w:p>
    <w:p w:rsidR="00EE5859" w:rsidRDefault="00EE5859" w:rsidP="00547B58">
      <w:pPr>
        <w:jc w:val="center"/>
        <w:rPr>
          <w:rFonts w:ascii="Arial" w:hAnsi="Arial" w:cs="Arial"/>
          <w:iCs/>
          <w:sz w:val="20"/>
          <w:szCs w:val="20"/>
        </w:rPr>
      </w:pPr>
      <w:r>
        <w:rPr>
          <w:rFonts w:ascii="Arial" w:hAnsi="Arial" w:cs="Arial"/>
          <w:iCs/>
          <w:sz w:val="20"/>
          <w:szCs w:val="20"/>
        </w:rPr>
        <w:t xml:space="preserve">Le Monde, </w:t>
      </w:r>
      <w:r w:rsidR="000A0D7A">
        <w:rPr>
          <w:rFonts w:ascii="Arial" w:hAnsi="Arial" w:cs="Arial"/>
          <w:iCs/>
          <w:sz w:val="20"/>
          <w:szCs w:val="20"/>
        </w:rPr>
        <w:t>4-07</w:t>
      </w:r>
      <w:r w:rsidR="000F75D4">
        <w:rPr>
          <w:rFonts w:ascii="Arial" w:hAnsi="Arial" w:cs="Arial"/>
          <w:iCs/>
          <w:sz w:val="20"/>
          <w:szCs w:val="20"/>
        </w:rPr>
        <w:t>-2018</w:t>
      </w:r>
    </w:p>
    <w:p w:rsidR="003C10E7" w:rsidRDefault="003C10E7" w:rsidP="00547B58">
      <w:pPr>
        <w:jc w:val="center"/>
        <w:rPr>
          <w:rFonts w:ascii="Arial" w:hAnsi="Arial" w:cs="Arial"/>
          <w:iCs/>
          <w:sz w:val="20"/>
          <w:szCs w:val="20"/>
        </w:rPr>
      </w:pPr>
    </w:p>
    <w:p w:rsidR="00926F6D" w:rsidRDefault="00926F6D" w:rsidP="00547B58">
      <w:pPr>
        <w:jc w:val="center"/>
        <w:rPr>
          <w:rFonts w:ascii="Arial" w:hAnsi="Arial" w:cs="Arial"/>
          <w:iCs/>
          <w:sz w:val="20"/>
          <w:szCs w:val="20"/>
        </w:rPr>
      </w:pPr>
    </w:p>
    <w:p w:rsidR="00926F6D" w:rsidRDefault="00926F6D" w:rsidP="00547B58">
      <w:pPr>
        <w:jc w:val="center"/>
        <w:rPr>
          <w:rFonts w:ascii="Arial" w:hAnsi="Arial" w:cs="Arial"/>
          <w:iCs/>
          <w:sz w:val="20"/>
          <w:szCs w:val="20"/>
        </w:rPr>
      </w:pPr>
    </w:p>
    <w:p w:rsidR="00926F6D" w:rsidRDefault="00926F6D" w:rsidP="00547B58">
      <w:pPr>
        <w:jc w:val="center"/>
        <w:rPr>
          <w:rFonts w:ascii="Arial" w:hAnsi="Arial" w:cs="Arial"/>
          <w:iCs/>
          <w:sz w:val="20"/>
          <w:szCs w:val="20"/>
        </w:rPr>
      </w:pPr>
      <w:r>
        <w:rPr>
          <w:noProof/>
        </w:rPr>
        <w:drawing>
          <wp:inline distT="0" distB="0" distL="0" distR="0" wp14:anchorId="02DE9AA5" wp14:editId="7A5C4246">
            <wp:extent cx="4212526" cy="42481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4610" cy="4250252"/>
                    </a:xfrm>
                    <a:prstGeom prst="rect">
                      <a:avLst/>
                    </a:prstGeom>
                  </pic:spPr>
                </pic:pic>
              </a:graphicData>
            </a:graphic>
          </wp:inline>
        </w:drawing>
      </w:r>
    </w:p>
    <w:p w:rsidR="00926F6D" w:rsidRDefault="00926F6D" w:rsidP="00547B58">
      <w:pPr>
        <w:jc w:val="center"/>
        <w:rPr>
          <w:rFonts w:ascii="Arial" w:hAnsi="Arial" w:cs="Arial"/>
          <w:iCs/>
          <w:sz w:val="20"/>
          <w:szCs w:val="20"/>
        </w:rPr>
      </w:pPr>
      <w:r>
        <w:rPr>
          <w:rFonts w:ascii="Arial" w:hAnsi="Arial" w:cs="Arial"/>
          <w:iCs/>
          <w:sz w:val="20"/>
          <w:szCs w:val="20"/>
        </w:rPr>
        <w:t>Le Monde, 3-08-2018</w:t>
      </w:r>
    </w:p>
    <w:p w:rsidR="003C10E7" w:rsidRDefault="003C10E7">
      <w:pPr>
        <w:rPr>
          <w:rFonts w:ascii="Arial" w:hAnsi="Arial" w:cs="Arial"/>
          <w:iCs/>
          <w:sz w:val="20"/>
          <w:szCs w:val="20"/>
        </w:rPr>
      </w:pPr>
      <w:r>
        <w:rPr>
          <w:rFonts w:ascii="Arial" w:hAnsi="Arial" w:cs="Arial"/>
          <w:iCs/>
          <w:sz w:val="20"/>
          <w:szCs w:val="20"/>
        </w:rPr>
        <w:br w:type="page"/>
      </w:r>
    </w:p>
    <w:p w:rsidR="003C10E7" w:rsidRDefault="003C10E7" w:rsidP="00547B58">
      <w:pPr>
        <w:jc w:val="center"/>
        <w:rPr>
          <w:rFonts w:ascii="Arial" w:hAnsi="Arial" w:cs="Arial"/>
          <w:iCs/>
          <w:sz w:val="20"/>
          <w:szCs w:val="20"/>
        </w:rPr>
      </w:pPr>
    </w:p>
    <w:tbl>
      <w:tblPr>
        <w:tblStyle w:val="Tabellenraster"/>
        <w:tblW w:w="0" w:type="auto"/>
        <w:tblLook w:val="04A0" w:firstRow="1" w:lastRow="0" w:firstColumn="1" w:lastColumn="0" w:noHBand="0" w:noVBand="1"/>
      </w:tblPr>
      <w:tblGrid>
        <w:gridCol w:w="9062"/>
      </w:tblGrid>
      <w:tr w:rsidR="00FD35FE" w:rsidTr="008B2B48">
        <w:tc>
          <w:tcPr>
            <w:tcW w:w="9212" w:type="dxa"/>
          </w:tcPr>
          <w:p w:rsidR="00FD35FE" w:rsidRDefault="00FD35FE" w:rsidP="008B2B48">
            <w:pPr>
              <w:autoSpaceDE w:val="0"/>
              <w:autoSpaceDN w:val="0"/>
              <w:adjustRightInd w:val="0"/>
              <w:jc w:val="center"/>
              <w:rPr>
                <w:rFonts w:ascii="Garamond" w:hAnsi="Garamond" w:cs="Garamond"/>
                <w:sz w:val="60"/>
                <w:szCs w:val="60"/>
              </w:rPr>
            </w:pPr>
            <w:r w:rsidRPr="005771F6">
              <w:rPr>
                <w:rFonts w:ascii="Garamond" w:hAnsi="Garamond"/>
                <w:noProof/>
              </w:rPr>
              <w:drawing>
                <wp:inline distT="0" distB="0" distL="0" distR="0" wp14:anchorId="6E494072" wp14:editId="0B3A4B21">
                  <wp:extent cx="4248150" cy="340076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3185" cy="3412801"/>
                          </a:xfrm>
                          <a:prstGeom prst="rect">
                            <a:avLst/>
                          </a:prstGeom>
                          <a:noFill/>
                          <a:ln>
                            <a:noFill/>
                          </a:ln>
                        </pic:spPr>
                      </pic:pic>
                    </a:graphicData>
                  </a:graphic>
                </wp:inline>
              </w:drawing>
            </w:r>
          </w:p>
          <w:p w:rsidR="00FD35FE" w:rsidRPr="005771F6" w:rsidRDefault="00FD35FE" w:rsidP="008B2B48">
            <w:pPr>
              <w:autoSpaceDE w:val="0"/>
              <w:autoSpaceDN w:val="0"/>
              <w:adjustRightInd w:val="0"/>
              <w:jc w:val="center"/>
              <w:rPr>
                <w:rFonts w:ascii="Arial" w:hAnsi="Arial" w:cs="Arial"/>
                <w:sz w:val="36"/>
                <w:szCs w:val="36"/>
              </w:rPr>
            </w:pPr>
            <w:r w:rsidRPr="005771F6">
              <w:rPr>
                <w:rFonts w:ascii="Arial" w:hAnsi="Arial" w:cs="Arial"/>
                <w:sz w:val="36"/>
                <w:szCs w:val="36"/>
              </w:rPr>
              <w:t>Damals</w:t>
            </w:r>
          </w:p>
          <w:p w:rsidR="00FD35FE" w:rsidRPr="005771F6" w:rsidRDefault="00FD35FE" w:rsidP="008B2B48">
            <w:pPr>
              <w:autoSpaceDE w:val="0"/>
              <w:autoSpaceDN w:val="0"/>
              <w:adjustRightInd w:val="0"/>
              <w:jc w:val="center"/>
              <w:rPr>
                <w:rFonts w:ascii="Arial" w:hAnsi="Arial" w:cs="Arial"/>
                <w:sz w:val="20"/>
                <w:szCs w:val="20"/>
              </w:rPr>
            </w:pPr>
            <w:r w:rsidRPr="005771F6">
              <w:rPr>
                <w:rFonts w:ascii="Arial" w:hAnsi="Arial" w:cs="Arial"/>
                <w:sz w:val="20"/>
                <w:szCs w:val="20"/>
              </w:rPr>
              <w:t>21. 2. 2018</w:t>
            </w:r>
          </w:p>
          <w:p w:rsidR="00FD35FE" w:rsidRPr="00FD35FE" w:rsidRDefault="00FD35FE" w:rsidP="008B2B48">
            <w:pPr>
              <w:autoSpaceDE w:val="0"/>
              <w:autoSpaceDN w:val="0"/>
              <w:adjustRightInd w:val="0"/>
              <w:rPr>
                <w:rFonts w:ascii="Arial" w:hAnsi="Arial" w:cs="Arial"/>
                <w:sz w:val="18"/>
                <w:szCs w:val="18"/>
              </w:rPr>
            </w:pPr>
            <w:r w:rsidRPr="005771F6">
              <w:rPr>
                <w:rFonts w:ascii="Arial" w:hAnsi="Arial" w:cs="Arial"/>
                <w:sz w:val="18"/>
                <w:szCs w:val="18"/>
              </w:rPr>
              <w:t>Selfie mit dem Kaiser: Auf dem bekannten Gemälde des Malers Jacques-Louis David aus dem Jahr 1800 reitet Napoleon Bona</w:t>
            </w:r>
            <w:r w:rsidRPr="005771F6">
              <w:rPr>
                <w:rFonts w:ascii="Arial" w:hAnsi="Arial" w:cs="Arial"/>
                <w:sz w:val="18"/>
                <w:szCs w:val="18"/>
              </w:rPr>
              <w:softHyphen/>
              <w:t xml:space="preserve">parte über die Alpen und in den Sieg. Ein Imperator, der Weg und Ziel vorgibt. In ihm sah der Philosoph G. W. F. Hegel die Vernunft verwirklicht, den »Weltgeist zu Pferde«. </w:t>
            </w:r>
            <w:r w:rsidRPr="005771F6">
              <w:rPr>
                <w:rFonts w:ascii="Arial" w:hAnsi="Arial" w:cs="Arial"/>
                <w:smallCaps/>
                <w:sz w:val="18"/>
                <w:szCs w:val="18"/>
              </w:rPr>
              <w:t>mfh</w:t>
            </w:r>
          </w:p>
          <w:p w:rsidR="00FD35FE" w:rsidRPr="00121679" w:rsidRDefault="00FD35FE" w:rsidP="008B2B48">
            <w:pPr>
              <w:autoSpaceDE w:val="0"/>
              <w:autoSpaceDN w:val="0"/>
              <w:adjustRightInd w:val="0"/>
              <w:rPr>
                <w:rFonts w:ascii="Garamond" w:hAnsi="Garamond" w:cs="Garamond"/>
                <w:sz w:val="20"/>
                <w:szCs w:val="20"/>
              </w:rPr>
            </w:pPr>
          </w:p>
        </w:tc>
      </w:tr>
    </w:tbl>
    <w:p w:rsidR="00FD35FE" w:rsidRPr="00121679" w:rsidRDefault="00FD35FE" w:rsidP="00FD35FE">
      <w:pPr>
        <w:autoSpaceDE w:val="0"/>
        <w:autoSpaceDN w:val="0"/>
        <w:adjustRightInd w:val="0"/>
        <w:rPr>
          <w:rFonts w:ascii="Garamond" w:hAnsi="Garamond" w:cs="Garamond"/>
          <w:sz w:val="20"/>
          <w:szCs w:val="20"/>
        </w:rPr>
      </w:pPr>
    </w:p>
    <w:tbl>
      <w:tblPr>
        <w:tblStyle w:val="Tabellenraster"/>
        <w:tblW w:w="0" w:type="auto"/>
        <w:tblLook w:val="04A0" w:firstRow="1" w:lastRow="0" w:firstColumn="1" w:lastColumn="0" w:noHBand="0" w:noVBand="1"/>
      </w:tblPr>
      <w:tblGrid>
        <w:gridCol w:w="9062"/>
      </w:tblGrid>
      <w:tr w:rsidR="00FD35FE" w:rsidTr="00764125">
        <w:tc>
          <w:tcPr>
            <w:tcW w:w="9062" w:type="dxa"/>
          </w:tcPr>
          <w:p w:rsidR="00FD35FE" w:rsidRPr="00121679" w:rsidRDefault="00FD35FE" w:rsidP="008B2B48">
            <w:pPr>
              <w:autoSpaceDE w:val="0"/>
              <w:autoSpaceDN w:val="0"/>
              <w:adjustRightInd w:val="0"/>
              <w:rPr>
                <w:rFonts w:ascii="Arial" w:hAnsi="Arial" w:cs="Arial"/>
                <w:sz w:val="20"/>
                <w:szCs w:val="20"/>
              </w:rPr>
            </w:pPr>
          </w:p>
          <w:p w:rsidR="00FD35FE" w:rsidRPr="005771F6" w:rsidRDefault="00FD35FE" w:rsidP="008B2B48">
            <w:pPr>
              <w:autoSpaceDE w:val="0"/>
              <w:autoSpaceDN w:val="0"/>
              <w:adjustRightInd w:val="0"/>
              <w:jc w:val="center"/>
              <w:rPr>
                <w:rFonts w:ascii="Garamond" w:hAnsi="Garamond"/>
              </w:rPr>
            </w:pPr>
            <w:r w:rsidRPr="005771F6">
              <w:rPr>
                <w:rFonts w:ascii="Garamond" w:hAnsi="Garamond"/>
                <w:noProof/>
              </w:rPr>
              <w:drawing>
                <wp:inline distT="0" distB="0" distL="0" distR="0" wp14:anchorId="5660F240" wp14:editId="603A631B">
                  <wp:extent cx="4299239" cy="3152775"/>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6829" cy="3158341"/>
                          </a:xfrm>
                          <a:prstGeom prst="rect">
                            <a:avLst/>
                          </a:prstGeom>
                          <a:noFill/>
                          <a:ln>
                            <a:noFill/>
                          </a:ln>
                        </pic:spPr>
                      </pic:pic>
                    </a:graphicData>
                  </a:graphic>
                </wp:inline>
              </w:drawing>
            </w:r>
          </w:p>
          <w:p w:rsidR="00FD35FE" w:rsidRPr="005771F6" w:rsidRDefault="00FD35FE" w:rsidP="008B2B48">
            <w:pPr>
              <w:autoSpaceDE w:val="0"/>
              <w:autoSpaceDN w:val="0"/>
              <w:adjustRightInd w:val="0"/>
              <w:jc w:val="center"/>
              <w:rPr>
                <w:rFonts w:ascii="Arial" w:hAnsi="Arial" w:cs="Arial"/>
                <w:sz w:val="36"/>
                <w:szCs w:val="36"/>
              </w:rPr>
            </w:pPr>
            <w:r w:rsidRPr="005771F6">
              <w:rPr>
                <w:rFonts w:ascii="Arial" w:hAnsi="Arial" w:cs="Arial"/>
                <w:sz w:val="36"/>
                <w:szCs w:val="36"/>
              </w:rPr>
              <w:t>Heute</w:t>
            </w:r>
          </w:p>
          <w:p w:rsidR="00FD35FE" w:rsidRPr="005771F6" w:rsidRDefault="00FD35FE" w:rsidP="008B2B48">
            <w:pPr>
              <w:autoSpaceDE w:val="0"/>
              <w:autoSpaceDN w:val="0"/>
              <w:adjustRightInd w:val="0"/>
              <w:jc w:val="center"/>
              <w:rPr>
                <w:rFonts w:ascii="Arial" w:hAnsi="Arial" w:cs="Arial"/>
                <w:sz w:val="20"/>
                <w:szCs w:val="20"/>
              </w:rPr>
            </w:pPr>
            <w:r w:rsidRPr="005771F6">
              <w:rPr>
                <w:rFonts w:ascii="Arial" w:hAnsi="Arial" w:cs="Arial"/>
                <w:sz w:val="20"/>
                <w:szCs w:val="20"/>
              </w:rPr>
              <w:t>25.7. 2018</w:t>
            </w:r>
          </w:p>
          <w:p w:rsidR="00FD35FE" w:rsidRPr="00FD35FE" w:rsidRDefault="00FD35FE" w:rsidP="008B2B48">
            <w:pPr>
              <w:rPr>
                <w:rFonts w:ascii="Arial" w:hAnsi="Arial" w:cs="Arial"/>
                <w:smallCaps/>
                <w:sz w:val="18"/>
                <w:szCs w:val="18"/>
              </w:rPr>
            </w:pPr>
            <w:r w:rsidRPr="00FD35FE">
              <w:rPr>
                <w:rFonts w:ascii="Arial" w:hAnsi="Arial" w:cs="Arial"/>
                <w:sz w:val="18"/>
                <w:szCs w:val="18"/>
              </w:rPr>
              <w:t>Posen wie der Kaiser: Ein Ju</w:t>
            </w:r>
            <w:r w:rsidRPr="00FD35FE">
              <w:rPr>
                <w:rFonts w:ascii="Arial" w:hAnsi="Arial" w:cs="Arial"/>
                <w:sz w:val="18"/>
                <w:szCs w:val="18"/>
              </w:rPr>
              <w:softHyphen/>
              <w:t>gendlicher ahmt die napoleo</w:t>
            </w:r>
            <w:r w:rsidRPr="00FD35FE">
              <w:rPr>
                <w:rFonts w:ascii="Arial" w:hAnsi="Arial" w:cs="Arial"/>
                <w:sz w:val="18"/>
                <w:szCs w:val="18"/>
              </w:rPr>
              <w:softHyphen/>
              <w:t xml:space="preserve">nische Siegesgeste mit dem Fahrrad nach. Im Hintergrund hat Street-Art-Künstler Banksy eine neue Version des bekannten Gemäldes an eine Pariser Wand gesprayt. Der gemalte Reiter ist hier blind: </w:t>
            </w:r>
            <w:r w:rsidRPr="00FD35FE">
              <w:rPr>
                <w:rFonts w:ascii="Arial" w:hAnsi="Arial" w:cs="Arial"/>
                <w:b/>
                <w:sz w:val="18"/>
                <w:szCs w:val="18"/>
              </w:rPr>
              <w:t>Wohin ist die Grande Nation unterwegs?</w:t>
            </w:r>
            <w:r w:rsidRPr="00FD35FE">
              <w:rPr>
                <w:rFonts w:ascii="Arial" w:hAnsi="Arial" w:cs="Arial"/>
                <w:sz w:val="18"/>
                <w:szCs w:val="18"/>
              </w:rPr>
              <w:t xml:space="preserve"> </w:t>
            </w:r>
            <w:r w:rsidRPr="00FD35FE">
              <w:rPr>
                <w:rFonts w:ascii="Arial" w:hAnsi="Arial" w:cs="Arial"/>
                <w:smallCaps/>
                <w:sz w:val="18"/>
                <w:szCs w:val="18"/>
              </w:rPr>
              <w:t>tsc</w:t>
            </w:r>
          </w:p>
          <w:p w:rsidR="00FD35FE" w:rsidRPr="00121679" w:rsidRDefault="00FD35FE" w:rsidP="008B2B48">
            <w:pPr>
              <w:rPr>
                <w:rFonts w:ascii="Arial" w:hAnsi="Arial" w:cs="Arial"/>
                <w:smallCaps/>
                <w:sz w:val="20"/>
                <w:szCs w:val="20"/>
              </w:rPr>
            </w:pPr>
          </w:p>
          <w:p w:rsidR="00FD35FE" w:rsidRPr="00121679" w:rsidRDefault="00FD35FE" w:rsidP="008B2B48">
            <w:pPr>
              <w:autoSpaceDE w:val="0"/>
              <w:autoSpaceDN w:val="0"/>
              <w:adjustRightInd w:val="0"/>
              <w:jc w:val="center"/>
              <w:rPr>
                <w:rFonts w:ascii="Arial" w:hAnsi="Arial" w:cs="Arial"/>
                <w:sz w:val="20"/>
                <w:szCs w:val="20"/>
              </w:rPr>
            </w:pPr>
            <w:r>
              <w:rPr>
                <w:rFonts w:ascii="Arial" w:hAnsi="Arial" w:cs="Arial"/>
                <w:sz w:val="20"/>
                <w:szCs w:val="20"/>
              </w:rPr>
              <w:t>(Die Zeit n°28, 5.Juli 2018)</w:t>
            </w:r>
          </w:p>
        </w:tc>
      </w:tr>
    </w:tbl>
    <w:p w:rsidR="00FD35FE" w:rsidRDefault="00764125" w:rsidP="00547B58">
      <w:pPr>
        <w:jc w:val="center"/>
        <w:rPr>
          <w:rFonts w:ascii="Arial" w:hAnsi="Arial" w:cs="Arial"/>
          <w:iCs/>
          <w:sz w:val="20"/>
          <w:szCs w:val="20"/>
        </w:rPr>
      </w:pPr>
      <w:r>
        <w:rPr>
          <w:noProof/>
        </w:rPr>
        <w:lastRenderedPageBreak/>
        <w:drawing>
          <wp:inline distT="0" distB="0" distL="0" distR="0" wp14:anchorId="2E86468E" wp14:editId="505F5EA0">
            <wp:extent cx="5760720" cy="323024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0245"/>
                    </a:xfrm>
                    <a:prstGeom prst="rect">
                      <a:avLst/>
                    </a:prstGeom>
                  </pic:spPr>
                </pic:pic>
              </a:graphicData>
            </a:graphic>
          </wp:inline>
        </w:drawing>
      </w:r>
    </w:p>
    <w:p w:rsidR="00764125" w:rsidRPr="00764125" w:rsidRDefault="00764125" w:rsidP="00764125">
      <w:pPr>
        <w:pStyle w:val="berschrift1"/>
        <w:jc w:val="center"/>
        <w:rPr>
          <w:rFonts w:ascii="Arial" w:hAnsi="Arial" w:cs="Arial"/>
          <w:sz w:val="22"/>
          <w:szCs w:val="22"/>
          <w:lang w:val="fr-FR"/>
        </w:rPr>
      </w:pPr>
      <w:r w:rsidRPr="00764125">
        <w:rPr>
          <w:rFonts w:ascii="Arial" w:hAnsi="Arial" w:cs="Arial"/>
          <w:sz w:val="22"/>
          <w:szCs w:val="22"/>
          <w:lang w:val="fr-FR"/>
        </w:rPr>
        <w:t>La Patrouille de France s'est emmêlée les pinceaux dans les couleurs du drapeau</w:t>
      </w:r>
    </w:p>
    <w:p w:rsidR="00764125" w:rsidRPr="00764125" w:rsidRDefault="00A41D13" w:rsidP="00764125">
      <w:pPr>
        <w:jc w:val="center"/>
        <w:rPr>
          <w:rFonts w:ascii="Arial" w:hAnsi="Arial" w:cs="Arial"/>
          <w:sz w:val="18"/>
          <w:szCs w:val="18"/>
          <w:lang w:val="fr-FR"/>
        </w:rPr>
      </w:pPr>
      <w:hyperlink r:id="rId21" w:anchor="xtor=EPR-502-[newslettervideo]-20180714-[video1" w:history="1">
        <w:r w:rsidR="00764125" w:rsidRPr="00764125">
          <w:rPr>
            <w:rStyle w:val="Hyperlink"/>
            <w:rFonts w:ascii="Arial" w:hAnsi="Arial" w:cs="Arial"/>
            <w:sz w:val="18"/>
            <w:szCs w:val="18"/>
            <w:lang w:val="fr-FR"/>
          </w:rPr>
          <w:t>https://www.francetvinfo.fr/france/14-juillet/video-la-patrouille-de-france-s-est-emmelee-les-pinceaux-dans-les-couleurs-du-drapeau_2850161.html#xtor=EPR-502-[newslettervideo]-20180714-[video1</w:t>
        </w:r>
      </w:hyperlink>
      <w:r w:rsidR="00764125" w:rsidRPr="00764125">
        <w:rPr>
          <w:rFonts w:ascii="Arial" w:hAnsi="Arial" w:cs="Arial"/>
          <w:sz w:val="18"/>
          <w:szCs w:val="18"/>
          <w:lang w:val="fr-FR"/>
        </w:rPr>
        <w:t>]</w:t>
      </w:r>
    </w:p>
    <w:p w:rsidR="00764125" w:rsidRPr="00764125" w:rsidRDefault="00764125" w:rsidP="00764125">
      <w:pPr>
        <w:pStyle w:val="berschrift1"/>
        <w:jc w:val="center"/>
        <w:rPr>
          <w:rFonts w:ascii="Arial" w:hAnsi="Arial" w:cs="Arial"/>
          <w:b w:val="0"/>
          <w:smallCaps w:val="0"/>
          <w:sz w:val="18"/>
          <w:szCs w:val="18"/>
          <w:lang w:val="fr-FR"/>
        </w:rPr>
      </w:pPr>
      <w:r w:rsidRPr="00764125">
        <w:rPr>
          <w:rFonts w:ascii="Arial" w:hAnsi="Arial" w:cs="Arial"/>
          <w:b w:val="0"/>
          <w:smallCaps w:val="0"/>
          <w:sz w:val="18"/>
          <w:szCs w:val="18"/>
          <w:lang w:val="fr-FR"/>
        </w:rPr>
        <w:t>La séquence n'est pas passée inaperçue sur les réseaux sociaux. Certains imaginant même que le choix de couleurs était volontaire.</w:t>
      </w:r>
    </w:p>
    <w:p w:rsidR="00764125" w:rsidRPr="00764125" w:rsidRDefault="00764125" w:rsidP="00547B58">
      <w:pPr>
        <w:jc w:val="center"/>
        <w:rPr>
          <w:rFonts w:ascii="Arial" w:hAnsi="Arial" w:cs="Arial"/>
          <w:iCs/>
          <w:sz w:val="20"/>
          <w:szCs w:val="20"/>
          <w:lang w:val="fr-FR"/>
        </w:rPr>
      </w:pPr>
    </w:p>
    <w:p w:rsidR="00764125" w:rsidRPr="00764125" w:rsidRDefault="00764125" w:rsidP="00547B58">
      <w:pPr>
        <w:jc w:val="center"/>
        <w:rPr>
          <w:rFonts w:ascii="Arial" w:hAnsi="Arial" w:cs="Arial"/>
          <w:iCs/>
          <w:sz w:val="20"/>
          <w:szCs w:val="20"/>
          <w:lang w:val="fr-FR"/>
        </w:rPr>
      </w:pPr>
    </w:p>
    <w:p w:rsidR="00FD35FE" w:rsidRPr="00764125" w:rsidRDefault="00FD35FE" w:rsidP="00547B58">
      <w:pPr>
        <w:jc w:val="center"/>
        <w:rPr>
          <w:rFonts w:ascii="Arial" w:hAnsi="Arial" w:cs="Arial"/>
          <w:iCs/>
          <w:sz w:val="20"/>
          <w:szCs w:val="20"/>
          <w:lang w:val="fr-FR"/>
        </w:rPr>
      </w:pPr>
    </w:p>
    <w:p w:rsidR="00EE0E6B" w:rsidRPr="00EE0E6B" w:rsidRDefault="00EE0E6B" w:rsidP="00EE0E6B">
      <w:pPr>
        <w:pStyle w:val="berschrift1"/>
        <w:jc w:val="center"/>
        <w:rPr>
          <w:rFonts w:ascii="Arial" w:hAnsi="Arial" w:cs="Arial"/>
          <w:sz w:val="22"/>
          <w:szCs w:val="22"/>
          <w:lang w:val="fr-FR"/>
        </w:rPr>
      </w:pPr>
      <w:r w:rsidRPr="00EE0E6B">
        <w:rPr>
          <w:rFonts w:ascii="Arial" w:hAnsi="Arial" w:cs="Arial"/>
          <w:sz w:val="22"/>
          <w:szCs w:val="22"/>
          <w:lang w:val="fr-FR"/>
        </w:rPr>
        <w:t xml:space="preserve">Mort de Claude Lanzmann : </w:t>
      </w:r>
      <w:r>
        <w:rPr>
          <w:rFonts w:ascii="Arial" w:hAnsi="Arial" w:cs="Arial"/>
          <w:sz w:val="22"/>
          <w:szCs w:val="22"/>
          <w:lang w:val="fr-FR"/>
        </w:rPr>
        <w:br/>
      </w:r>
      <w:r w:rsidRPr="00EE0E6B">
        <w:rPr>
          <w:rFonts w:ascii="Arial" w:hAnsi="Arial" w:cs="Arial"/>
          <w:sz w:val="22"/>
          <w:szCs w:val="22"/>
          <w:lang w:val="fr-FR"/>
        </w:rPr>
        <w:t>« “Shoah”, un formidable travail d’histoire orale »</w:t>
      </w:r>
    </w:p>
    <w:p w:rsidR="00EE0E6B" w:rsidRPr="00EE0E6B" w:rsidRDefault="00EE0E6B" w:rsidP="00547B58">
      <w:pPr>
        <w:jc w:val="center"/>
        <w:rPr>
          <w:rFonts w:ascii="Arial" w:hAnsi="Arial" w:cs="Arial"/>
          <w:iCs/>
          <w:sz w:val="20"/>
          <w:szCs w:val="20"/>
          <w:lang w:val="fr-FR"/>
        </w:rPr>
      </w:pPr>
    </w:p>
    <w:p w:rsidR="00EE0E6B" w:rsidRPr="00CB0C67" w:rsidRDefault="00EE0E6B" w:rsidP="00547B58">
      <w:pPr>
        <w:jc w:val="center"/>
        <w:rPr>
          <w:rFonts w:ascii="Arial" w:hAnsi="Arial" w:cs="Arial"/>
          <w:iCs/>
          <w:sz w:val="20"/>
          <w:szCs w:val="20"/>
        </w:rPr>
      </w:pPr>
      <w:r>
        <w:rPr>
          <w:noProof/>
        </w:rPr>
        <w:drawing>
          <wp:inline distT="0" distB="0" distL="0" distR="0">
            <wp:extent cx="5760720" cy="2880360"/>
            <wp:effectExtent l="0" t="0" r="0" b="0"/>
            <wp:docPr id="3" name="Grafik 3" descr="Claude Lanzmann sur le tournage de « Sho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aude Lanzmann sur le tournage de « Shoah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544E13" w:rsidRPr="00EE0E6B" w:rsidRDefault="00544E13" w:rsidP="00983778">
      <w:pPr>
        <w:rPr>
          <w:rFonts w:ascii="Arial" w:hAnsi="Arial" w:cs="Arial"/>
          <w:iCs/>
          <w:sz w:val="18"/>
          <w:szCs w:val="18"/>
          <w:highlight w:val="yellow"/>
        </w:rPr>
      </w:pPr>
    </w:p>
    <w:p w:rsidR="00544E13" w:rsidRDefault="00A41D13" w:rsidP="00EE0E6B">
      <w:pPr>
        <w:jc w:val="center"/>
        <w:rPr>
          <w:rStyle w:val="Hyperlink"/>
          <w:rFonts w:ascii="Arial" w:hAnsi="Arial" w:cs="Arial"/>
          <w:iCs/>
          <w:sz w:val="18"/>
          <w:szCs w:val="18"/>
        </w:rPr>
      </w:pPr>
      <w:hyperlink r:id="rId23" w:history="1">
        <w:r w:rsidR="00EE0E6B" w:rsidRPr="00EE0E6B">
          <w:rPr>
            <w:rStyle w:val="Hyperlink"/>
            <w:rFonts w:ascii="Arial" w:hAnsi="Arial" w:cs="Arial"/>
            <w:iCs/>
            <w:sz w:val="18"/>
            <w:szCs w:val="18"/>
          </w:rPr>
          <w:t>https://abonnes.lemonde.fr/disparitions/article/2018/07/05/johann-chapoutot-shoah-est-contemporain-d-un-virage-culturel-opere-par-les-historiens_5326341_3382.html</w:t>
        </w:r>
      </w:hyperlink>
    </w:p>
    <w:p w:rsidR="004C681C" w:rsidRDefault="004C681C" w:rsidP="00EE0E6B">
      <w:pPr>
        <w:jc w:val="center"/>
        <w:rPr>
          <w:rStyle w:val="Hyperlink"/>
          <w:rFonts w:ascii="Arial" w:hAnsi="Arial" w:cs="Arial"/>
          <w:iCs/>
          <w:sz w:val="18"/>
          <w:szCs w:val="18"/>
        </w:rPr>
      </w:pPr>
    </w:p>
    <w:p w:rsidR="00872CC1" w:rsidRDefault="00872CC1" w:rsidP="00EE0E6B">
      <w:pPr>
        <w:jc w:val="center"/>
        <w:rPr>
          <w:rStyle w:val="Hyperlink"/>
          <w:rFonts w:ascii="Arial" w:hAnsi="Arial" w:cs="Arial"/>
          <w:iCs/>
          <w:sz w:val="18"/>
          <w:szCs w:val="18"/>
        </w:rPr>
      </w:pPr>
    </w:p>
    <w:p w:rsidR="00872CC1" w:rsidRDefault="00872CC1" w:rsidP="00EE0E6B">
      <w:pPr>
        <w:jc w:val="center"/>
        <w:rPr>
          <w:rStyle w:val="Hyperlink"/>
          <w:rFonts w:ascii="Arial" w:hAnsi="Arial" w:cs="Arial"/>
          <w:iCs/>
          <w:sz w:val="18"/>
          <w:szCs w:val="18"/>
        </w:rPr>
      </w:pPr>
    </w:p>
    <w:p w:rsidR="00921BC4" w:rsidRDefault="00921BC4" w:rsidP="00EE0E6B">
      <w:pPr>
        <w:jc w:val="center"/>
        <w:rPr>
          <w:rStyle w:val="Hyperlink"/>
          <w:rFonts w:ascii="Arial" w:hAnsi="Arial" w:cs="Arial"/>
          <w:iCs/>
          <w:sz w:val="18"/>
          <w:szCs w:val="18"/>
        </w:rPr>
      </w:pPr>
      <w:r w:rsidRPr="00A06C82">
        <w:rPr>
          <w:rFonts w:ascii="Arial" w:hAnsi="Arial" w:cs="Arial"/>
          <w:noProof/>
          <w:sz w:val="20"/>
          <w:szCs w:val="20"/>
        </w:rPr>
        <w:lastRenderedPageBreak/>
        <w:drawing>
          <wp:inline distT="0" distB="0" distL="0" distR="0" wp14:anchorId="575C96CD" wp14:editId="1612236C">
            <wp:extent cx="3200400" cy="8810090"/>
            <wp:effectExtent l="0" t="0" r="0" b="0"/>
            <wp:docPr id="57" name="Grafik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9249" cy="8834450"/>
                    </a:xfrm>
                    <a:prstGeom prst="rect">
                      <a:avLst/>
                    </a:prstGeom>
                    <a:noFill/>
                    <a:ln>
                      <a:noFill/>
                    </a:ln>
                  </pic:spPr>
                </pic:pic>
              </a:graphicData>
            </a:graphic>
          </wp:inline>
        </w:drawing>
      </w:r>
    </w:p>
    <w:p w:rsidR="00872CC1" w:rsidRDefault="00872CC1" w:rsidP="00EE0E6B">
      <w:pPr>
        <w:jc w:val="center"/>
        <w:rPr>
          <w:rStyle w:val="Hyperlink"/>
          <w:rFonts w:ascii="Arial" w:hAnsi="Arial" w:cs="Arial"/>
          <w:iCs/>
          <w:sz w:val="18"/>
          <w:szCs w:val="18"/>
        </w:rPr>
      </w:pPr>
      <w:r w:rsidRPr="00A06C82">
        <w:rPr>
          <w:rFonts w:ascii="Arial" w:hAnsi="Arial" w:cs="Arial"/>
          <w:noProof/>
          <w:sz w:val="20"/>
          <w:szCs w:val="20"/>
        </w:rPr>
        <w:lastRenderedPageBreak/>
        <w:drawing>
          <wp:inline distT="0" distB="0" distL="0" distR="0" wp14:anchorId="1A517E36" wp14:editId="4363992F">
            <wp:extent cx="3618872" cy="7610475"/>
            <wp:effectExtent l="0" t="0" r="635" b="0"/>
            <wp:docPr id="55" name="Grafik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393" cy="7624189"/>
                    </a:xfrm>
                    <a:prstGeom prst="rect">
                      <a:avLst/>
                    </a:prstGeom>
                    <a:noFill/>
                    <a:ln>
                      <a:noFill/>
                    </a:ln>
                  </pic:spPr>
                </pic:pic>
              </a:graphicData>
            </a:graphic>
          </wp:inline>
        </w:drawing>
      </w:r>
    </w:p>
    <w:p w:rsidR="00921BC4" w:rsidRDefault="00921BC4" w:rsidP="00EE0E6B">
      <w:pPr>
        <w:jc w:val="center"/>
        <w:rPr>
          <w:rStyle w:val="Hyperlink"/>
          <w:rFonts w:ascii="Arial" w:hAnsi="Arial" w:cs="Arial"/>
          <w:iCs/>
          <w:sz w:val="18"/>
          <w:szCs w:val="18"/>
        </w:rPr>
      </w:pPr>
    </w:p>
    <w:p w:rsidR="00872CC1" w:rsidRDefault="00872CC1" w:rsidP="00EE0E6B">
      <w:pPr>
        <w:jc w:val="center"/>
        <w:rPr>
          <w:rStyle w:val="Hyperlink"/>
          <w:rFonts w:ascii="Arial" w:hAnsi="Arial" w:cs="Arial"/>
          <w:iCs/>
          <w:sz w:val="18"/>
          <w:szCs w:val="18"/>
        </w:rPr>
      </w:pPr>
    </w:p>
    <w:p w:rsidR="00872CC1" w:rsidRDefault="00A41D13" w:rsidP="00EE0E6B">
      <w:pPr>
        <w:jc w:val="center"/>
        <w:rPr>
          <w:rStyle w:val="Hyperlink"/>
          <w:rFonts w:ascii="Arial" w:hAnsi="Arial" w:cs="Arial"/>
          <w:iCs/>
          <w:sz w:val="18"/>
          <w:szCs w:val="18"/>
        </w:rPr>
      </w:pPr>
      <w:hyperlink r:id="rId26" w:history="1">
        <w:r w:rsidR="00872CC1" w:rsidRPr="000E1BBC">
          <w:rPr>
            <w:rStyle w:val="Hyperlink"/>
            <w:rFonts w:ascii="Arial" w:hAnsi="Arial" w:cs="Arial"/>
            <w:iCs/>
            <w:sz w:val="18"/>
            <w:szCs w:val="18"/>
          </w:rPr>
          <w:t>https://lemonde.fr/economie-francaise/article/2018/09/04/pauvrete-l-etat-d-urgence_5349819_1656968.html</w:t>
        </w:r>
      </w:hyperlink>
      <w:r w:rsidR="00872CC1" w:rsidRPr="00872CC1">
        <w:rPr>
          <w:rStyle w:val="Hyperlink"/>
          <w:rFonts w:ascii="Arial" w:hAnsi="Arial" w:cs="Arial"/>
          <w:iCs/>
          <w:sz w:val="18"/>
          <w:szCs w:val="18"/>
        </w:rPr>
        <w:t>?</w:t>
      </w:r>
    </w:p>
    <w:p w:rsidR="00872CC1" w:rsidRDefault="00872CC1" w:rsidP="00EE0E6B">
      <w:pPr>
        <w:jc w:val="center"/>
        <w:rPr>
          <w:rStyle w:val="Hyperlink"/>
          <w:rFonts w:ascii="Arial" w:hAnsi="Arial" w:cs="Arial"/>
          <w:iCs/>
          <w:sz w:val="18"/>
          <w:szCs w:val="18"/>
        </w:rPr>
      </w:pPr>
    </w:p>
    <w:p w:rsidR="00872CC1" w:rsidRDefault="00872CC1" w:rsidP="00EE0E6B">
      <w:pPr>
        <w:jc w:val="center"/>
        <w:rPr>
          <w:rStyle w:val="Hyperlink"/>
          <w:rFonts w:ascii="Arial" w:hAnsi="Arial" w:cs="Arial"/>
          <w:iCs/>
          <w:sz w:val="18"/>
          <w:szCs w:val="18"/>
        </w:rPr>
      </w:pPr>
    </w:p>
    <w:p w:rsidR="00917D55" w:rsidRDefault="00917D55" w:rsidP="00EE0E6B">
      <w:pPr>
        <w:jc w:val="center"/>
        <w:rPr>
          <w:rStyle w:val="Hyperlink"/>
          <w:rFonts w:ascii="Arial" w:hAnsi="Arial" w:cs="Arial"/>
          <w:iCs/>
          <w:sz w:val="18"/>
          <w:szCs w:val="18"/>
        </w:rPr>
      </w:pPr>
    </w:p>
    <w:p w:rsidR="00917D55" w:rsidRDefault="00917D55" w:rsidP="00EE0E6B">
      <w:pPr>
        <w:jc w:val="center"/>
        <w:rPr>
          <w:rStyle w:val="Hyperlink"/>
          <w:rFonts w:ascii="Arial" w:hAnsi="Arial" w:cs="Arial"/>
          <w:iCs/>
          <w:sz w:val="18"/>
          <w:szCs w:val="18"/>
        </w:rPr>
      </w:pPr>
    </w:p>
    <w:p w:rsidR="00917D55" w:rsidRDefault="00917D55" w:rsidP="00EE0E6B">
      <w:pPr>
        <w:jc w:val="center"/>
        <w:rPr>
          <w:rStyle w:val="Hyperlink"/>
          <w:rFonts w:ascii="Arial" w:hAnsi="Arial" w:cs="Arial"/>
          <w:iCs/>
          <w:sz w:val="18"/>
          <w:szCs w:val="18"/>
        </w:rPr>
      </w:pPr>
      <w:r>
        <w:rPr>
          <w:noProof/>
        </w:rPr>
        <w:lastRenderedPageBreak/>
        <w:drawing>
          <wp:inline distT="0" distB="0" distL="0" distR="0">
            <wp:extent cx="2919699" cy="3867150"/>
            <wp:effectExtent l="0" t="0" r="0" b="0"/>
            <wp:docPr id="43" name="Grafik 43" descr="https://www.books.fr/wp-content/uploads/2018/06/001_Books90_COUV_KIOSQUE_resultat-151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ooks.fr/wp-content/uploads/2018/06/001_Books90_COUV_KIOSQUE_resultat-151x2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8689" cy="3879057"/>
                    </a:xfrm>
                    <a:prstGeom prst="rect">
                      <a:avLst/>
                    </a:prstGeom>
                    <a:noFill/>
                    <a:ln>
                      <a:noFill/>
                    </a:ln>
                  </pic:spPr>
                </pic:pic>
              </a:graphicData>
            </a:graphic>
          </wp:inline>
        </w:drawing>
      </w:r>
    </w:p>
    <w:p w:rsidR="00917D55" w:rsidRPr="00917D55" w:rsidRDefault="00A41D13" w:rsidP="00EE0E6B">
      <w:pPr>
        <w:jc w:val="center"/>
        <w:rPr>
          <w:rStyle w:val="Hyperlink"/>
          <w:rFonts w:ascii="Arial" w:hAnsi="Arial" w:cs="Arial"/>
          <w:iCs/>
          <w:sz w:val="22"/>
          <w:szCs w:val="22"/>
        </w:rPr>
      </w:pPr>
      <w:hyperlink r:id="rId28" w:history="1">
        <w:r w:rsidR="00917D55" w:rsidRPr="00917D55">
          <w:rPr>
            <w:rStyle w:val="Hyperlink"/>
            <w:rFonts w:ascii="Arial" w:hAnsi="Arial" w:cs="Arial"/>
            <w:iCs/>
            <w:sz w:val="22"/>
            <w:szCs w:val="22"/>
          </w:rPr>
          <w:t>https://www.books.fr/magazines/numero-90-reformer-lecole/</w:t>
        </w:r>
      </w:hyperlink>
    </w:p>
    <w:p w:rsidR="00917D55" w:rsidRDefault="00917D55" w:rsidP="00EE0E6B">
      <w:pPr>
        <w:jc w:val="center"/>
        <w:rPr>
          <w:rStyle w:val="Hyperlink"/>
          <w:rFonts w:ascii="Arial" w:hAnsi="Arial" w:cs="Arial"/>
          <w:iCs/>
          <w:sz w:val="18"/>
          <w:szCs w:val="18"/>
        </w:rPr>
      </w:pPr>
    </w:p>
    <w:p w:rsidR="00917D55" w:rsidRDefault="00917D55" w:rsidP="00EE0E6B">
      <w:pPr>
        <w:jc w:val="center"/>
        <w:rPr>
          <w:rStyle w:val="Hyperlink"/>
          <w:rFonts w:ascii="Arial" w:hAnsi="Arial" w:cs="Arial"/>
          <w:iCs/>
          <w:sz w:val="18"/>
          <w:szCs w:val="18"/>
        </w:rPr>
      </w:pPr>
    </w:p>
    <w:p w:rsidR="004C681C" w:rsidRDefault="004C681C" w:rsidP="00EE0E6B">
      <w:pPr>
        <w:jc w:val="center"/>
        <w:rPr>
          <w:rStyle w:val="Hyperlink"/>
          <w:rFonts w:ascii="Arial" w:hAnsi="Arial" w:cs="Arial"/>
          <w:iCs/>
          <w:sz w:val="18"/>
          <w:szCs w:val="18"/>
        </w:rPr>
      </w:pPr>
      <w:r w:rsidRPr="00EF2EA1">
        <w:rPr>
          <w:noProof/>
        </w:rPr>
        <w:drawing>
          <wp:inline distT="0" distB="0" distL="0" distR="0" wp14:anchorId="3F04D885" wp14:editId="37F3336B">
            <wp:extent cx="2707481" cy="3609975"/>
            <wp:effectExtent l="0" t="0" r="0" b="0"/>
            <wp:docPr id="39" name="Grafik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0150" cy="3613534"/>
                    </a:xfrm>
                    <a:prstGeom prst="rect">
                      <a:avLst/>
                    </a:prstGeom>
                    <a:noFill/>
                    <a:ln>
                      <a:noFill/>
                    </a:ln>
                  </pic:spPr>
                </pic:pic>
              </a:graphicData>
            </a:graphic>
          </wp:inline>
        </w:drawing>
      </w:r>
    </w:p>
    <w:p w:rsidR="004C681C" w:rsidRPr="004C681C" w:rsidRDefault="004C681C" w:rsidP="004C681C">
      <w:pPr>
        <w:pStyle w:val="berschrift1"/>
        <w:jc w:val="center"/>
        <w:rPr>
          <w:rFonts w:ascii="Arial" w:hAnsi="Arial" w:cs="Arial"/>
          <w:b w:val="0"/>
          <w:smallCaps w:val="0"/>
          <w:sz w:val="18"/>
          <w:szCs w:val="18"/>
          <w:lang w:val="fr-FR"/>
        </w:rPr>
      </w:pPr>
      <w:r w:rsidRPr="004C681C">
        <w:rPr>
          <w:rFonts w:ascii="Arial" w:hAnsi="Arial" w:cs="Arial"/>
          <w:b w:val="0"/>
          <w:smallCaps w:val="0"/>
          <w:sz w:val="18"/>
          <w:szCs w:val="18"/>
          <w:lang w:val="fr-FR"/>
        </w:rPr>
        <w:t>Pourquoi les femmes ont-elles moins facilement des orgasmes que les hommes ?</w:t>
      </w:r>
    </w:p>
    <w:p w:rsidR="004C681C" w:rsidRPr="004C681C" w:rsidRDefault="004C681C" w:rsidP="004C681C">
      <w:pPr>
        <w:pStyle w:val="berschrift1"/>
        <w:jc w:val="center"/>
        <w:rPr>
          <w:rFonts w:ascii="Arial" w:hAnsi="Arial" w:cs="Arial"/>
          <w:b w:val="0"/>
          <w:smallCaps w:val="0"/>
          <w:sz w:val="18"/>
          <w:szCs w:val="18"/>
          <w:lang w:val="fr-FR"/>
        </w:rPr>
      </w:pPr>
      <w:r w:rsidRPr="004C681C">
        <w:rPr>
          <w:rFonts w:ascii="Arial" w:hAnsi="Arial" w:cs="Arial"/>
          <w:b w:val="0"/>
          <w:smallCaps w:val="0"/>
          <w:sz w:val="18"/>
          <w:szCs w:val="18"/>
          <w:lang w:val="fr-FR"/>
        </w:rPr>
        <w:t>Le « fossé aux orgasmes » entre hommes et femmes a des causes culturelles et psychologiques. Le nier, c’est perpétuer un système où les femmes font passer leur plaisir après celui de leur partenaire, nous explique Maïa Mazaurette, chroniqueuse « sexe » de La Matinale du Monde.</w:t>
      </w:r>
    </w:p>
    <w:p w:rsidR="004C681C" w:rsidRDefault="004C681C" w:rsidP="004C681C">
      <w:pPr>
        <w:pStyle w:val="berschrift1"/>
        <w:jc w:val="center"/>
        <w:rPr>
          <w:rFonts w:ascii="Arial" w:hAnsi="Arial" w:cs="Arial"/>
          <w:b w:val="0"/>
          <w:smallCaps w:val="0"/>
          <w:sz w:val="18"/>
          <w:szCs w:val="18"/>
        </w:rPr>
      </w:pPr>
      <w:r w:rsidRPr="004C681C">
        <w:rPr>
          <w:rFonts w:ascii="Arial" w:hAnsi="Arial" w:cs="Arial"/>
          <w:b w:val="0"/>
          <w:smallCaps w:val="0"/>
          <w:sz w:val="18"/>
          <w:szCs w:val="18"/>
        </w:rPr>
        <w:t>Le Monde | 29.07.2018</w:t>
      </w:r>
    </w:p>
    <w:p w:rsidR="00BC17BB" w:rsidRDefault="00BC17BB" w:rsidP="00BC17BB"/>
    <w:p w:rsidR="00917D55" w:rsidRDefault="00917D55" w:rsidP="00BC17BB"/>
    <w:p w:rsidR="00BC17BB" w:rsidRDefault="00BC17BB" w:rsidP="00BC17BB">
      <w:pPr>
        <w:jc w:val="center"/>
      </w:pPr>
      <w:r>
        <w:rPr>
          <w:noProof/>
        </w:rPr>
        <w:lastRenderedPageBreak/>
        <w:drawing>
          <wp:inline distT="0" distB="0" distL="0" distR="0">
            <wp:extent cx="3313486" cy="3663692"/>
            <wp:effectExtent l="0" t="0" r="1270" b="0"/>
            <wp:docPr id="42" name="Grafik 42" descr="Jeanne d'Arc recevant la bannière de la f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eanne d'Arc recevant la bannière de la fo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9865" cy="3670745"/>
                    </a:xfrm>
                    <a:prstGeom prst="rect">
                      <a:avLst/>
                    </a:prstGeom>
                    <a:noFill/>
                    <a:ln>
                      <a:noFill/>
                    </a:ln>
                  </pic:spPr>
                </pic:pic>
              </a:graphicData>
            </a:graphic>
          </wp:inline>
        </w:drawing>
      </w:r>
    </w:p>
    <w:p w:rsidR="00BC17BB" w:rsidRPr="00BC17BB" w:rsidRDefault="00A41D13" w:rsidP="00BC17BB">
      <w:pPr>
        <w:jc w:val="center"/>
        <w:rPr>
          <w:rFonts w:ascii="Arial" w:hAnsi="Arial" w:cs="Arial"/>
          <w:sz w:val="18"/>
          <w:szCs w:val="18"/>
        </w:rPr>
      </w:pPr>
      <w:hyperlink r:id="rId31" w:anchor="xtor=EPR-2-[LaLettre07082018" w:history="1">
        <w:r w:rsidR="00BC17BB" w:rsidRPr="00BC17BB">
          <w:rPr>
            <w:rStyle w:val="Hyperlink"/>
            <w:rFonts w:ascii="Arial" w:hAnsi="Arial" w:cs="Arial"/>
            <w:sz w:val="18"/>
            <w:szCs w:val="18"/>
          </w:rPr>
          <w:t>https://www.franceculture.fr/emissions/jeanne-darc-une-rencontre/lame-de-jeanne#xtor=EPR-2-[LaLettre07082018</w:t>
        </w:r>
      </w:hyperlink>
      <w:r w:rsidR="00BC17BB" w:rsidRPr="00BC17BB">
        <w:rPr>
          <w:rFonts w:ascii="Arial" w:hAnsi="Arial" w:cs="Arial"/>
          <w:sz w:val="18"/>
          <w:szCs w:val="18"/>
        </w:rPr>
        <w:t>]</w:t>
      </w:r>
    </w:p>
    <w:p w:rsidR="00BC17BB" w:rsidRDefault="00BC17BB" w:rsidP="00BC17BB">
      <w:pPr>
        <w:jc w:val="center"/>
      </w:pPr>
    </w:p>
    <w:p w:rsidR="00BC17BB" w:rsidRDefault="00BC17BB" w:rsidP="00BC17BB">
      <w:pPr>
        <w:jc w:val="center"/>
      </w:pPr>
    </w:p>
    <w:p w:rsidR="00BC17BB" w:rsidRPr="00BC17BB" w:rsidRDefault="00BC17BB" w:rsidP="00BC17BB">
      <w:pPr>
        <w:jc w:val="center"/>
      </w:pPr>
    </w:p>
    <w:p w:rsidR="0076409D" w:rsidRDefault="0076409D" w:rsidP="00EE0E6B">
      <w:pPr>
        <w:jc w:val="center"/>
        <w:rPr>
          <w:rFonts w:ascii="Arial" w:hAnsi="Arial" w:cs="Arial"/>
          <w:iCs/>
          <w:sz w:val="18"/>
          <w:szCs w:val="18"/>
        </w:rPr>
      </w:pPr>
    </w:p>
    <w:p w:rsidR="0076409D" w:rsidRDefault="0076409D" w:rsidP="00EE0E6B">
      <w:pPr>
        <w:jc w:val="center"/>
        <w:rPr>
          <w:rFonts w:ascii="Arial" w:hAnsi="Arial" w:cs="Arial"/>
          <w:iCs/>
          <w:sz w:val="18"/>
          <w:szCs w:val="18"/>
        </w:rPr>
      </w:pPr>
      <w:r>
        <w:rPr>
          <w:noProof/>
        </w:rPr>
        <w:drawing>
          <wp:inline distT="0" distB="0" distL="0" distR="0" wp14:anchorId="6BD66FE2" wp14:editId="3BF613FF">
            <wp:extent cx="4070569" cy="27241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79916" cy="273040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072"/>
      </w:tblGrid>
      <w:tr w:rsidR="0076409D" w:rsidRPr="0076409D" w:rsidTr="003D7474">
        <w:trPr>
          <w:trHeight w:val="1002"/>
        </w:trPr>
        <w:tc>
          <w:tcPr>
            <w:tcW w:w="0" w:type="auto"/>
            <w:shd w:val="clear" w:color="auto" w:fill="FFFFFF"/>
            <w:tcMar>
              <w:top w:w="300" w:type="dxa"/>
              <w:left w:w="600" w:type="dxa"/>
              <w:bottom w:w="300" w:type="dxa"/>
              <w:right w:w="600" w:type="dxa"/>
            </w:tcMar>
            <w:vAlign w:val="center"/>
            <w:hideMark/>
          </w:tcPr>
          <w:p w:rsidR="0076409D" w:rsidRPr="0076409D" w:rsidRDefault="00A41D13">
            <w:pPr>
              <w:jc w:val="center"/>
              <w:rPr>
                <w:rFonts w:ascii="Arial" w:hAnsi="Arial" w:cs="Arial"/>
                <w:b/>
                <w:sz w:val="22"/>
                <w:szCs w:val="22"/>
                <w:lang w:val="fr-FR"/>
              </w:rPr>
            </w:pPr>
            <w:hyperlink r:id="rId33" w:history="1">
              <w:r w:rsidR="0076409D" w:rsidRPr="0076409D">
                <w:rPr>
                  <w:rStyle w:val="Hyperlink"/>
                  <w:rFonts w:ascii="Arial" w:hAnsi="Arial" w:cs="Arial"/>
                  <w:b/>
                  <w:color w:val="2A303C"/>
                  <w:sz w:val="22"/>
                  <w:szCs w:val="22"/>
                  <w:u w:val="none"/>
                  <w:lang w:val="fr-FR"/>
                </w:rPr>
                <w:t>Trente ans après, on a retrouvé le sans-papiers « caché » des Pyrénées</w:t>
              </w:r>
            </w:hyperlink>
            <w:r w:rsidR="0076409D" w:rsidRPr="0076409D">
              <w:rPr>
                <w:rFonts w:ascii="Arial" w:hAnsi="Arial" w:cs="Arial"/>
                <w:b/>
                <w:sz w:val="22"/>
                <w:szCs w:val="22"/>
                <w:lang w:val="fr-FR"/>
              </w:rPr>
              <w:t xml:space="preserve"> </w:t>
            </w:r>
          </w:p>
          <w:p w:rsidR="0076409D" w:rsidRDefault="0076409D">
            <w:pPr>
              <w:jc w:val="center"/>
              <w:rPr>
                <w:rFonts w:ascii="Arial" w:hAnsi="Arial" w:cs="Arial"/>
                <w:color w:val="2E3942"/>
                <w:sz w:val="18"/>
                <w:szCs w:val="18"/>
                <w:lang w:val="fr-FR"/>
              </w:rPr>
            </w:pPr>
            <w:r w:rsidRPr="0076409D">
              <w:rPr>
                <w:rFonts w:ascii="Arial" w:hAnsi="Arial" w:cs="Arial"/>
                <w:color w:val="2E3942"/>
                <w:sz w:val="18"/>
                <w:szCs w:val="18"/>
                <w:lang w:val="fr-FR"/>
              </w:rPr>
              <w:t>En 1989, « Le Monde » titrait : « Un Guinéen sans papiers “caché” dans les Pyrénées ». Sous le coup d’une expulsion, Kerfala Damba dit « Papis » était soutenu par sa commune d’adoption, sa cause médiatisée. Il est resté. Et est aujourd’hui le pilier d’un autre village, dans la Drôme</w:t>
            </w:r>
          </w:p>
          <w:p w:rsidR="00286ECB" w:rsidRDefault="00286ECB" w:rsidP="00286ECB">
            <w:pPr>
              <w:jc w:val="center"/>
              <w:rPr>
                <w:rFonts w:ascii="Arial" w:hAnsi="Arial" w:cs="Arial"/>
                <w:iCs/>
                <w:sz w:val="18"/>
                <w:szCs w:val="18"/>
              </w:rPr>
            </w:pPr>
            <w:r>
              <w:rPr>
                <w:rFonts w:ascii="Arial" w:hAnsi="Arial" w:cs="Arial"/>
                <w:iCs/>
                <w:sz w:val="18"/>
                <w:szCs w:val="18"/>
              </w:rPr>
              <w:t>(</w:t>
            </w:r>
            <w:r w:rsidRPr="00286ECB">
              <w:rPr>
                <w:rFonts w:ascii="Arial" w:hAnsi="Arial" w:cs="Arial"/>
                <w:iCs/>
                <w:sz w:val="18"/>
                <w:szCs w:val="18"/>
              </w:rPr>
              <w:t>Le Monde, 6-7-2018</w:t>
            </w:r>
            <w:r>
              <w:rPr>
                <w:rFonts w:ascii="Arial" w:hAnsi="Arial" w:cs="Arial"/>
                <w:iCs/>
                <w:sz w:val="18"/>
                <w:szCs w:val="18"/>
              </w:rPr>
              <w:t>)</w:t>
            </w:r>
          </w:p>
          <w:p w:rsidR="003D7474" w:rsidRPr="004C681C" w:rsidRDefault="004C681C" w:rsidP="00286ECB">
            <w:pPr>
              <w:jc w:val="center"/>
              <w:rPr>
                <w:rFonts w:ascii="Arial" w:hAnsi="Arial" w:cs="Arial"/>
                <w:b/>
                <w:iCs/>
                <w:smallCaps/>
                <w:sz w:val="22"/>
                <w:szCs w:val="22"/>
              </w:rPr>
            </w:pPr>
            <w:r w:rsidRPr="004C681C">
              <w:rPr>
                <w:rFonts w:ascii="Arial" w:hAnsi="Arial" w:cs="Arial"/>
                <w:b/>
                <w:iCs/>
                <w:smallCaps/>
                <w:sz w:val="22"/>
                <w:szCs w:val="22"/>
              </w:rPr>
              <w:t>Trump-Poutine</w:t>
            </w:r>
          </w:p>
          <w:p w:rsidR="00EA3022" w:rsidRDefault="00EA3022" w:rsidP="00286ECB">
            <w:pPr>
              <w:jc w:val="center"/>
              <w:rPr>
                <w:rFonts w:ascii="Arial" w:hAnsi="Arial" w:cs="Arial"/>
                <w:iCs/>
                <w:sz w:val="18"/>
                <w:szCs w:val="18"/>
              </w:rPr>
            </w:pPr>
          </w:p>
          <w:p w:rsidR="00EA3022" w:rsidRDefault="00EA3022" w:rsidP="00286ECB">
            <w:pPr>
              <w:jc w:val="center"/>
              <w:rPr>
                <w:rFonts w:ascii="Arial" w:hAnsi="Arial" w:cs="Arial"/>
                <w:iCs/>
                <w:sz w:val="18"/>
                <w:szCs w:val="18"/>
              </w:rPr>
            </w:pPr>
            <w:r>
              <w:rPr>
                <w:noProof/>
              </w:rPr>
              <w:lastRenderedPageBreak/>
              <w:drawing>
                <wp:inline distT="0" distB="0" distL="0" distR="0" wp14:anchorId="62FF1C7C" wp14:editId="15C72990">
                  <wp:extent cx="4200525" cy="404365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1640" cy="4044732"/>
                          </a:xfrm>
                          <a:prstGeom prst="rect">
                            <a:avLst/>
                          </a:prstGeom>
                        </pic:spPr>
                      </pic:pic>
                    </a:graphicData>
                  </a:graphic>
                </wp:inline>
              </w:drawing>
            </w:r>
          </w:p>
          <w:p w:rsidR="003D7474" w:rsidRDefault="00EA3022" w:rsidP="00286ECB">
            <w:pPr>
              <w:jc w:val="center"/>
              <w:rPr>
                <w:rFonts w:ascii="Arial" w:hAnsi="Arial" w:cs="Arial"/>
                <w:iCs/>
                <w:sz w:val="18"/>
                <w:szCs w:val="18"/>
              </w:rPr>
            </w:pPr>
            <w:r>
              <w:rPr>
                <w:rFonts w:ascii="Arial" w:hAnsi="Arial" w:cs="Arial"/>
                <w:iCs/>
                <w:sz w:val="18"/>
                <w:szCs w:val="18"/>
              </w:rPr>
              <w:t>Le Monde, 18-07-2018</w:t>
            </w:r>
          </w:p>
          <w:p w:rsidR="004C681C" w:rsidRDefault="004C681C" w:rsidP="00286ECB">
            <w:pPr>
              <w:jc w:val="center"/>
              <w:rPr>
                <w:rFonts w:ascii="Arial" w:hAnsi="Arial" w:cs="Arial"/>
                <w:iCs/>
                <w:sz w:val="18"/>
                <w:szCs w:val="18"/>
              </w:rPr>
            </w:pPr>
          </w:p>
          <w:p w:rsidR="004C681C" w:rsidRDefault="004C681C" w:rsidP="00286ECB">
            <w:pPr>
              <w:jc w:val="center"/>
              <w:rPr>
                <w:rFonts w:ascii="Arial" w:hAnsi="Arial" w:cs="Arial"/>
                <w:iCs/>
                <w:sz w:val="18"/>
                <w:szCs w:val="18"/>
              </w:rPr>
            </w:pPr>
          </w:p>
          <w:p w:rsidR="00A87C93" w:rsidRDefault="00A87C93" w:rsidP="00286ECB">
            <w:pPr>
              <w:jc w:val="center"/>
              <w:rPr>
                <w:rFonts w:ascii="Arial" w:hAnsi="Arial" w:cs="Arial"/>
                <w:iCs/>
                <w:sz w:val="18"/>
                <w:szCs w:val="18"/>
              </w:rPr>
            </w:pPr>
            <w:r>
              <w:rPr>
                <w:noProof/>
              </w:rPr>
              <w:drawing>
                <wp:inline distT="0" distB="0" distL="0" distR="0" wp14:anchorId="1570CFB0" wp14:editId="385DA3AC">
                  <wp:extent cx="3876410" cy="37560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79668" cy="3759182"/>
                          </a:xfrm>
                          <a:prstGeom prst="rect">
                            <a:avLst/>
                          </a:prstGeom>
                        </pic:spPr>
                      </pic:pic>
                    </a:graphicData>
                  </a:graphic>
                </wp:inline>
              </w:drawing>
            </w:r>
          </w:p>
          <w:p w:rsidR="00A87C93" w:rsidRDefault="00A87C93" w:rsidP="00286ECB">
            <w:pPr>
              <w:jc w:val="center"/>
              <w:rPr>
                <w:rFonts w:ascii="Arial" w:hAnsi="Arial" w:cs="Arial"/>
                <w:iCs/>
                <w:sz w:val="18"/>
                <w:szCs w:val="18"/>
              </w:rPr>
            </w:pPr>
            <w:r>
              <w:rPr>
                <w:rFonts w:ascii="Arial" w:hAnsi="Arial" w:cs="Arial"/>
                <w:iCs/>
                <w:sz w:val="18"/>
                <w:szCs w:val="18"/>
              </w:rPr>
              <w:t>Le Monde, 19-07-2018</w:t>
            </w:r>
          </w:p>
          <w:p w:rsidR="00492FFE" w:rsidRDefault="00492FFE" w:rsidP="00286ECB">
            <w:pPr>
              <w:jc w:val="center"/>
              <w:rPr>
                <w:rFonts w:ascii="Arial" w:hAnsi="Arial" w:cs="Arial"/>
                <w:iCs/>
                <w:sz w:val="18"/>
                <w:szCs w:val="18"/>
              </w:rPr>
            </w:pPr>
          </w:p>
          <w:p w:rsidR="00492FFE" w:rsidRDefault="00492FFE" w:rsidP="00286ECB">
            <w:pPr>
              <w:jc w:val="center"/>
              <w:rPr>
                <w:rFonts w:ascii="Arial" w:hAnsi="Arial" w:cs="Arial"/>
                <w:iCs/>
                <w:sz w:val="18"/>
                <w:szCs w:val="18"/>
              </w:rPr>
            </w:pPr>
            <w:r>
              <w:rPr>
                <w:noProof/>
              </w:rPr>
              <w:lastRenderedPageBreak/>
              <w:drawing>
                <wp:inline distT="0" distB="0" distL="0" distR="0" wp14:anchorId="315AAC71" wp14:editId="66A41E94">
                  <wp:extent cx="3743325" cy="3963521"/>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50495" cy="3971113"/>
                          </a:xfrm>
                          <a:prstGeom prst="rect">
                            <a:avLst/>
                          </a:prstGeom>
                        </pic:spPr>
                      </pic:pic>
                    </a:graphicData>
                  </a:graphic>
                </wp:inline>
              </w:drawing>
            </w:r>
          </w:p>
          <w:p w:rsidR="00492FFE" w:rsidRDefault="00492FFE" w:rsidP="00286ECB">
            <w:pPr>
              <w:jc w:val="center"/>
              <w:rPr>
                <w:rFonts w:ascii="Arial" w:hAnsi="Arial" w:cs="Arial"/>
                <w:iCs/>
                <w:sz w:val="18"/>
                <w:szCs w:val="18"/>
              </w:rPr>
            </w:pPr>
            <w:r>
              <w:rPr>
                <w:rFonts w:ascii="Arial" w:hAnsi="Arial" w:cs="Arial"/>
                <w:iCs/>
                <w:sz w:val="18"/>
                <w:szCs w:val="18"/>
              </w:rPr>
              <w:t>Le Monde, 6-9-2018</w:t>
            </w:r>
          </w:p>
          <w:p w:rsidR="00A87C93" w:rsidRDefault="00A87C93" w:rsidP="00286ECB">
            <w:pPr>
              <w:jc w:val="center"/>
              <w:rPr>
                <w:rFonts w:ascii="Arial" w:hAnsi="Arial" w:cs="Arial"/>
                <w:iCs/>
                <w:sz w:val="18"/>
                <w:szCs w:val="18"/>
              </w:rPr>
            </w:pPr>
          </w:p>
          <w:p w:rsidR="00A87C93" w:rsidRDefault="00A87C93" w:rsidP="00286ECB">
            <w:pPr>
              <w:jc w:val="center"/>
              <w:rPr>
                <w:rFonts w:ascii="Arial" w:hAnsi="Arial" w:cs="Arial"/>
                <w:iCs/>
                <w:sz w:val="18"/>
                <w:szCs w:val="18"/>
              </w:rPr>
            </w:pPr>
          </w:p>
          <w:p w:rsidR="00BE7139" w:rsidRDefault="00BE7139" w:rsidP="00286ECB">
            <w:pPr>
              <w:jc w:val="center"/>
              <w:rPr>
                <w:rFonts w:ascii="Arial" w:hAnsi="Arial" w:cs="Arial"/>
                <w:iCs/>
                <w:sz w:val="18"/>
                <w:szCs w:val="18"/>
              </w:rPr>
            </w:pPr>
            <w:bookmarkStart w:id="5" w:name="_Hlk519697539"/>
            <w:r>
              <w:rPr>
                <w:noProof/>
              </w:rPr>
              <w:drawing>
                <wp:inline distT="0" distB="0" distL="0" distR="0" wp14:anchorId="769CBCD9" wp14:editId="1E2C621C">
                  <wp:extent cx="5760720" cy="322643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26435"/>
                          </a:xfrm>
                          <a:prstGeom prst="rect">
                            <a:avLst/>
                          </a:prstGeom>
                        </pic:spPr>
                      </pic:pic>
                    </a:graphicData>
                  </a:graphic>
                </wp:inline>
              </w:drawing>
            </w:r>
          </w:p>
          <w:p w:rsidR="00492FFE" w:rsidRDefault="00A76ACC" w:rsidP="00A76ACC">
            <w:pPr>
              <w:pStyle w:val="berschrift1"/>
              <w:jc w:val="center"/>
              <w:rPr>
                <w:rFonts w:ascii="Arial" w:hAnsi="Arial" w:cs="Arial"/>
                <w:sz w:val="22"/>
                <w:szCs w:val="22"/>
                <w:lang w:val="fr-FR"/>
              </w:rPr>
            </w:pPr>
            <w:r w:rsidRPr="00A76ACC">
              <w:rPr>
                <w:rFonts w:ascii="Arial" w:hAnsi="Arial" w:cs="Arial"/>
                <w:sz w:val="22"/>
                <w:szCs w:val="22"/>
                <w:lang w:val="fr-FR"/>
              </w:rPr>
              <w:t xml:space="preserve">Tour de France 2018 : </w:t>
            </w:r>
          </w:p>
          <w:p w:rsidR="00A76ACC" w:rsidRPr="00A76ACC" w:rsidRDefault="00A76ACC" w:rsidP="00A76ACC">
            <w:pPr>
              <w:pStyle w:val="berschrift1"/>
              <w:jc w:val="center"/>
              <w:rPr>
                <w:rFonts w:ascii="Arial" w:hAnsi="Arial" w:cs="Arial"/>
                <w:sz w:val="22"/>
                <w:szCs w:val="22"/>
                <w:lang w:val="fr-FR"/>
              </w:rPr>
            </w:pPr>
            <w:r w:rsidRPr="00A76ACC">
              <w:rPr>
                <w:rFonts w:ascii="Arial" w:hAnsi="Arial" w:cs="Arial"/>
                <w:sz w:val="22"/>
                <w:szCs w:val="22"/>
                <w:lang w:val="fr-FR"/>
              </w:rPr>
              <w:t>un homme en VTT s'offre un saut par-dessus le</w:t>
            </w:r>
            <w:r w:rsidR="00492FFE">
              <w:rPr>
                <w:rFonts w:ascii="Arial" w:hAnsi="Arial" w:cs="Arial"/>
                <w:sz w:val="22"/>
                <w:szCs w:val="22"/>
                <w:lang w:val="fr-FR"/>
              </w:rPr>
              <w:t xml:space="preserve"> </w:t>
            </w:r>
            <w:r w:rsidRPr="00A76ACC">
              <w:rPr>
                <w:rFonts w:ascii="Arial" w:hAnsi="Arial" w:cs="Arial"/>
                <w:sz w:val="22"/>
                <w:szCs w:val="22"/>
                <w:lang w:val="fr-FR"/>
              </w:rPr>
              <w:t>peloton en pleine étape</w:t>
            </w:r>
          </w:p>
          <w:p w:rsidR="00BE7139" w:rsidRPr="00A76ACC" w:rsidRDefault="00A41D13" w:rsidP="00A76ACC">
            <w:pPr>
              <w:jc w:val="center"/>
              <w:rPr>
                <w:rFonts w:ascii="Arial" w:hAnsi="Arial" w:cs="Arial"/>
                <w:iCs/>
                <w:sz w:val="18"/>
                <w:szCs w:val="18"/>
                <w:lang w:val="fr-FR"/>
              </w:rPr>
            </w:pPr>
            <w:hyperlink r:id="rId38" w:anchor="xtor=EPR-502-[newslettervideo]-20180718-[video2" w:history="1">
              <w:r w:rsidR="00A76ACC" w:rsidRPr="00A76ACC">
                <w:rPr>
                  <w:rStyle w:val="Hyperlink"/>
                  <w:rFonts w:ascii="Arial" w:hAnsi="Arial" w:cs="Arial"/>
                  <w:iCs/>
                  <w:sz w:val="18"/>
                  <w:szCs w:val="18"/>
                  <w:lang w:val="fr-FR"/>
                </w:rPr>
                <w:t>https://www.francetvinfo.fr/sports/tour-de-france/video-tour-de-france-2018-un-vtt-saute-par-dessus-le-peloton-en-pleine-course_2854505.html#xtor=EPR-502-[newslettervideo]-20180718-[video2</w:t>
              </w:r>
            </w:hyperlink>
            <w:r w:rsidR="00A76ACC" w:rsidRPr="00A76ACC">
              <w:rPr>
                <w:rFonts w:ascii="Arial" w:hAnsi="Arial" w:cs="Arial"/>
                <w:iCs/>
                <w:sz w:val="18"/>
                <w:szCs w:val="18"/>
                <w:lang w:val="fr-FR"/>
              </w:rPr>
              <w:t>]</w:t>
            </w:r>
          </w:p>
          <w:bookmarkEnd w:id="5"/>
          <w:p w:rsidR="00A76ACC" w:rsidRPr="00A76ACC" w:rsidRDefault="00A76ACC" w:rsidP="00286ECB">
            <w:pPr>
              <w:jc w:val="center"/>
              <w:rPr>
                <w:rFonts w:ascii="Arial" w:hAnsi="Arial" w:cs="Arial"/>
                <w:iCs/>
                <w:sz w:val="18"/>
                <w:szCs w:val="18"/>
                <w:lang w:val="fr-FR"/>
              </w:rPr>
            </w:pPr>
          </w:p>
          <w:p w:rsidR="00A76ACC" w:rsidRPr="00A76ACC" w:rsidRDefault="00A76ACC" w:rsidP="00286ECB">
            <w:pPr>
              <w:jc w:val="center"/>
              <w:rPr>
                <w:rFonts w:ascii="Arial" w:hAnsi="Arial" w:cs="Arial"/>
                <w:iCs/>
                <w:sz w:val="18"/>
                <w:szCs w:val="18"/>
                <w:lang w:val="fr-FR"/>
              </w:rPr>
            </w:pPr>
          </w:p>
          <w:p w:rsidR="00BE7139" w:rsidRPr="00A76ACC" w:rsidRDefault="00BE7139" w:rsidP="00286ECB">
            <w:pPr>
              <w:jc w:val="center"/>
              <w:rPr>
                <w:rFonts w:ascii="Arial" w:hAnsi="Arial" w:cs="Arial"/>
                <w:iCs/>
                <w:sz w:val="18"/>
                <w:szCs w:val="18"/>
                <w:lang w:val="fr-FR"/>
              </w:rPr>
            </w:pPr>
          </w:p>
          <w:p w:rsidR="00286ECB" w:rsidRPr="0076409D" w:rsidRDefault="003D7474">
            <w:pPr>
              <w:jc w:val="center"/>
              <w:rPr>
                <w:rFonts w:ascii="Arial" w:hAnsi="Arial" w:cs="Arial"/>
                <w:sz w:val="18"/>
                <w:szCs w:val="18"/>
                <w:lang w:val="fr-FR"/>
              </w:rPr>
            </w:pPr>
            <w:r>
              <w:rPr>
                <w:noProof/>
              </w:rPr>
              <w:drawing>
                <wp:inline distT="0" distB="0" distL="0" distR="0" wp14:anchorId="53629103" wp14:editId="0761FFA1">
                  <wp:extent cx="4381500" cy="423132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2444" cy="4232240"/>
                          </a:xfrm>
                          <a:prstGeom prst="rect">
                            <a:avLst/>
                          </a:prstGeom>
                        </pic:spPr>
                      </pic:pic>
                    </a:graphicData>
                  </a:graphic>
                </wp:inline>
              </w:drawing>
            </w:r>
          </w:p>
        </w:tc>
      </w:tr>
    </w:tbl>
    <w:p w:rsidR="003D7474" w:rsidRDefault="003D7474" w:rsidP="00286ECB">
      <w:pPr>
        <w:jc w:val="center"/>
        <w:rPr>
          <w:rFonts w:ascii="Arial" w:hAnsi="Arial" w:cs="Arial"/>
          <w:iCs/>
          <w:sz w:val="18"/>
          <w:szCs w:val="18"/>
        </w:rPr>
      </w:pPr>
      <w:r w:rsidRPr="00286ECB">
        <w:rPr>
          <w:rFonts w:ascii="Arial" w:hAnsi="Arial" w:cs="Arial"/>
          <w:iCs/>
          <w:sz w:val="18"/>
          <w:szCs w:val="18"/>
        </w:rPr>
        <w:lastRenderedPageBreak/>
        <w:t>Le Monde, 6-7-2018</w:t>
      </w:r>
    </w:p>
    <w:p w:rsidR="00A41D13" w:rsidRDefault="00A41D13" w:rsidP="00286ECB">
      <w:pPr>
        <w:jc w:val="center"/>
        <w:rPr>
          <w:rFonts w:ascii="Arial" w:hAnsi="Arial" w:cs="Arial"/>
          <w:iCs/>
          <w:sz w:val="18"/>
          <w:szCs w:val="18"/>
        </w:rPr>
      </w:pPr>
    </w:p>
    <w:p w:rsidR="00A41D13" w:rsidRDefault="00A41D13" w:rsidP="00286ECB">
      <w:pPr>
        <w:jc w:val="center"/>
        <w:rPr>
          <w:rFonts w:ascii="Arial" w:hAnsi="Arial" w:cs="Arial"/>
          <w:iCs/>
          <w:sz w:val="18"/>
          <w:szCs w:val="18"/>
        </w:rPr>
      </w:pPr>
    </w:p>
    <w:p w:rsidR="00A41D13" w:rsidRDefault="00A41D13" w:rsidP="00286ECB">
      <w:pPr>
        <w:jc w:val="center"/>
        <w:rPr>
          <w:rFonts w:ascii="Arial" w:hAnsi="Arial" w:cs="Arial"/>
          <w:iCs/>
          <w:sz w:val="18"/>
          <w:szCs w:val="18"/>
        </w:rPr>
      </w:pPr>
      <w:bookmarkStart w:id="6" w:name="_GoBack"/>
      <w:bookmarkEnd w:id="6"/>
    </w:p>
    <w:p w:rsidR="002B36D7" w:rsidRDefault="002B36D7" w:rsidP="002B36D7">
      <w:pPr>
        <w:jc w:val="center"/>
      </w:pPr>
      <w:r>
        <w:rPr>
          <w:noProof/>
          <w:color w:val="0000FF"/>
        </w:rPr>
        <w:drawing>
          <wp:inline distT="0" distB="0" distL="0" distR="0">
            <wp:extent cx="5848350" cy="1943433"/>
            <wp:effectExtent l="0" t="0" r="0" b="0"/>
            <wp:docPr id="20" name="Grafik 20" descr="Antoine Griezmann, Paul Pogba et Kylian Mbappe représentent la nouvelle génération des Bleu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toine Griezmann, Paul Pogba et Kylian Mbappe représentent la nouvelle génération des Bleu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4079" cy="1955306"/>
                    </a:xfrm>
                    <a:prstGeom prst="rect">
                      <a:avLst/>
                    </a:prstGeom>
                    <a:noFill/>
                    <a:ln>
                      <a:noFill/>
                    </a:ln>
                  </pic:spPr>
                </pic:pic>
              </a:graphicData>
            </a:graphic>
          </wp:inline>
        </w:drawing>
      </w:r>
    </w:p>
    <w:p w:rsidR="002B36D7" w:rsidRPr="002B36D7" w:rsidRDefault="00A41D13" w:rsidP="002B36D7">
      <w:pPr>
        <w:pStyle w:val="berschrift1"/>
        <w:jc w:val="center"/>
        <w:rPr>
          <w:rFonts w:ascii="Arial" w:hAnsi="Arial" w:cs="Arial"/>
          <w:sz w:val="18"/>
          <w:szCs w:val="18"/>
          <w:lang w:val="fr-FR"/>
        </w:rPr>
      </w:pPr>
      <w:hyperlink r:id="rId42" w:history="1">
        <w:r w:rsidR="002B36D7" w:rsidRPr="002B36D7">
          <w:rPr>
            <w:rStyle w:val="Hyperlink"/>
            <w:rFonts w:ascii="Arial" w:hAnsi="Arial" w:cs="Arial"/>
            <w:sz w:val="22"/>
            <w:szCs w:val="22"/>
            <w:lang w:val="fr-FR"/>
          </w:rPr>
          <w:t>Mondial 2018 : le sacre de la jeunesse, de la discipline et de la hargne</w:t>
        </w:r>
      </w:hyperlink>
      <w:r w:rsidR="002B36D7" w:rsidRPr="002B36D7">
        <w:rPr>
          <w:rFonts w:ascii="Arial" w:hAnsi="Arial" w:cs="Arial"/>
          <w:sz w:val="22"/>
          <w:szCs w:val="22"/>
          <w:lang w:val="fr-FR"/>
        </w:rPr>
        <w:br/>
      </w:r>
      <w:r w:rsidR="002B36D7" w:rsidRPr="002B36D7">
        <w:rPr>
          <w:rFonts w:ascii="Arial" w:hAnsi="Arial" w:cs="Arial"/>
          <w:b w:val="0"/>
          <w:smallCaps w:val="0"/>
          <w:sz w:val="18"/>
          <w:szCs w:val="18"/>
          <w:lang w:val="fr-FR"/>
        </w:rPr>
        <w:t>Transformés par Didier Deschamps en un commando imbattable, les Bleus ont décroché une deuxième Coupe du monde en Russie, en dominant (4-2) la Croatie en finale.</w:t>
      </w:r>
    </w:p>
    <w:p w:rsidR="002B36D7" w:rsidRDefault="002B36D7" w:rsidP="00286ECB">
      <w:pPr>
        <w:jc w:val="center"/>
        <w:rPr>
          <w:b/>
          <w:i/>
          <w:iCs/>
          <w:sz w:val="23"/>
          <w:szCs w:val="23"/>
          <w:highlight w:val="yellow"/>
          <w:lang w:val="fr-FR"/>
        </w:rPr>
      </w:pPr>
    </w:p>
    <w:p w:rsidR="007F530F" w:rsidRDefault="007F530F" w:rsidP="00286ECB">
      <w:pPr>
        <w:jc w:val="center"/>
        <w:rPr>
          <w:b/>
          <w:i/>
          <w:iCs/>
          <w:sz w:val="23"/>
          <w:szCs w:val="23"/>
          <w:highlight w:val="yellow"/>
          <w:lang w:val="fr-FR"/>
        </w:rPr>
      </w:pPr>
    </w:p>
    <w:p w:rsidR="007F530F" w:rsidRDefault="007F530F" w:rsidP="00286ECB">
      <w:pPr>
        <w:jc w:val="center"/>
        <w:rPr>
          <w:b/>
          <w:i/>
          <w:iCs/>
          <w:sz w:val="23"/>
          <w:szCs w:val="23"/>
          <w:highlight w:val="yellow"/>
          <w:lang w:val="fr-FR"/>
        </w:rPr>
      </w:pPr>
    </w:p>
    <w:p w:rsidR="007F530F" w:rsidRDefault="007F530F" w:rsidP="00286ECB">
      <w:pPr>
        <w:jc w:val="center"/>
        <w:rPr>
          <w:b/>
          <w:i/>
          <w:iCs/>
          <w:sz w:val="23"/>
          <w:szCs w:val="23"/>
          <w:highlight w:val="yellow"/>
          <w:lang w:val="fr-FR"/>
        </w:rPr>
      </w:pPr>
    </w:p>
    <w:p w:rsidR="007F530F" w:rsidRDefault="007F530F" w:rsidP="00286ECB">
      <w:pPr>
        <w:jc w:val="center"/>
        <w:rPr>
          <w:b/>
          <w:i/>
          <w:iCs/>
          <w:sz w:val="23"/>
          <w:szCs w:val="23"/>
          <w:highlight w:val="yellow"/>
          <w:lang w:val="fr-FR"/>
        </w:rPr>
      </w:pPr>
      <w:r>
        <w:rPr>
          <w:noProof/>
        </w:rPr>
        <w:lastRenderedPageBreak/>
        <w:drawing>
          <wp:inline distT="0" distB="0" distL="0" distR="0" wp14:anchorId="335E75F0" wp14:editId="0E385AC2">
            <wp:extent cx="5760720" cy="41719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171950"/>
                    </a:xfrm>
                    <a:prstGeom prst="rect">
                      <a:avLst/>
                    </a:prstGeom>
                  </pic:spPr>
                </pic:pic>
              </a:graphicData>
            </a:graphic>
          </wp:inline>
        </w:drawing>
      </w:r>
    </w:p>
    <w:p w:rsidR="007F530F" w:rsidRPr="007F530F" w:rsidRDefault="007F530F" w:rsidP="00286ECB">
      <w:pPr>
        <w:jc w:val="center"/>
        <w:rPr>
          <w:rFonts w:ascii="Arial" w:hAnsi="Arial" w:cs="Arial"/>
          <w:iCs/>
          <w:sz w:val="18"/>
          <w:szCs w:val="18"/>
          <w:lang w:val="fr-FR"/>
        </w:rPr>
      </w:pPr>
      <w:r w:rsidRPr="007F530F">
        <w:rPr>
          <w:rFonts w:ascii="Arial" w:hAnsi="Arial" w:cs="Arial"/>
          <w:iCs/>
          <w:sz w:val="18"/>
          <w:szCs w:val="18"/>
          <w:lang w:val="fr-FR"/>
        </w:rPr>
        <w:t>Le Monde, 16-07-2018</w:t>
      </w:r>
    </w:p>
    <w:p w:rsidR="0076409D" w:rsidRPr="002B36D7" w:rsidRDefault="0076409D" w:rsidP="00286ECB">
      <w:pPr>
        <w:jc w:val="center"/>
        <w:rPr>
          <w:b/>
          <w:i/>
          <w:iCs/>
          <w:sz w:val="23"/>
          <w:szCs w:val="23"/>
          <w:highlight w:val="yellow"/>
          <w:lang w:val="fr-FR"/>
        </w:rPr>
      </w:pPr>
    </w:p>
    <w:p w:rsidR="00286ECB" w:rsidRPr="002B36D7" w:rsidRDefault="00286ECB" w:rsidP="00286ECB">
      <w:pPr>
        <w:jc w:val="center"/>
        <w:rPr>
          <w:b/>
          <w:i/>
          <w:iCs/>
          <w:sz w:val="23"/>
          <w:szCs w:val="23"/>
          <w:highlight w:val="yellow"/>
          <w:lang w:val="fr-FR"/>
        </w:rPr>
      </w:pPr>
    </w:p>
    <w:p w:rsidR="001D42E2" w:rsidRPr="002B36D7" w:rsidRDefault="001D42E2" w:rsidP="00286ECB">
      <w:pPr>
        <w:jc w:val="center"/>
        <w:rPr>
          <w:rFonts w:ascii="Arial" w:hAnsi="Arial" w:cs="Arial"/>
          <w:iCs/>
          <w:sz w:val="18"/>
          <w:szCs w:val="18"/>
          <w:lang w:val="fr-FR"/>
        </w:rPr>
      </w:pPr>
    </w:p>
    <w:p w:rsidR="001D42E2" w:rsidRPr="002B36D7" w:rsidRDefault="001D42E2" w:rsidP="00286ECB">
      <w:pPr>
        <w:jc w:val="center"/>
        <w:rPr>
          <w:rFonts w:ascii="Arial" w:hAnsi="Arial" w:cs="Arial"/>
          <w:iCs/>
          <w:sz w:val="18"/>
          <w:szCs w:val="18"/>
          <w:lang w:val="fr-FR"/>
        </w:rPr>
      </w:pPr>
    </w:p>
    <w:p w:rsidR="00D165C2" w:rsidRDefault="00D165C2" w:rsidP="00286ECB">
      <w:pPr>
        <w:jc w:val="center"/>
        <w:rPr>
          <w:rFonts w:ascii="Arial" w:hAnsi="Arial" w:cs="Arial"/>
          <w:iCs/>
          <w:sz w:val="18"/>
          <w:szCs w:val="18"/>
        </w:rPr>
      </w:pPr>
      <w:r>
        <w:rPr>
          <w:noProof/>
        </w:rPr>
        <w:lastRenderedPageBreak/>
        <w:drawing>
          <wp:inline distT="0" distB="0" distL="0" distR="0" wp14:anchorId="29CCC94C" wp14:editId="7F75B4B7">
            <wp:extent cx="5875547" cy="45815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1464" cy="4593937"/>
                    </a:xfrm>
                    <a:prstGeom prst="rect">
                      <a:avLst/>
                    </a:prstGeom>
                  </pic:spPr>
                </pic:pic>
              </a:graphicData>
            </a:graphic>
          </wp:inline>
        </w:drawing>
      </w:r>
    </w:p>
    <w:p w:rsidR="00D165C2" w:rsidRPr="00A87C93" w:rsidRDefault="00D165C2" w:rsidP="00286ECB">
      <w:pPr>
        <w:jc w:val="center"/>
        <w:rPr>
          <w:rFonts w:ascii="Arial" w:hAnsi="Arial" w:cs="Arial"/>
          <w:iCs/>
          <w:sz w:val="18"/>
          <w:szCs w:val="18"/>
          <w:lang w:val="fr-FR"/>
        </w:rPr>
      </w:pPr>
      <w:r w:rsidRPr="00A87C93">
        <w:rPr>
          <w:rFonts w:ascii="Arial" w:hAnsi="Arial" w:cs="Arial"/>
          <w:iCs/>
          <w:sz w:val="18"/>
          <w:szCs w:val="18"/>
          <w:lang w:val="fr-FR"/>
        </w:rPr>
        <w:t>Le Monde, 11-07-2018</w:t>
      </w:r>
    </w:p>
    <w:p w:rsidR="00D0027C" w:rsidRPr="00A87C93" w:rsidRDefault="00D0027C" w:rsidP="00286ECB">
      <w:pPr>
        <w:jc w:val="center"/>
        <w:rPr>
          <w:rFonts w:ascii="Arial" w:hAnsi="Arial" w:cs="Arial"/>
          <w:iCs/>
          <w:sz w:val="18"/>
          <w:szCs w:val="18"/>
          <w:lang w:val="fr-FR"/>
        </w:rPr>
      </w:pPr>
    </w:p>
    <w:p w:rsidR="003D2B7B" w:rsidRPr="000C3C61" w:rsidRDefault="003D2B7B" w:rsidP="003D2B7B">
      <w:pPr>
        <w:spacing w:before="100" w:beforeAutospacing="1" w:after="100" w:afterAutospacing="1"/>
        <w:outlineLvl w:val="0"/>
        <w:rPr>
          <w:rFonts w:ascii="Arial" w:hAnsi="Arial" w:cs="Arial"/>
          <w:b/>
          <w:bCs/>
          <w:kern w:val="36"/>
          <w:sz w:val="20"/>
          <w:szCs w:val="20"/>
          <w:lang w:val="fr-FR"/>
        </w:rPr>
      </w:pPr>
      <w:r w:rsidRPr="000C3C61">
        <w:rPr>
          <w:rFonts w:ascii="Arial" w:hAnsi="Arial" w:cs="Arial"/>
          <w:b/>
          <w:bCs/>
          <w:kern w:val="36"/>
          <w:sz w:val="20"/>
          <w:szCs w:val="20"/>
          <w:lang w:val="fr-FR"/>
        </w:rPr>
        <w:t>Avec les Bleus, « l’Afrique championne du monde » ? La réponse efficace de Benjamin Mendy</w:t>
      </w:r>
    </w:p>
    <w:p w:rsidR="00D0027C" w:rsidRDefault="00D0027C" w:rsidP="00D0027C">
      <w:pPr>
        <w:spacing w:before="100" w:beforeAutospacing="1" w:after="100" w:afterAutospacing="1"/>
        <w:jc w:val="center"/>
        <w:rPr>
          <w:rFonts w:ascii="Arial" w:hAnsi="Arial" w:cs="Arial"/>
          <w:sz w:val="20"/>
          <w:szCs w:val="20"/>
        </w:rPr>
      </w:pPr>
      <w:r>
        <w:rPr>
          <w:noProof/>
        </w:rPr>
        <w:drawing>
          <wp:inline distT="0" distB="0" distL="0" distR="0" wp14:anchorId="31F131EF" wp14:editId="0D156CA7">
            <wp:extent cx="3576427" cy="3505043"/>
            <wp:effectExtent l="0" t="0" r="508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82679" cy="3511170"/>
                    </a:xfrm>
                    <a:prstGeom prst="rect">
                      <a:avLst/>
                    </a:prstGeom>
                  </pic:spPr>
                </pic:pic>
              </a:graphicData>
            </a:graphic>
          </wp:inline>
        </w:drawing>
      </w:r>
    </w:p>
    <w:p w:rsidR="00D0027C" w:rsidRDefault="00D0027C" w:rsidP="00D0027C">
      <w:pPr>
        <w:spacing w:before="100" w:beforeAutospacing="1" w:after="100" w:afterAutospacing="1"/>
        <w:jc w:val="center"/>
        <w:rPr>
          <w:rFonts w:ascii="Arial" w:hAnsi="Arial" w:cs="Arial"/>
          <w:sz w:val="20"/>
          <w:szCs w:val="20"/>
        </w:rPr>
      </w:pPr>
      <w:r>
        <w:rPr>
          <w:noProof/>
        </w:rPr>
        <w:lastRenderedPageBreak/>
        <w:drawing>
          <wp:inline distT="0" distB="0" distL="0" distR="0" wp14:anchorId="09F5F972" wp14:editId="3C6F356C">
            <wp:extent cx="3716764" cy="44481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20983" cy="4453224"/>
                    </a:xfrm>
                    <a:prstGeom prst="rect">
                      <a:avLst/>
                    </a:prstGeom>
                  </pic:spPr>
                </pic:pic>
              </a:graphicData>
            </a:graphic>
          </wp:inline>
        </w:drawing>
      </w:r>
    </w:p>
    <w:p w:rsidR="003D2B7B" w:rsidRPr="000C3C61" w:rsidRDefault="00A41D13" w:rsidP="003D2B7B">
      <w:pPr>
        <w:spacing w:before="100" w:beforeAutospacing="1" w:after="100" w:afterAutospacing="1"/>
        <w:jc w:val="center"/>
        <w:outlineLvl w:val="0"/>
        <w:rPr>
          <w:rFonts w:ascii="Arial" w:hAnsi="Arial" w:cs="Arial"/>
          <w:sz w:val="18"/>
          <w:szCs w:val="18"/>
          <w:lang w:val="fr-FR"/>
        </w:rPr>
      </w:pPr>
      <w:hyperlink r:id="rId47" w:history="1">
        <w:r w:rsidR="003D2B7B" w:rsidRPr="003D2B7B">
          <w:rPr>
            <w:rStyle w:val="Hyperlink"/>
            <w:rFonts w:ascii="Arial" w:hAnsi="Arial" w:cs="Arial"/>
            <w:bCs/>
            <w:kern w:val="36"/>
            <w:sz w:val="18"/>
            <w:szCs w:val="18"/>
            <w:lang w:val="fr-FR"/>
          </w:rPr>
          <w:t>https://abonnes.lemonde.fr/big-browser/article/2018/07/17/avec-les-bleus-l-afrique-championne-du-monde-la-reponse-efficace-de-benjamin-mendy_5332857_4832693.html</w:t>
        </w:r>
      </w:hyperlink>
      <w:r w:rsidR="003D2B7B">
        <w:rPr>
          <w:rFonts w:ascii="Arial" w:hAnsi="Arial" w:cs="Arial"/>
          <w:bCs/>
          <w:kern w:val="36"/>
          <w:sz w:val="18"/>
          <w:szCs w:val="18"/>
          <w:lang w:val="fr-FR"/>
        </w:rPr>
        <w:br/>
      </w:r>
      <w:r w:rsidR="003D2B7B" w:rsidRPr="000C3C61">
        <w:rPr>
          <w:rFonts w:ascii="Arial" w:hAnsi="Arial" w:cs="Arial"/>
          <w:sz w:val="18"/>
          <w:szCs w:val="18"/>
          <w:lang w:val="fr-FR"/>
        </w:rPr>
        <w:t>Le défenseur français a répondu sur Twitter à un énième message mettant en avant les origines diverses de l’équipe de France. Un tweet devenu rapidement viral.</w:t>
      </w:r>
      <w:r w:rsidR="003D2B7B">
        <w:rPr>
          <w:rFonts w:ascii="Arial" w:hAnsi="Arial" w:cs="Arial"/>
          <w:sz w:val="18"/>
          <w:szCs w:val="18"/>
          <w:lang w:val="fr-FR"/>
        </w:rPr>
        <w:br/>
      </w:r>
      <w:r w:rsidR="003D2B7B" w:rsidRPr="000C3C61">
        <w:rPr>
          <w:rFonts w:ascii="Arial" w:hAnsi="Arial" w:cs="Arial"/>
          <w:sz w:val="18"/>
          <w:szCs w:val="18"/>
          <w:lang w:val="fr-FR"/>
        </w:rPr>
        <w:t>LE MONDE</w:t>
      </w:r>
      <w:r w:rsidR="003D2B7B">
        <w:rPr>
          <w:rFonts w:ascii="Arial" w:hAnsi="Arial" w:cs="Arial"/>
          <w:sz w:val="18"/>
          <w:szCs w:val="18"/>
          <w:lang w:val="fr-FR"/>
        </w:rPr>
        <w:t>,</w:t>
      </w:r>
      <w:r w:rsidR="003D2B7B" w:rsidRPr="000C3C61">
        <w:rPr>
          <w:rFonts w:ascii="Arial" w:hAnsi="Arial" w:cs="Arial"/>
          <w:sz w:val="18"/>
          <w:szCs w:val="18"/>
          <w:lang w:val="fr-FR"/>
        </w:rPr>
        <w:t xml:space="preserve"> 17.07.2018 </w:t>
      </w:r>
    </w:p>
    <w:p w:rsidR="003D2B7B" w:rsidRPr="003D2B7B" w:rsidRDefault="003D2B7B" w:rsidP="00D0027C">
      <w:pPr>
        <w:spacing w:before="100" w:beforeAutospacing="1" w:after="100" w:afterAutospacing="1"/>
        <w:jc w:val="center"/>
        <w:rPr>
          <w:rFonts w:ascii="Arial" w:hAnsi="Arial" w:cs="Arial"/>
          <w:sz w:val="20"/>
          <w:szCs w:val="20"/>
          <w:lang w:val="fr-FR"/>
        </w:rPr>
      </w:pPr>
    </w:p>
    <w:p w:rsidR="00D0027C" w:rsidRPr="000C3C61" w:rsidRDefault="00D0027C" w:rsidP="00D0027C">
      <w:pPr>
        <w:spacing w:before="100" w:beforeAutospacing="1" w:after="100" w:afterAutospacing="1"/>
        <w:jc w:val="center"/>
        <w:rPr>
          <w:rFonts w:ascii="Arial" w:hAnsi="Arial" w:cs="Arial"/>
          <w:sz w:val="20"/>
          <w:szCs w:val="20"/>
          <w:lang w:val="fr-FR"/>
        </w:rPr>
      </w:pPr>
    </w:p>
    <w:p w:rsidR="00D0027C" w:rsidRPr="003D2B7B" w:rsidRDefault="00D0027C" w:rsidP="00D0027C">
      <w:pPr>
        <w:rPr>
          <w:rFonts w:ascii="Arial" w:hAnsi="Arial" w:cs="Arial"/>
          <w:sz w:val="20"/>
          <w:szCs w:val="20"/>
          <w:lang w:val="fr-FR"/>
        </w:rPr>
      </w:pPr>
    </w:p>
    <w:p w:rsidR="00D0027C" w:rsidRPr="003D2B7B" w:rsidRDefault="00D0027C" w:rsidP="00286ECB">
      <w:pPr>
        <w:jc w:val="center"/>
        <w:rPr>
          <w:rFonts w:ascii="Arial" w:hAnsi="Arial" w:cs="Arial"/>
          <w:iCs/>
          <w:sz w:val="18"/>
          <w:szCs w:val="18"/>
          <w:lang w:val="fr-FR"/>
        </w:rPr>
      </w:pPr>
    </w:p>
    <w:p w:rsidR="003D7474" w:rsidRPr="003D2B7B" w:rsidRDefault="003D7474" w:rsidP="00286ECB">
      <w:pPr>
        <w:jc w:val="center"/>
        <w:rPr>
          <w:rFonts w:ascii="Arial" w:hAnsi="Arial" w:cs="Arial"/>
          <w:iCs/>
          <w:sz w:val="18"/>
          <w:szCs w:val="18"/>
          <w:lang w:val="fr-FR"/>
        </w:rPr>
      </w:pPr>
    </w:p>
    <w:p w:rsidR="003D7474" w:rsidRPr="003D2B7B" w:rsidRDefault="003D7474" w:rsidP="00286ECB">
      <w:pPr>
        <w:jc w:val="center"/>
        <w:rPr>
          <w:rFonts w:ascii="Arial" w:hAnsi="Arial" w:cs="Arial"/>
          <w:iCs/>
          <w:sz w:val="18"/>
          <w:szCs w:val="18"/>
          <w:lang w:val="fr-FR"/>
        </w:rPr>
      </w:pPr>
    </w:p>
    <w:p w:rsidR="003D7474" w:rsidRDefault="003D7474" w:rsidP="00286ECB">
      <w:pPr>
        <w:jc w:val="center"/>
        <w:rPr>
          <w:rFonts w:ascii="Arial" w:hAnsi="Arial" w:cs="Arial"/>
          <w:iCs/>
          <w:sz w:val="18"/>
          <w:szCs w:val="18"/>
        </w:rPr>
      </w:pPr>
      <w:r>
        <w:rPr>
          <w:noProof/>
        </w:rPr>
        <w:lastRenderedPageBreak/>
        <w:drawing>
          <wp:inline distT="0" distB="0" distL="0" distR="0" wp14:anchorId="6638031B" wp14:editId="0593DC07">
            <wp:extent cx="3810000" cy="3737659"/>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17118" cy="3744642"/>
                    </a:xfrm>
                    <a:prstGeom prst="rect">
                      <a:avLst/>
                    </a:prstGeom>
                  </pic:spPr>
                </pic:pic>
              </a:graphicData>
            </a:graphic>
          </wp:inline>
        </w:drawing>
      </w:r>
    </w:p>
    <w:p w:rsidR="003D7474" w:rsidRDefault="003D7474" w:rsidP="00286ECB">
      <w:pPr>
        <w:jc w:val="center"/>
        <w:rPr>
          <w:rFonts w:ascii="Arial" w:hAnsi="Arial" w:cs="Arial"/>
          <w:iCs/>
          <w:sz w:val="18"/>
          <w:szCs w:val="18"/>
        </w:rPr>
      </w:pPr>
      <w:r>
        <w:rPr>
          <w:rFonts w:ascii="Arial" w:hAnsi="Arial" w:cs="Arial"/>
          <w:iCs/>
          <w:sz w:val="18"/>
          <w:szCs w:val="18"/>
        </w:rPr>
        <w:t>Le Monde, 16-07-2018</w:t>
      </w:r>
    </w:p>
    <w:p w:rsidR="00D165C2" w:rsidRDefault="00D165C2" w:rsidP="00286ECB">
      <w:pPr>
        <w:jc w:val="center"/>
        <w:rPr>
          <w:rFonts w:ascii="Arial" w:hAnsi="Arial" w:cs="Arial"/>
          <w:iCs/>
          <w:sz w:val="18"/>
          <w:szCs w:val="18"/>
        </w:rPr>
      </w:pPr>
    </w:p>
    <w:p w:rsidR="00427FE5" w:rsidRPr="00D165C2" w:rsidRDefault="00427FE5" w:rsidP="00427FE5">
      <w:pPr>
        <w:rPr>
          <w:rStyle w:val="Hyperlink"/>
          <w:lang w:val="fr-FR"/>
        </w:rPr>
      </w:pPr>
      <w:r>
        <w:fldChar w:fldCharType="begin"/>
      </w:r>
      <w:r w:rsidRPr="00D165C2">
        <w:rPr>
          <w:lang w:val="fr-FR"/>
        </w:rPr>
        <w:instrText xml:space="preserve"> HYPERLINK "https://abonnes.lemonde.fr/mondial-2018/article/2018/07/11/apres-la-qualification-des-bleus-une-saveur-de-98-s-empare-des-rues-de-france_5329510_5193650.html" </w:instrText>
      </w:r>
      <w:r>
        <w:fldChar w:fldCharType="separate"/>
      </w:r>
    </w:p>
    <w:p w:rsidR="00427FE5" w:rsidRDefault="00427FE5" w:rsidP="00427FE5">
      <w:pPr>
        <w:rPr>
          <w:color w:val="0000FF"/>
          <w:u w:val="single"/>
        </w:rPr>
      </w:pPr>
      <w:r>
        <w:rPr>
          <w:noProof/>
          <w:color w:val="0000FF"/>
        </w:rPr>
        <w:drawing>
          <wp:inline distT="0" distB="0" distL="0" distR="0" wp14:anchorId="07040E42" wp14:editId="41A3AF8D">
            <wp:extent cx="6134100" cy="3067050"/>
            <wp:effectExtent l="0" t="0" r="0" b="0"/>
            <wp:docPr id="11" name="Grafik 11" descr="Les supporteurs de l’équipe de France ont inondé les Champs-Elysées, après la victoire des Bleus, mardi soi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s supporteurs de l’équipe de France ont inondé les Champs-Elysées, après la victoire des Bleus, mardi soi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100" cy="3067050"/>
                    </a:xfrm>
                    <a:prstGeom prst="rect">
                      <a:avLst/>
                    </a:prstGeom>
                    <a:noFill/>
                    <a:ln>
                      <a:noFill/>
                    </a:ln>
                  </pic:spPr>
                </pic:pic>
              </a:graphicData>
            </a:graphic>
          </wp:inline>
        </w:drawing>
      </w:r>
    </w:p>
    <w:p w:rsidR="00427FE5" w:rsidRPr="00587783" w:rsidRDefault="00427FE5" w:rsidP="00427FE5">
      <w:pPr>
        <w:pStyle w:val="berschrift1"/>
        <w:jc w:val="center"/>
        <w:rPr>
          <w:rFonts w:ascii="Arial" w:hAnsi="Arial" w:cs="Arial"/>
          <w:bCs w:val="0"/>
          <w:sz w:val="22"/>
          <w:szCs w:val="22"/>
          <w:lang w:val="fr-FR"/>
        </w:rPr>
      </w:pPr>
      <w:r>
        <w:fldChar w:fldCharType="end"/>
      </w:r>
      <w:r w:rsidRPr="00587783">
        <w:rPr>
          <w:rFonts w:ascii="Arial" w:hAnsi="Arial" w:cs="Arial"/>
          <w:sz w:val="22"/>
          <w:szCs w:val="22"/>
          <w:lang w:val="fr-FR"/>
        </w:rPr>
        <w:t xml:space="preserve"> </w:t>
      </w:r>
      <w:r w:rsidRPr="00587783">
        <w:rPr>
          <w:rFonts w:ascii="Arial" w:hAnsi="Arial" w:cs="Arial"/>
          <w:bCs w:val="0"/>
          <w:sz w:val="22"/>
          <w:szCs w:val="22"/>
          <w:lang w:val="fr-FR"/>
        </w:rPr>
        <w:t>Après la qualification des Bleus, « une saveur de 98 » s’empare des rues de France</w:t>
      </w:r>
    </w:p>
    <w:p w:rsidR="00427FE5" w:rsidRPr="00587783" w:rsidRDefault="00427FE5" w:rsidP="00427FE5">
      <w:pPr>
        <w:jc w:val="center"/>
        <w:rPr>
          <w:rFonts w:ascii="Arial" w:hAnsi="Arial" w:cs="Arial"/>
          <w:sz w:val="18"/>
          <w:szCs w:val="18"/>
          <w:lang w:val="fr-FR"/>
        </w:rPr>
      </w:pPr>
      <w:r w:rsidRPr="00587783">
        <w:rPr>
          <w:rFonts w:ascii="Arial" w:hAnsi="Arial" w:cs="Arial"/>
          <w:sz w:val="18"/>
          <w:szCs w:val="18"/>
          <w:lang w:val="fr-FR"/>
        </w:rPr>
        <w:t>Des scènes de liesse se sont reproduites, mardi soir sur l’ensemble du pays, ranimant la flamme de la communion qui avait suivi la victoire de l’équipe de France emmenée par Didier Deschamps, il y a vingt ans, à la Coupe du monde.</w:t>
      </w:r>
    </w:p>
    <w:p w:rsidR="00427FE5" w:rsidRDefault="00427FE5" w:rsidP="00427FE5">
      <w:pPr>
        <w:jc w:val="center"/>
        <w:rPr>
          <w:rFonts w:ascii="Arial" w:hAnsi="Arial" w:cs="Arial"/>
          <w:sz w:val="18"/>
          <w:szCs w:val="18"/>
          <w:lang w:val="fr-FR"/>
        </w:rPr>
      </w:pPr>
      <w:r>
        <w:rPr>
          <w:rFonts w:ascii="Arial" w:hAnsi="Arial" w:cs="Arial"/>
          <w:sz w:val="18"/>
          <w:szCs w:val="18"/>
          <w:lang w:val="fr-FR"/>
        </w:rPr>
        <w:t>Le Monde, 11-07-2018</w:t>
      </w:r>
    </w:p>
    <w:p w:rsidR="00D165C2" w:rsidRDefault="00D165C2" w:rsidP="00286ECB">
      <w:pPr>
        <w:jc w:val="center"/>
        <w:rPr>
          <w:rFonts w:ascii="Arial" w:hAnsi="Arial" w:cs="Arial"/>
          <w:iCs/>
          <w:sz w:val="18"/>
          <w:szCs w:val="18"/>
        </w:rPr>
      </w:pPr>
    </w:p>
    <w:p w:rsidR="00427FE5" w:rsidRDefault="00427FE5" w:rsidP="00286ECB">
      <w:pPr>
        <w:jc w:val="center"/>
        <w:rPr>
          <w:rFonts w:ascii="Arial" w:hAnsi="Arial" w:cs="Arial"/>
          <w:iCs/>
          <w:sz w:val="18"/>
          <w:szCs w:val="18"/>
        </w:rPr>
      </w:pPr>
    </w:p>
    <w:p w:rsidR="00427FE5" w:rsidRDefault="00427FE5" w:rsidP="00286ECB">
      <w:pPr>
        <w:jc w:val="center"/>
        <w:rPr>
          <w:rFonts w:ascii="Arial" w:hAnsi="Arial" w:cs="Arial"/>
          <w:iCs/>
          <w:sz w:val="18"/>
          <w:szCs w:val="18"/>
        </w:rPr>
      </w:pPr>
    </w:p>
    <w:p w:rsidR="001D42E2" w:rsidRDefault="001D42E2" w:rsidP="00286ECB">
      <w:pPr>
        <w:jc w:val="center"/>
        <w:rPr>
          <w:rFonts w:ascii="Arial" w:hAnsi="Arial" w:cs="Arial"/>
          <w:iCs/>
          <w:sz w:val="18"/>
          <w:szCs w:val="18"/>
        </w:rPr>
      </w:pPr>
      <w:r>
        <w:rPr>
          <w:noProof/>
        </w:rPr>
        <w:lastRenderedPageBreak/>
        <w:drawing>
          <wp:inline distT="0" distB="0" distL="0" distR="0" wp14:anchorId="1DB9DC00" wp14:editId="4865F4AB">
            <wp:extent cx="6091004" cy="341947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6544" cy="3422585"/>
                    </a:xfrm>
                    <a:prstGeom prst="rect">
                      <a:avLst/>
                    </a:prstGeom>
                  </pic:spPr>
                </pic:pic>
              </a:graphicData>
            </a:graphic>
          </wp:inline>
        </w:drawing>
      </w:r>
    </w:p>
    <w:p w:rsidR="001D42E2" w:rsidRPr="000F0C93" w:rsidRDefault="001D42E2" w:rsidP="000F0C93">
      <w:pPr>
        <w:pStyle w:val="berschrift1"/>
        <w:jc w:val="center"/>
        <w:rPr>
          <w:rFonts w:ascii="Arial" w:hAnsi="Arial" w:cs="Arial"/>
          <w:sz w:val="22"/>
          <w:szCs w:val="22"/>
          <w:lang w:val="fr-FR"/>
        </w:rPr>
      </w:pPr>
      <w:r w:rsidRPr="000F0C93">
        <w:rPr>
          <w:rFonts w:ascii="Arial" w:hAnsi="Arial" w:cs="Arial"/>
          <w:sz w:val="22"/>
          <w:szCs w:val="22"/>
          <w:lang w:val="fr-FR"/>
        </w:rPr>
        <w:t>Coupe du monde : les Français derrière les Bleus</w:t>
      </w:r>
    </w:p>
    <w:p w:rsidR="001D42E2" w:rsidRDefault="00A41D13" w:rsidP="000F0C93">
      <w:pPr>
        <w:jc w:val="center"/>
        <w:rPr>
          <w:rFonts w:ascii="Arial" w:hAnsi="Arial" w:cs="Arial"/>
          <w:sz w:val="18"/>
          <w:szCs w:val="18"/>
          <w:lang w:val="fr-FR"/>
        </w:rPr>
      </w:pPr>
      <w:hyperlink r:id="rId52" w:anchor="xtor=EPR-744-[newsletterjt]-20180706-[sujet1" w:history="1">
        <w:r w:rsidR="000F0C93" w:rsidRPr="000F0C93">
          <w:rPr>
            <w:rStyle w:val="Hyperlink"/>
            <w:rFonts w:ascii="Arial" w:hAnsi="Arial" w:cs="Arial"/>
            <w:sz w:val="18"/>
            <w:szCs w:val="18"/>
            <w:lang w:val="fr-FR"/>
          </w:rPr>
          <w:t>https://www.francetvinfo.fr/sports/foot/coupe-du-monde/coupe-du-monde-les-francais-derriere-les-bleus_2838301.html#xtor=EPR-744-[newsletterjt]-20180706-[sujet1</w:t>
        </w:r>
      </w:hyperlink>
      <w:r w:rsidR="000F0C93" w:rsidRPr="000F0C93">
        <w:rPr>
          <w:rFonts w:ascii="Arial" w:hAnsi="Arial" w:cs="Arial"/>
          <w:sz w:val="18"/>
          <w:szCs w:val="18"/>
          <w:lang w:val="fr-FR"/>
        </w:rPr>
        <w:t>]</w:t>
      </w:r>
    </w:p>
    <w:p w:rsidR="00337BA2" w:rsidRDefault="00337BA2" w:rsidP="000F0C93">
      <w:pPr>
        <w:jc w:val="center"/>
        <w:rPr>
          <w:rFonts w:ascii="Arial" w:hAnsi="Arial" w:cs="Arial"/>
          <w:sz w:val="18"/>
          <w:szCs w:val="18"/>
          <w:lang w:val="fr-FR"/>
        </w:rPr>
      </w:pPr>
    </w:p>
    <w:p w:rsidR="00587783" w:rsidRDefault="00587783" w:rsidP="000F0C93">
      <w:pPr>
        <w:jc w:val="center"/>
        <w:rPr>
          <w:rFonts w:ascii="Arial" w:hAnsi="Arial" w:cs="Arial"/>
          <w:sz w:val="18"/>
          <w:szCs w:val="18"/>
          <w:lang w:val="fr-FR"/>
        </w:rPr>
      </w:pPr>
    </w:p>
    <w:p w:rsidR="003C10E7" w:rsidRDefault="003C10E7" w:rsidP="000F0C93">
      <w:pPr>
        <w:jc w:val="center"/>
        <w:rPr>
          <w:rFonts w:ascii="Arial" w:hAnsi="Arial" w:cs="Arial"/>
          <w:sz w:val="18"/>
          <w:szCs w:val="18"/>
          <w:lang w:val="fr-FR"/>
        </w:rPr>
      </w:pPr>
      <w:r>
        <w:rPr>
          <w:noProof/>
        </w:rPr>
        <w:drawing>
          <wp:inline distT="0" distB="0" distL="0" distR="0" wp14:anchorId="506C8AD4" wp14:editId="6556CF4D">
            <wp:extent cx="3962523" cy="37909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65674" cy="3793965"/>
                    </a:xfrm>
                    <a:prstGeom prst="rect">
                      <a:avLst/>
                    </a:prstGeom>
                  </pic:spPr>
                </pic:pic>
              </a:graphicData>
            </a:graphic>
          </wp:inline>
        </w:drawing>
      </w:r>
    </w:p>
    <w:p w:rsidR="003C10E7" w:rsidRDefault="003C10E7" w:rsidP="000F0C93">
      <w:pPr>
        <w:jc w:val="center"/>
        <w:rPr>
          <w:rFonts w:ascii="Arial" w:hAnsi="Arial" w:cs="Arial"/>
          <w:sz w:val="18"/>
          <w:szCs w:val="18"/>
          <w:lang w:val="fr-FR"/>
        </w:rPr>
      </w:pPr>
      <w:r>
        <w:rPr>
          <w:rFonts w:ascii="Arial" w:hAnsi="Arial" w:cs="Arial"/>
          <w:sz w:val="18"/>
          <w:szCs w:val="18"/>
          <w:lang w:val="fr-FR"/>
        </w:rPr>
        <w:t>Le Monde, 13-07-2018</w:t>
      </w:r>
    </w:p>
    <w:p w:rsidR="00337BA2" w:rsidRDefault="00337BA2" w:rsidP="000F0C93">
      <w:pPr>
        <w:jc w:val="center"/>
        <w:rPr>
          <w:rFonts w:ascii="Arial" w:hAnsi="Arial" w:cs="Arial"/>
          <w:sz w:val="18"/>
          <w:szCs w:val="18"/>
          <w:lang w:val="fr-FR"/>
        </w:rPr>
      </w:pPr>
    </w:p>
    <w:p w:rsidR="00337BA2" w:rsidRDefault="00337BA2" w:rsidP="000F0C93">
      <w:pPr>
        <w:jc w:val="center"/>
        <w:rPr>
          <w:rFonts w:ascii="Arial" w:hAnsi="Arial" w:cs="Arial"/>
          <w:sz w:val="18"/>
          <w:szCs w:val="18"/>
          <w:lang w:val="fr-FR"/>
        </w:rPr>
      </w:pPr>
    </w:p>
    <w:p w:rsidR="00587783" w:rsidRDefault="00587783" w:rsidP="000F0C93">
      <w:pPr>
        <w:jc w:val="center"/>
        <w:rPr>
          <w:rFonts w:ascii="Arial" w:hAnsi="Arial" w:cs="Arial"/>
          <w:sz w:val="18"/>
          <w:szCs w:val="18"/>
          <w:lang w:val="fr-FR"/>
        </w:rPr>
      </w:pPr>
      <w:r>
        <w:rPr>
          <w:noProof/>
        </w:rPr>
        <w:lastRenderedPageBreak/>
        <w:drawing>
          <wp:inline distT="0" distB="0" distL="0" distR="0" wp14:anchorId="1EE0AC08" wp14:editId="74247370">
            <wp:extent cx="4417711" cy="4381500"/>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18075" cy="4381861"/>
                    </a:xfrm>
                    <a:prstGeom prst="rect">
                      <a:avLst/>
                    </a:prstGeom>
                  </pic:spPr>
                </pic:pic>
              </a:graphicData>
            </a:graphic>
          </wp:inline>
        </w:drawing>
      </w:r>
    </w:p>
    <w:p w:rsidR="00587783" w:rsidRDefault="00587783" w:rsidP="000F0C93">
      <w:pPr>
        <w:jc w:val="center"/>
        <w:rPr>
          <w:rFonts w:ascii="Arial" w:hAnsi="Arial" w:cs="Arial"/>
          <w:sz w:val="18"/>
          <w:szCs w:val="18"/>
          <w:lang w:val="fr-FR"/>
        </w:rPr>
      </w:pPr>
      <w:r>
        <w:rPr>
          <w:rFonts w:ascii="Arial" w:hAnsi="Arial" w:cs="Arial"/>
          <w:sz w:val="18"/>
          <w:szCs w:val="18"/>
          <w:lang w:val="fr-FR"/>
        </w:rPr>
        <w:t>Le Monde, 11-07-2018</w:t>
      </w:r>
    </w:p>
    <w:p w:rsidR="001278B7" w:rsidRDefault="001278B7" w:rsidP="000F0C93">
      <w:pPr>
        <w:jc w:val="center"/>
        <w:rPr>
          <w:rFonts w:ascii="Arial" w:hAnsi="Arial" w:cs="Arial"/>
          <w:sz w:val="18"/>
          <w:szCs w:val="18"/>
          <w:lang w:val="fr-FR"/>
        </w:rPr>
      </w:pPr>
    </w:p>
    <w:p w:rsidR="001278B7" w:rsidRDefault="001278B7" w:rsidP="000F0C93">
      <w:pPr>
        <w:jc w:val="center"/>
        <w:rPr>
          <w:rFonts w:ascii="Arial" w:hAnsi="Arial" w:cs="Arial"/>
          <w:sz w:val="18"/>
          <w:szCs w:val="18"/>
          <w:lang w:val="fr-FR"/>
        </w:rPr>
      </w:pPr>
    </w:p>
    <w:p w:rsidR="001278B7" w:rsidRDefault="001278B7" w:rsidP="000F0C93">
      <w:pPr>
        <w:jc w:val="center"/>
        <w:rPr>
          <w:rFonts w:ascii="Arial" w:hAnsi="Arial" w:cs="Arial"/>
          <w:sz w:val="18"/>
          <w:szCs w:val="18"/>
          <w:lang w:val="fr-FR"/>
        </w:rPr>
      </w:pPr>
      <w:r>
        <w:rPr>
          <w:noProof/>
        </w:rPr>
        <w:drawing>
          <wp:inline distT="0" distB="0" distL="0" distR="0" wp14:anchorId="0835AB03" wp14:editId="7CB15A66">
            <wp:extent cx="3967213" cy="38766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71823" cy="3881180"/>
                    </a:xfrm>
                    <a:prstGeom prst="rect">
                      <a:avLst/>
                    </a:prstGeom>
                  </pic:spPr>
                </pic:pic>
              </a:graphicData>
            </a:graphic>
          </wp:inline>
        </w:drawing>
      </w:r>
    </w:p>
    <w:p w:rsidR="00587783" w:rsidRDefault="00587783" w:rsidP="000F0C93">
      <w:pPr>
        <w:jc w:val="center"/>
        <w:rPr>
          <w:rFonts w:ascii="Arial" w:hAnsi="Arial" w:cs="Arial"/>
          <w:sz w:val="18"/>
          <w:szCs w:val="18"/>
          <w:lang w:val="fr-FR"/>
        </w:rPr>
      </w:pPr>
    </w:p>
    <w:p w:rsidR="001278B7" w:rsidRDefault="001278B7" w:rsidP="001278B7">
      <w:pPr>
        <w:jc w:val="center"/>
        <w:rPr>
          <w:rFonts w:ascii="Arial" w:hAnsi="Arial" w:cs="Arial"/>
          <w:sz w:val="18"/>
          <w:szCs w:val="18"/>
          <w:lang w:val="fr-FR"/>
        </w:rPr>
      </w:pPr>
      <w:r>
        <w:rPr>
          <w:rFonts w:ascii="Arial" w:hAnsi="Arial" w:cs="Arial"/>
          <w:sz w:val="18"/>
          <w:szCs w:val="18"/>
          <w:lang w:val="fr-FR"/>
        </w:rPr>
        <w:t>Le Monde, 12-07-2018</w:t>
      </w:r>
    </w:p>
    <w:p w:rsidR="002B36D7" w:rsidRDefault="002B36D7" w:rsidP="001278B7">
      <w:pPr>
        <w:jc w:val="center"/>
        <w:rPr>
          <w:rFonts w:ascii="Arial" w:hAnsi="Arial" w:cs="Arial"/>
          <w:sz w:val="18"/>
          <w:szCs w:val="18"/>
          <w:lang w:val="fr-FR"/>
        </w:rPr>
      </w:pPr>
    </w:p>
    <w:p w:rsidR="00587783" w:rsidRDefault="00587783" w:rsidP="000F0C93">
      <w:pPr>
        <w:jc w:val="center"/>
        <w:rPr>
          <w:rFonts w:ascii="Arial" w:hAnsi="Arial" w:cs="Arial"/>
          <w:sz w:val="18"/>
          <w:szCs w:val="18"/>
          <w:lang w:val="fr-FR"/>
        </w:rPr>
      </w:pPr>
    </w:p>
    <w:p w:rsidR="00337BA2" w:rsidRDefault="00337BA2" w:rsidP="000F0C93">
      <w:pPr>
        <w:jc w:val="center"/>
        <w:rPr>
          <w:rFonts w:ascii="Arial" w:hAnsi="Arial" w:cs="Arial"/>
          <w:sz w:val="18"/>
          <w:szCs w:val="18"/>
          <w:lang w:val="fr-FR"/>
        </w:rPr>
      </w:pPr>
      <w:r>
        <w:rPr>
          <w:noProof/>
        </w:rPr>
        <w:drawing>
          <wp:inline distT="0" distB="0" distL="0" distR="0">
            <wp:extent cx="3419475" cy="4333875"/>
            <wp:effectExtent l="0" t="0" r="9525" b="9525"/>
            <wp:docPr id="7" name="Grafik 7" descr="http://2.bp.blogspot.com/-IFI0jo4LV5w/ULScxQJek_I/AAAAAAAAAlA/TG3FTyRYV-o/s400/565_171129976343926_2012156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IFI0jo4LV5w/ULScxQJek_I/AAAAAAAAAlA/TG3FTyRYV-o/s400/565_171129976343926_2012156904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9475" cy="4333875"/>
                    </a:xfrm>
                    <a:prstGeom prst="rect">
                      <a:avLst/>
                    </a:prstGeom>
                    <a:noFill/>
                    <a:ln>
                      <a:noFill/>
                    </a:ln>
                  </pic:spPr>
                </pic:pic>
              </a:graphicData>
            </a:graphic>
          </wp:inline>
        </w:drawing>
      </w:r>
    </w:p>
    <w:p w:rsidR="00337BA2" w:rsidRDefault="00A41D13" w:rsidP="000F0C93">
      <w:pPr>
        <w:jc w:val="center"/>
        <w:rPr>
          <w:rFonts w:ascii="Arial" w:hAnsi="Arial" w:cs="Arial"/>
          <w:sz w:val="18"/>
          <w:szCs w:val="18"/>
          <w:lang w:val="fr-FR"/>
        </w:rPr>
      </w:pPr>
      <w:hyperlink r:id="rId57" w:history="1">
        <w:r w:rsidR="00337BA2" w:rsidRPr="00AF1D84">
          <w:rPr>
            <w:rStyle w:val="Hyperlink"/>
            <w:rFonts w:ascii="Arial" w:hAnsi="Arial" w:cs="Arial"/>
            <w:sz w:val="18"/>
            <w:szCs w:val="18"/>
            <w:lang w:val="fr-FR"/>
          </w:rPr>
          <w:t>http://laclassedespai27.eklablog.com/j-adore-a98828267</w:t>
        </w:r>
      </w:hyperlink>
    </w:p>
    <w:p w:rsidR="00337BA2" w:rsidRDefault="00337BA2" w:rsidP="000F0C93">
      <w:pPr>
        <w:jc w:val="center"/>
        <w:rPr>
          <w:rFonts w:ascii="Arial" w:hAnsi="Arial" w:cs="Arial"/>
          <w:sz w:val="18"/>
          <w:szCs w:val="18"/>
          <w:lang w:val="fr-FR"/>
        </w:rPr>
      </w:pPr>
    </w:p>
    <w:p w:rsidR="00986A11" w:rsidRDefault="00986A11" w:rsidP="000F0C93">
      <w:pPr>
        <w:jc w:val="center"/>
        <w:rPr>
          <w:rFonts w:ascii="Arial" w:hAnsi="Arial" w:cs="Arial"/>
          <w:sz w:val="18"/>
          <w:szCs w:val="18"/>
          <w:lang w:val="fr-FR"/>
        </w:rPr>
      </w:pPr>
    </w:p>
    <w:p w:rsidR="00986A11" w:rsidRDefault="00986A11" w:rsidP="000F0C93">
      <w:pPr>
        <w:jc w:val="center"/>
        <w:rPr>
          <w:rFonts w:ascii="Arial" w:hAnsi="Arial" w:cs="Arial"/>
          <w:sz w:val="18"/>
          <w:szCs w:val="18"/>
          <w:lang w:val="fr-FR"/>
        </w:rPr>
      </w:pPr>
    </w:p>
    <w:p w:rsidR="00986A11" w:rsidRDefault="00986A11" w:rsidP="000F0C93">
      <w:pPr>
        <w:jc w:val="center"/>
        <w:rPr>
          <w:sz w:val="36"/>
          <w:szCs w:val="36"/>
          <w:lang w:val="fr-FR"/>
        </w:rPr>
      </w:pPr>
      <w:r w:rsidRPr="00986A11">
        <w:rPr>
          <w:sz w:val="36"/>
          <w:szCs w:val="36"/>
          <w:lang w:val="fr-FR"/>
        </w:rPr>
        <w:br/>
      </w:r>
      <w:r>
        <w:rPr>
          <w:noProof/>
          <w:sz w:val="36"/>
          <w:szCs w:val="36"/>
        </w:rPr>
        <w:drawing>
          <wp:inline distT="0" distB="0" distL="0" distR="0">
            <wp:extent cx="4994497" cy="3181350"/>
            <wp:effectExtent l="0" t="0" r="0" b="0"/>
            <wp:docPr id="8" name="Grafik 8" descr="https://i2.wp.com/www.planete.qc.ca/images/divers/PourquoiLesFemmes01.jpg?resize=449%2C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2.wp.com/www.planete.qc.ca/images/divers/PourquoiLesFemmes01.jpg?resize=449%2C2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8076" cy="3183630"/>
                    </a:xfrm>
                    <a:prstGeom prst="rect">
                      <a:avLst/>
                    </a:prstGeom>
                    <a:noFill/>
                    <a:ln>
                      <a:noFill/>
                    </a:ln>
                  </pic:spPr>
                </pic:pic>
              </a:graphicData>
            </a:graphic>
          </wp:inline>
        </w:drawing>
      </w:r>
    </w:p>
    <w:p w:rsidR="00986A11" w:rsidRPr="00986A11" w:rsidRDefault="00986A11" w:rsidP="000F0C93">
      <w:pPr>
        <w:jc w:val="center"/>
        <w:rPr>
          <w:rFonts w:ascii="Arial" w:hAnsi="Arial" w:cs="Arial"/>
          <w:b/>
          <w:smallCaps/>
          <w:sz w:val="22"/>
          <w:szCs w:val="22"/>
          <w:lang w:val="fr-FR"/>
        </w:rPr>
      </w:pPr>
      <w:r w:rsidRPr="00986A11">
        <w:rPr>
          <w:rFonts w:ascii="Arial" w:hAnsi="Arial" w:cs="Arial"/>
          <w:b/>
          <w:smallCaps/>
          <w:sz w:val="22"/>
          <w:szCs w:val="22"/>
          <w:lang w:val="fr-FR"/>
        </w:rPr>
        <w:t>Pourquoi les femmes vivent plus longtemps</w:t>
      </w:r>
      <w:r w:rsidRPr="00986A11">
        <w:rPr>
          <w:rFonts w:ascii="Arial" w:hAnsi="Arial" w:cs="Arial"/>
          <w:b/>
          <w:smallCaps/>
          <w:sz w:val="22"/>
          <w:szCs w:val="22"/>
          <w:lang w:val="fr-FR"/>
        </w:rPr>
        <w:br/>
        <w:t>que les hommes?</w:t>
      </w:r>
    </w:p>
    <w:p w:rsidR="00986A11" w:rsidRPr="00986A11" w:rsidRDefault="00A41D13" w:rsidP="000F0C93">
      <w:pPr>
        <w:jc w:val="center"/>
        <w:rPr>
          <w:rFonts w:ascii="Arial" w:hAnsi="Arial" w:cs="Arial"/>
          <w:sz w:val="18"/>
          <w:szCs w:val="18"/>
          <w:lang w:val="fr-FR"/>
        </w:rPr>
      </w:pPr>
      <w:hyperlink r:id="rId59" w:history="1">
        <w:r w:rsidR="00986A11" w:rsidRPr="00986A11">
          <w:rPr>
            <w:rStyle w:val="Hyperlink"/>
            <w:rFonts w:ascii="Arial" w:hAnsi="Arial" w:cs="Arial"/>
            <w:sz w:val="18"/>
            <w:szCs w:val="18"/>
            <w:lang w:val="fr-FR"/>
          </w:rPr>
          <w:t>http://planete.qc.ca/blague/linformatique/</w:t>
        </w:r>
      </w:hyperlink>
    </w:p>
    <w:p w:rsidR="00986A11" w:rsidRDefault="00986A11" w:rsidP="000F0C93">
      <w:pPr>
        <w:jc w:val="center"/>
        <w:rPr>
          <w:sz w:val="36"/>
          <w:szCs w:val="36"/>
          <w:lang w:val="fr-FR"/>
        </w:rPr>
      </w:pPr>
    </w:p>
    <w:p w:rsidR="005443D9" w:rsidRDefault="00767224" w:rsidP="00767224">
      <w:pPr>
        <w:spacing w:before="100" w:beforeAutospacing="1" w:after="100" w:afterAutospacing="1"/>
        <w:jc w:val="center"/>
        <w:outlineLvl w:val="0"/>
        <w:rPr>
          <w:b/>
          <w:bCs/>
          <w:kern w:val="36"/>
          <w:sz w:val="48"/>
          <w:szCs w:val="48"/>
          <w:lang w:val="fr-FR"/>
        </w:rPr>
      </w:pPr>
      <w:r w:rsidRPr="00A2559D">
        <w:rPr>
          <w:noProof/>
        </w:rPr>
        <w:drawing>
          <wp:inline distT="0" distB="0" distL="0" distR="0" wp14:anchorId="2F1B71A2" wp14:editId="4AE30D19">
            <wp:extent cx="4246245" cy="2388513"/>
            <wp:effectExtent l="0" t="0" r="1905" b="0"/>
            <wp:docPr id="9" name="Grafik 9" descr="Le président français Emmanuel Macron, le 2 juillet 2018 à Nouakch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résident français Emmanuel Macron, le 2 juillet 2018 à Nouakchot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49360" cy="2390265"/>
                    </a:xfrm>
                    <a:prstGeom prst="rect">
                      <a:avLst/>
                    </a:prstGeom>
                    <a:noFill/>
                    <a:ln>
                      <a:noFill/>
                    </a:ln>
                  </pic:spPr>
                </pic:pic>
              </a:graphicData>
            </a:graphic>
          </wp:inline>
        </w:drawing>
      </w:r>
    </w:p>
    <w:p w:rsidR="00767224" w:rsidRPr="00A2559D" w:rsidRDefault="005443D9" w:rsidP="00767224">
      <w:pPr>
        <w:spacing w:before="100" w:beforeAutospacing="1" w:after="100" w:afterAutospacing="1"/>
        <w:jc w:val="center"/>
        <w:outlineLvl w:val="1"/>
        <w:rPr>
          <w:rFonts w:ascii="Arial" w:hAnsi="Arial" w:cs="Arial"/>
          <w:b/>
          <w:bCs/>
          <w:sz w:val="18"/>
          <w:szCs w:val="18"/>
          <w:lang w:val="fr-FR"/>
        </w:rPr>
      </w:pPr>
      <w:r w:rsidRPr="00A2559D">
        <w:rPr>
          <w:rFonts w:ascii="Arial" w:hAnsi="Arial" w:cs="Arial"/>
          <w:b/>
          <w:bCs/>
          <w:smallCaps/>
          <w:kern w:val="36"/>
          <w:sz w:val="22"/>
          <w:szCs w:val="22"/>
          <w:lang w:val="fr-FR"/>
        </w:rPr>
        <w:t>"Macron estime avoir toujours raison"</w:t>
      </w:r>
      <w:r w:rsidR="00767224">
        <w:rPr>
          <w:rFonts w:ascii="Arial" w:hAnsi="Arial" w:cs="Arial"/>
          <w:b/>
          <w:bCs/>
          <w:kern w:val="36"/>
          <w:sz w:val="18"/>
          <w:szCs w:val="18"/>
          <w:lang w:val="fr-FR"/>
        </w:rPr>
        <w:br/>
      </w:r>
      <w:r w:rsidRPr="00A2559D">
        <w:rPr>
          <w:rFonts w:ascii="Arial" w:hAnsi="Arial" w:cs="Arial"/>
          <w:b/>
          <w:bCs/>
          <w:kern w:val="36"/>
          <w:sz w:val="16"/>
          <w:szCs w:val="16"/>
          <w:lang w:val="fr-FR"/>
        </w:rPr>
        <w:t xml:space="preserve"> </w:t>
      </w:r>
      <w:hyperlink r:id="rId61" w:anchor="EMID=5b0add097408ac32c8f14adc97e2ecb3558369d2b6492f0824fdcd6dc4acd591" w:history="1">
        <w:r w:rsidR="00767224" w:rsidRPr="00767224">
          <w:rPr>
            <w:rStyle w:val="Hyperlink"/>
            <w:rFonts w:ascii="Arial" w:hAnsi="Arial" w:cs="Arial"/>
            <w:sz w:val="16"/>
            <w:szCs w:val="16"/>
            <w:lang w:val="fr-FR"/>
          </w:rPr>
          <w:t>https://www.lexpress.fr/culture/macron-se-pense-comme-ayant-toujours-raison_2023478.html?utm_source=ocari&amp;utm_medium=email&amp;utm_campaign=20180709140101_28_nl_nl_lexpress_culture_quotidienne_5b434e444c964d812c8b4567&amp;xtor=EPR-618-[20180709140101_28_nl_nl_lexpress_culture_quotidienne_5b434e444c964d812c8b4567_0029K2]-20180709-[_004YRAQ]-[RB2D106H0014ILJQ]-20180709120300#EMID=5b0add097408ac32c8f14adc97e2ecb3558369d2b6492f0824fdcd6dc4acd591</w:t>
        </w:r>
      </w:hyperlink>
      <w:r w:rsidR="00767224">
        <w:rPr>
          <w:rFonts w:ascii="Arial" w:hAnsi="Arial" w:cs="Arial"/>
          <w:sz w:val="18"/>
          <w:szCs w:val="18"/>
          <w:lang w:val="fr-FR"/>
        </w:rPr>
        <w:br/>
      </w:r>
      <w:r w:rsidR="00767224" w:rsidRPr="00A2559D">
        <w:rPr>
          <w:rFonts w:ascii="Arial" w:hAnsi="Arial" w:cs="Arial"/>
          <w:b/>
          <w:bCs/>
          <w:sz w:val="18"/>
          <w:szCs w:val="18"/>
          <w:lang w:val="fr-FR"/>
        </w:rPr>
        <w:t xml:space="preserve">Pour le politologue Roland Cayrol, le principal problème du macronisme est l'oubli du citoyen, le mépris pour le non-sachant. </w:t>
      </w:r>
    </w:p>
    <w:p w:rsidR="00767224" w:rsidRPr="00587783" w:rsidRDefault="00767224" w:rsidP="00983778">
      <w:pPr>
        <w:rPr>
          <w:b/>
          <w:i/>
          <w:iCs/>
          <w:sz w:val="23"/>
          <w:szCs w:val="23"/>
          <w:highlight w:val="yellow"/>
          <w:lang w:val="fr-FR"/>
        </w:rPr>
      </w:pPr>
    </w:p>
    <w:p w:rsidR="00767224" w:rsidRPr="00587783" w:rsidRDefault="00767224" w:rsidP="00983778">
      <w:pPr>
        <w:rPr>
          <w:b/>
          <w:i/>
          <w:iCs/>
          <w:sz w:val="23"/>
          <w:szCs w:val="23"/>
          <w:highlight w:val="yellow"/>
          <w:lang w:val="fr-FR"/>
        </w:rPr>
      </w:pPr>
    </w:p>
    <w:p w:rsidR="00767224" w:rsidRPr="00587783" w:rsidRDefault="00767224" w:rsidP="00983778">
      <w:pPr>
        <w:rPr>
          <w:b/>
          <w:i/>
          <w:iCs/>
          <w:sz w:val="23"/>
          <w:szCs w:val="23"/>
          <w:highlight w:val="yellow"/>
          <w:lang w:val="fr-FR"/>
        </w:rPr>
      </w:pPr>
    </w:p>
    <w:p w:rsidR="00767224" w:rsidRPr="00587783" w:rsidRDefault="00767224">
      <w:pPr>
        <w:rPr>
          <w:b/>
          <w:i/>
          <w:iCs/>
          <w:sz w:val="23"/>
          <w:szCs w:val="23"/>
          <w:highlight w:val="yellow"/>
          <w:lang w:val="fr-FR"/>
        </w:rPr>
      </w:pPr>
      <w:r w:rsidRPr="00587783">
        <w:rPr>
          <w:b/>
          <w:i/>
          <w:iCs/>
          <w:sz w:val="23"/>
          <w:szCs w:val="23"/>
          <w:highlight w:val="yellow"/>
          <w:lang w:val="fr-FR"/>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7" w:name="Urgent"/>
      <w:bookmarkEnd w:id="7"/>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63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62"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8" w:name="Lehraufträge"/>
      <w:bookmarkEnd w:id="8"/>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A41D13">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44"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9" w:name="Passau"/>
      <w:bookmarkEnd w:id="9"/>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0" w:name="Sprachenberatung"/>
            <w:bookmarkEnd w:id="10"/>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492FFE">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492FF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492FFE">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492FF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92FFE">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492FFE">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492FFE">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492FFE">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492FFE">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492FFE">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sidRPr="00395076">
              <w:rPr>
                <w:rFonts w:ascii="Arial" w:hAnsi="Arial" w:cs="Arial"/>
                <w:b/>
                <w:sz w:val="20"/>
                <w:szCs w:val="20"/>
                <w:lang w:val="fr-FR"/>
              </w:rPr>
              <w:t xml:space="preserve">La France ultra-marine – en marche … vers où? </w:t>
            </w:r>
            <w:r w:rsidRPr="00395076">
              <w:rPr>
                <w:rFonts w:ascii="Arial" w:hAnsi="Arial" w:cs="Arial"/>
                <w:b/>
                <w:sz w:val="20"/>
                <w:szCs w:val="20"/>
                <w:lang w:val="fr-FR"/>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64"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A41D13">
      <w:pPr>
        <w:jc w:val="both"/>
        <w:rPr>
          <w:rFonts w:ascii="Arial" w:hAnsi="Arial" w:cs="Arial"/>
          <w:b/>
          <w:bCs/>
          <w:smallCaps/>
          <w:sz w:val="23"/>
          <w:szCs w:val="23"/>
          <w:lang w:val="fr-FR"/>
        </w:rPr>
      </w:pPr>
      <w:r>
        <w:rPr>
          <w:rFonts w:ascii="Arial" w:hAnsi="Arial" w:cs="Arial"/>
          <w:sz w:val="23"/>
          <w:szCs w:val="23"/>
        </w:rPr>
        <w:pict>
          <v:rect id="_x0000_i1045"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1" w:name="Formations"/>
      <w:bookmarkEnd w:id="11"/>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2" w:name="RLFB"/>
      <w:bookmarkEnd w:id="12"/>
    </w:p>
    <w:p w:rsidR="001D6B6F" w:rsidRPr="00EC47FF" w:rsidRDefault="00EC47FF" w:rsidP="007C2902">
      <w:pPr>
        <w:pStyle w:val="Listenabsatz"/>
        <w:numPr>
          <w:ilvl w:val="0"/>
          <w:numId w:val="17"/>
        </w:numPr>
        <w:jc w:val="both"/>
        <w:rPr>
          <w:rFonts w:ascii="Arial" w:hAnsi="Arial" w:cs="Arial"/>
          <w:b/>
          <w:bCs/>
          <w:sz w:val="22"/>
          <w:szCs w:val="22"/>
        </w:rPr>
      </w:pPr>
      <w:r w:rsidRPr="00EC47FF">
        <w:rPr>
          <w:rFonts w:ascii="Arial" w:hAnsi="Arial" w:cs="Arial"/>
          <w:b/>
          <w:sz w:val="22"/>
          <w:szCs w:val="22"/>
        </w:rPr>
        <w:t>12./13. Oktober 2018: Regionaltagung des GMF Bayern, LMU München</w:t>
      </w:r>
    </w:p>
    <w:p w:rsidR="0085061A" w:rsidRPr="00395076" w:rsidRDefault="0085061A" w:rsidP="0085061A">
      <w:pPr>
        <w:pStyle w:val="Titel"/>
        <w:rPr>
          <w:rFonts w:ascii="Arial" w:hAnsi="Arial" w:cs="Arial"/>
          <w:sz w:val="22"/>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A41D13">
      <w:pPr>
        <w:jc w:val="both"/>
        <w:rPr>
          <w:rFonts w:ascii="Arial" w:hAnsi="Arial" w:cs="Arial"/>
          <w:sz w:val="23"/>
          <w:szCs w:val="23"/>
        </w:rPr>
      </w:pPr>
      <w:r>
        <w:rPr>
          <w:rFonts w:ascii="Arial" w:hAnsi="Arial" w:cs="Arial"/>
          <w:sz w:val="23"/>
          <w:szCs w:val="23"/>
        </w:rPr>
        <w:pict>
          <v:rect id="_x0000_i1046"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3" w:name="Infos"/>
      <w:bookmarkEnd w:id="13"/>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A41D13"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A41D13"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A41D13"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A41D13"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A41D13"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A41D13"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A41D13"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A41D13"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A41D13"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A41D13">
      <w:pPr>
        <w:pStyle w:val="StandardWeb"/>
        <w:ind w:left="0"/>
        <w:rPr>
          <w:rFonts w:ascii="Arial" w:hAnsi="Arial" w:cs="Arial"/>
          <w:b/>
          <w:bCs/>
          <w:i/>
          <w:iCs/>
          <w:smallCaps/>
          <w:sz w:val="23"/>
          <w:szCs w:val="23"/>
        </w:rPr>
      </w:pPr>
      <w:r>
        <w:rPr>
          <w:rFonts w:ascii="Arial" w:hAnsi="Arial" w:cs="Arial"/>
          <w:sz w:val="17"/>
          <w:szCs w:val="17"/>
        </w:rPr>
        <w:pict>
          <v:rect id="_x0000_i1047"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4" w:name="Actualité"/>
      <w:bookmarkEnd w:id="14"/>
      <w:r w:rsidRPr="00526EAB">
        <w:rPr>
          <w:rFonts w:ascii="Arial" w:hAnsi="Arial" w:cs="Arial"/>
          <w:b/>
          <w:bCs/>
          <w:i/>
          <w:iCs/>
          <w:smallCaps/>
          <w:sz w:val="24"/>
          <w:szCs w:val="24"/>
          <w:highlight w:val="green"/>
          <w:lang w:val="fr-FR"/>
        </w:rPr>
        <w:t>lité / société</w:t>
      </w:r>
    </w:p>
    <w:p w:rsidR="00194D2C" w:rsidRPr="00973AA2" w:rsidRDefault="00194D2C" w:rsidP="004D5BFF">
      <w:pPr>
        <w:pStyle w:val="StandardWeb"/>
        <w:ind w:left="0"/>
        <w:jc w:val="left"/>
        <w:rPr>
          <w:rFonts w:ascii="Arial" w:hAnsi="Arial" w:cs="Arial"/>
          <w:b/>
          <w:bCs/>
          <w:smallCaps/>
        </w:rPr>
      </w:pPr>
    </w:p>
    <w:p w:rsidR="00DE61E1" w:rsidRDefault="00973AA2" w:rsidP="004D5BFF">
      <w:pPr>
        <w:pStyle w:val="StandardWeb"/>
        <w:ind w:left="0"/>
        <w:jc w:val="left"/>
        <w:rPr>
          <w:rFonts w:ascii="Arial" w:hAnsi="Arial" w:cs="Arial"/>
          <w:b/>
          <w:bCs/>
          <w:smallCaps/>
          <w:sz w:val="22"/>
          <w:szCs w:val="22"/>
          <w:lang w:val="fr-FR"/>
        </w:rPr>
      </w:pPr>
      <w:r w:rsidRPr="00973AA2">
        <w:rPr>
          <w:rFonts w:ascii="Arial" w:hAnsi="Arial" w:cs="Arial"/>
          <w:b/>
          <w:bCs/>
          <w:smallCaps/>
          <w:sz w:val="22"/>
          <w:szCs w:val="22"/>
          <w:lang w:val="fr-FR"/>
        </w:rPr>
        <w:t>La France en forte croissance ?</w:t>
      </w:r>
      <w:r w:rsidRPr="00973AA2">
        <w:rPr>
          <w:rFonts w:ascii="Arial" w:hAnsi="Arial" w:cs="Arial"/>
          <w:b/>
          <w:bCs/>
          <w:sz w:val="22"/>
          <w:szCs w:val="22"/>
          <w:lang w:val="fr-FR"/>
        </w:rPr>
        <w:br/>
      </w:r>
      <w:hyperlink r:id="rId65" w:history="1">
        <w:r w:rsidRPr="00973AA2">
          <w:rPr>
            <w:rStyle w:val="Hyperlink"/>
            <w:rFonts w:ascii="Arial" w:hAnsi="Arial" w:cs="Arial"/>
            <w:sz w:val="22"/>
            <w:szCs w:val="22"/>
            <w:lang w:val="fr-FR"/>
          </w:rPr>
          <w:t>http://www.cafepedagogique.net/lexpresso/Pages/2018/07/13072018Article636670660851004436.aspx</w:t>
        </w:r>
      </w:hyperlink>
      <w:r w:rsidRPr="00973AA2">
        <w:rPr>
          <w:rFonts w:ascii="Arial" w:hAnsi="Arial" w:cs="Arial"/>
          <w:lang w:val="fr-FR"/>
        </w:rPr>
        <w:br/>
        <w:t>Pour voir la France au second rang mondial de la croissance économique derrière l'Inde il faudra attendre 2060. L'OCDE publie des prévisions à long terme sur l'évolution économique des pays. Un outil interactif permet de comparer facilement les pays. Basé sur les décisions économiques actuelles, ces prévisions annoncent une baisse tendancielle de la croissance économique mondiale mais un redressement de la France au milieu du siècle. Enfin c'est un peu loin...</w:t>
      </w:r>
      <w:r w:rsidRPr="00973AA2">
        <w:rPr>
          <w:sz w:val="22"/>
          <w:szCs w:val="22"/>
          <w:lang w:val="fr-FR"/>
        </w:rPr>
        <w:br/>
      </w:r>
      <w:r w:rsidRPr="00973AA2">
        <w:rPr>
          <w:sz w:val="22"/>
          <w:szCs w:val="22"/>
          <w:lang w:val="fr-FR"/>
        </w:rPr>
        <w:br w:type="textWrapping" w:clear="left"/>
      </w:r>
    </w:p>
    <w:p w:rsidR="00C15423" w:rsidRDefault="00C15423" w:rsidP="004D5BFF">
      <w:pPr>
        <w:pStyle w:val="StandardWeb"/>
        <w:ind w:left="0"/>
        <w:jc w:val="left"/>
        <w:rPr>
          <w:rFonts w:ascii="Arial" w:hAnsi="Arial" w:cs="Arial"/>
          <w:b/>
          <w:bCs/>
          <w:smallCaps/>
          <w:sz w:val="22"/>
          <w:szCs w:val="22"/>
          <w:lang w:val="fr-FR"/>
        </w:rPr>
      </w:pPr>
    </w:p>
    <w:p w:rsidR="00A94328" w:rsidRPr="00395076" w:rsidRDefault="00A94328" w:rsidP="004D5BFF">
      <w:pPr>
        <w:pStyle w:val="StandardWeb"/>
        <w:ind w:left="0"/>
        <w:jc w:val="left"/>
        <w:rPr>
          <w:rFonts w:ascii="Arial" w:hAnsi="Arial" w:cs="Arial"/>
          <w:lang w:val="fr-FR"/>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5" w:name="littérature"/>
      <w:r>
        <w:rPr>
          <w:rFonts w:ascii="Arial" w:hAnsi="Arial" w:cs="Arial"/>
          <w:b/>
          <w:bCs/>
          <w:i/>
          <w:iCs/>
          <w:smallCaps/>
          <w:szCs w:val="23"/>
          <w:highlight w:val="green"/>
          <w:lang w:val="fr-FR"/>
        </w:rPr>
        <w:t>P</w:t>
      </w:r>
      <w:bookmarkStart w:id="16" w:name="pédagogie"/>
      <w:bookmarkEnd w:id="16"/>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1435BB" w:rsidRPr="008E698E" w:rsidRDefault="001435BB" w:rsidP="00FE6F97">
      <w:pPr>
        <w:rPr>
          <w:rFonts w:ascii="Arial" w:hAnsi="Arial" w:cs="Arial"/>
          <w:b/>
          <w:bCs/>
          <w:smallCaps/>
          <w:sz w:val="22"/>
          <w:szCs w:val="22"/>
          <w:lang w:val="fr-FR"/>
        </w:rPr>
      </w:pPr>
      <w:r w:rsidRPr="008E698E">
        <w:rPr>
          <w:rFonts w:ascii="Arial" w:hAnsi="Arial" w:cs="Arial"/>
          <w:b/>
          <w:bCs/>
          <w:smallCaps/>
          <w:sz w:val="22"/>
          <w:szCs w:val="22"/>
          <w:lang w:val="fr-FR"/>
        </w:rPr>
        <w:t>Interdiction du portable : Le texte du Sénat</w:t>
      </w:r>
    </w:p>
    <w:p w:rsidR="00231B24" w:rsidRPr="008E698E" w:rsidRDefault="00A41D13" w:rsidP="00FE6F97">
      <w:pPr>
        <w:rPr>
          <w:rFonts w:ascii="Arial" w:hAnsi="Arial" w:cs="Arial"/>
          <w:b/>
          <w:bCs/>
          <w:i/>
          <w:iCs/>
          <w:smallCaps/>
          <w:sz w:val="18"/>
          <w:szCs w:val="18"/>
          <w:lang w:val="fr-FR"/>
        </w:rPr>
      </w:pPr>
      <w:hyperlink r:id="rId66" w:history="1">
        <w:r w:rsidR="001435BB" w:rsidRPr="008E698E">
          <w:rPr>
            <w:rStyle w:val="Hyperlink"/>
            <w:rFonts w:ascii="Arial" w:hAnsi="Arial" w:cs="Arial"/>
            <w:sz w:val="22"/>
            <w:szCs w:val="22"/>
            <w:lang w:val="fr-FR"/>
          </w:rPr>
          <w:t>http://www.cafepedagogique.net/lexpresso/Pages/2018/07/06072018Article636664606546149732.aspx</w:t>
        </w:r>
      </w:hyperlink>
      <w:r w:rsidR="001435BB" w:rsidRPr="008E698E">
        <w:rPr>
          <w:rFonts w:ascii="Arial" w:hAnsi="Arial" w:cs="Arial"/>
          <w:sz w:val="18"/>
          <w:szCs w:val="18"/>
          <w:lang w:val="fr-FR"/>
        </w:rPr>
        <w:br/>
        <w:t xml:space="preserve">La commission de l'éducation du Sénat étend aux lycées l'interdiction du portable et traite aussi de la confiscation. Le commission a publié la nouvelle version du texte de la loi. Deux paragraphes ont été ajoutés. " Dans les lycées, le règlement intérieur peut interdire l'utilisation par un élève des appareils mentionnés au premier alinéa dans tout ou partie de l'enceinte de l'établissement ainsi que pour les activités se déroulant à l'extérieur de celle-ci", a ajouté la commission au texte initial. "La méconnaissance des règles fixées en application du présent article peut entraîner la confiscation de l'appareil par un personnel de direction, d'enseignement, d'éducation ou de surveillance. Le règlement intérieur fixe les modalités de sa confiscation et de sa restitution". Le principal effet de cette décision si elle est validée en séance va être de rendre plus laborieux le processus de publication de la loi puisque les deux assemblées devront d'abord tenter de trouver un accord. </w:t>
      </w:r>
      <w:r w:rsidR="001435BB" w:rsidRPr="008E698E">
        <w:rPr>
          <w:rFonts w:ascii="Arial" w:hAnsi="Arial" w:cs="Arial"/>
          <w:sz w:val="18"/>
          <w:szCs w:val="18"/>
          <w:lang w:val="fr-FR"/>
        </w:rPr>
        <w:br/>
      </w:r>
      <w:r w:rsidR="001435BB" w:rsidRPr="008E698E">
        <w:rPr>
          <w:rFonts w:ascii="Arial" w:hAnsi="Arial" w:cs="Arial"/>
          <w:sz w:val="18"/>
          <w:szCs w:val="18"/>
          <w:lang w:val="fr-FR"/>
        </w:rPr>
        <w:br w:type="textWrapping" w:clear="left"/>
      </w:r>
    </w:p>
    <w:p w:rsidR="008E698E" w:rsidRPr="008E698E" w:rsidRDefault="008E698E" w:rsidP="008E698E">
      <w:pPr>
        <w:ind w:left="567"/>
        <w:rPr>
          <w:rFonts w:ascii="Arial" w:hAnsi="Arial" w:cs="Arial"/>
          <w:b/>
          <w:bCs/>
          <w:smallCaps/>
          <w:sz w:val="22"/>
          <w:szCs w:val="22"/>
          <w:lang w:val="fr-FR"/>
        </w:rPr>
      </w:pPr>
      <w:r w:rsidRPr="008E698E">
        <w:rPr>
          <w:rFonts w:ascii="Arial" w:hAnsi="Arial" w:cs="Arial"/>
          <w:b/>
          <w:bCs/>
          <w:smallCaps/>
          <w:sz w:val="22"/>
          <w:szCs w:val="22"/>
          <w:lang w:val="fr-FR"/>
        </w:rPr>
        <w:t>Le sport c'est bon pour les études ?</w:t>
      </w:r>
    </w:p>
    <w:p w:rsidR="008E698E" w:rsidRPr="007A1829" w:rsidRDefault="00A41D13" w:rsidP="008E698E">
      <w:pPr>
        <w:ind w:left="567"/>
        <w:rPr>
          <w:rFonts w:ascii="Arial" w:hAnsi="Arial" w:cs="Arial"/>
          <w:b/>
          <w:bCs/>
          <w:i/>
          <w:iCs/>
          <w:smallCaps/>
          <w:sz w:val="22"/>
          <w:szCs w:val="22"/>
          <w:lang w:val="fr-FR"/>
        </w:rPr>
      </w:pPr>
      <w:hyperlink r:id="rId67" w:history="1">
        <w:r w:rsidR="008E698E" w:rsidRPr="008E698E">
          <w:rPr>
            <w:rStyle w:val="Hyperlink"/>
            <w:rFonts w:ascii="Arial" w:hAnsi="Arial" w:cs="Arial"/>
            <w:sz w:val="22"/>
            <w:szCs w:val="22"/>
            <w:lang w:val="fr-FR"/>
          </w:rPr>
          <w:t>http://www.cafepedagogique.net/lexpresso/Pages/2018/07/12072018Article636669803866703179.aspx</w:t>
        </w:r>
      </w:hyperlink>
      <w:r w:rsidR="008E698E" w:rsidRPr="008E698E">
        <w:rPr>
          <w:rFonts w:ascii="Arial" w:hAnsi="Arial" w:cs="Arial"/>
          <w:sz w:val="18"/>
          <w:szCs w:val="18"/>
          <w:lang w:val="fr-FR"/>
        </w:rPr>
        <w:br/>
        <w:t>Alors que la majorité des élèves âgés de 15 ans ont une pratique sportive régulière, que sait-on de ces effets sur les compétences des élèves et sur leurs résultats scolaires ? L'OCDE publie une nouvelle étude basée sur Pisa 2015 qui met en évidence les effets bénéfiques mais aussi négatifs des pratiques sportives.</w:t>
      </w:r>
      <w:r w:rsidR="008E698E" w:rsidRPr="008E698E">
        <w:rPr>
          <w:sz w:val="22"/>
          <w:szCs w:val="22"/>
          <w:lang w:val="fr-FR"/>
        </w:rPr>
        <w:br/>
      </w:r>
    </w:p>
    <w:p w:rsidR="00756F4B" w:rsidRDefault="00756F4B">
      <w:pPr>
        <w:jc w:val="both"/>
        <w:rPr>
          <w:rFonts w:ascii="Arial" w:hAnsi="Arial" w:cs="Arial"/>
          <w:b/>
          <w:bCs/>
          <w:smallCaps/>
          <w:sz w:val="22"/>
          <w:szCs w:val="22"/>
          <w:lang w:val="fr-FR"/>
        </w:rPr>
      </w:pPr>
    </w:p>
    <w:p w:rsidR="00A94328" w:rsidRDefault="00A94328">
      <w:pPr>
        <w:jc w:val="both"/>
        <w:rPr>
          <w:rFonts w:ascii="Arial" w:hAnsi="Arial" w:cs="Arial"/>
          <w:b/>
          <w:bCs/>
          <w:i/>
          <w:iCs/>
          <w:smallCaps/>
          <w:sz w:val="18"/>
          <w:szCs w:val="18"/>
          <w:lang w:val="fr-FR"/>
        </w:rPr>
      </w:pPr>
    </w:p>
    <w:p w:rsidR="00A94328" w:rsidRPr="00E66B8D" w:rsidRDefault="00A94328">
      <w:pPr>
        <w:jc w:val="both"/>
        <w:rPr>
          <w:rFonts w:ascii="Arial" w:hAnsi="Arial" w:cs="Arial"/>
          <w:b/>
          <w:bCs/>
          <w:i/>
          <w:iCs/>
          <w:smallCaps/>
          <w:sz w:val="18"/>
          <w:szCs w:val="18"/>
          <w:lang w:val="fr-FR"/>
        </w:rPr>
      </w:pPr>
    </w:p>
    <w:p w:rsidR="00720F7A" w:rsidRPr="0058673A" w:rsidRDefault="00720F7A"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5"/>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7" w:name="Langue"/>
      <w:bookmarkEnd w:id="17"/>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492FFE"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A41D13">
            <w:pPr>
              <w:jc w:val="center"/>
              <w:rPr>
                <w:rFonts w:ascii="Arial" w:hAnsi="Arial" w:cs="Arial"/>
                <w:sz w:val="22"/>
                <w:szCs w:val="21"/>
                <w:lang w:val="fr-FR"/>
              </w:rPr>
            </w:pPr>
            <w:hyperlink r:id="rId68"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492FFE"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A41D13">
            <w:pPr>
              <w:jc w:val="center"/>
              <w:rPr>
                <w:rFonts w:ascii="Arial" w:hAnsi="Arial" w:cs="Arial"/>
                <w:sz w:val="22"/>
                <w:szCs w:val="21"/>
                <w:lang w:val="fr-FR"/>
              </w:rPr>
            </w:pPr>
            <w:hyperlink r:id="rId69"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A41D13">
            <w:pPr>
              <w:jc w:val="center"/>
              <w:rPr>
                <w:rStyle w:val="Hyperlink"/>
                <w:rFonts w:ascii="Arial" w:hAnsi="Arial" w:cs="Arial"/>
                <w:sz w:val="22"/>
                <w:lang w:val="fr-FR"/>
              </w:rPr>
            </w:pPr>
            <w:hyperlink r:id="rId70"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A41D13">
            <w:pPr>
              <w:jc w:val="center"/>
              <w:rPr>
                <w:rFonts w:ascii="Arial" w:hAnsi="Arial" w:cs="Arial"/>
                <w:sz w:val="22"/>
                <w:szCs w:val="21"/>
                <w:lang w:val="fr-FR"/>
              </w:rPr>
            </w:pPr>
            <w:hyperlink r:id="rId71"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2"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3"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4"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B45823" w:rsidRDefault="00B45823" w:rsidP="00EB35FF">
      <w:pPr>
        <w:spacing w:after="60"/>
        <w:rPr>
          <w:rFonts w:ascii="Arial" w:hAnsi="Arial" w:cs="Arial"/>
          <w:b/>
          <w:bCs/>
          <w:smallCaps/>
          <w:color w:val="000000"/>
          <w:sz w:val="22"/>
          <w:szCs w:val="22"/>
        </w:rPr>
      </w:pPr>
    </w:p>
    <w:p w:rsidR="00544E13" w:rsidRDefault="00544E13" w:rsidP="00544E13">
      <w:pPr>
        <w:spacing w:after="60"/>
        <w:rPr>
          <w:rFonts w:ascii="Arial" w:hAnsi="Arial" w:cs="Arial"/>
          <w:b/>
          <w:bCs/>
          <w:smallCaps/>
          <w:sz w:val="22"/>
          <w:szCs w:val="22"/>
          <w:lang w:val="fr-FR"/>
        </w:rPr>
      </w:pPr>
    </w:p>
    <w:p w:rsidR="00A94328" w:rsidRDefault="00A94328" w:rsidP="00544E13">
      <w:pPr>
        <w:spacing w:after="60"/>
        <w:rPr>
          <w:sz w:val="22"/>
          <w:szCs w:val="22"/>
          <w:lang w:val="fr-FR"/>
        </w:rPr>
      </w:pPr>
    </w:p>
    <w:p w:rsidR="00544E13" w:rsidRPr="00B45823" w:rsidRDefault="00544E13" w:rsidP="00544E13">
      <w:pPr>
        <w:spacing w:after="60"/>
        <w:rPr>
          <w:sz w:val="22"/>
          <w:szCs w:val="22"/>
          <w:lang w:val="fr-FR"/>
        </w:rPr>
      </w:pPr>
    </w:p>
    <w:p w:rsidR="002C3D57" w:rsidRPr="00B45823"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8" w:name="Francophonie"/>
      <w:bookmarkEnd w:id="18"/>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9" w:name="littératureculture"/>
      <w:bookmarkEnd w:id="19"/>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492FFE"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A41D13" w:rsidP="00AF3C9F">
            <w:pPr>
              <w:jc w:val="center"/>
              <w:rPr>
                <w:rFonts w:ascii="Arial" w:hAnsi="Arial" w:cs="Arial"/>
                <w:sz w:val="22"/>
                <w:szCs w:val="22"/>
                <w:lang w:val="fr-FR"/>
              </w:rPr>
            </w:pPr>
            <w:hyperlink r:id="rId75"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EC47FF" w:rsidRDefault="00EC47FF">
      <w:pPr>
        <w:rPr>
          <w:rFonts w:ascii="Arial" w:hAnsi="Arial" w:cs="Arial"/>
          <w:b/>
          <w:bCs/>
          <w:i/>
          <w:iCs/>
          <w:smallCaps/>
          <w:sz w:val="22"/>
          <w:szCs w:val="22"/>
          <w:highlight w:val="green"/>
          <w:lang w:val="fr-FR"/>
        </w:rPr>
      </w:pPr>
      <w:bookmarkStart w:id="20" w:name="chanson"/>
      <w:bookmarkEnd w:id="20"/>
    </w:p>
    <w:p w:rsidR="00A35641" w:rsidRDefault="00A35641" w:rsidP="00140DCA">
      <w:pPr>
        <w:jc w:val="center"/>
        <w:rPr>
          <w:rFonts w:ascii="Arial" w:hAnsi="Arial" w:cs="Arial"/>
          <w:b/>
          <w:bCs/>
          <w:i/>
          <w:iCs/>
          <w:smallCaps/>
          <w:sz w:val="22"/>
          <w:szCs w:val="22"/>
          <w:highlight w:val="green"/>
          <w:lang w:val="fr-FR"/>
        </w:rPr>
      </w:pPr>
    </w:p>
    <w:p w:rsidR="005B2B59" w:rsidRDefault="005B2B59">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0B5212" w:rsidRDefault="000B5212" w:rsidP="00140DCA">
      <w:pPr>
        <w:jc w:val="center"/>
        <w:rPr>
          <w:rFonts w:ascii="Arial" w:hAnsi="Arial" w:cs="Arial"/>
          <w:b/>
          <w:bCs/>
          <w:i/>
          <w:iCs/>
          <w:smallCaps/>
          <w:sz w:val="22"/>
          <w:szCs w:val="22"/>
          <w:lang w:val="fr-FR"/>
        </w:rPr>
      </w:pPr>
    </w:p>
    <w:p w:rsidR="000B5212" w:rsidRDefault="000B5212" w:rsidP="000B5212">
      <w:pPr>
        <w:jc w:val="both"/>
        <w:rPr>
          <w:rFonts w:ascii="Arial" w:hAnsi="Arial" w:cs="Arial"/>
          <w:b/>
          <w:bCs/>
          <w:i/>
          <w:iCs/>
          <w:smallCaps/>
          <w:sz w:val="18"/>
          <w:szCs w:val="18"/>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492FFE"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26891" cy="2981117"/>
                          </a:xfrm>
                          <a:prstGeom prst="rect">
                            <a:avLst/>
                          </a:prstGeom>
                        </pic:spPr>
                      </pic:pic>
                    </a:graphicData>
                  </a:graphic>
                </wp:inline>
              </w:drawing>
            </w:r>
          </w:p>
          <w:p w:rsidR="005B2B59" w:rsidRDefault="00A41D13" w:rsidP="005B2B59">
            <w:pPr>
              <w:jc w:val="center"/>
              <w:rPr>
                <w:rFonts w:ascii="Arial" w:hAnsi="Arial" w:cs="Arial"/>
                <w:sz w:val="22"/>
                <w:szCs w:val="22"/>
                <w:lang w:val="fr-FR"/>
              </w:rPr>
            </w:pPr>
            <w:hyperlink r:id="rId77" w:history="1">
              <w:r w:rsidR="005B2B59" w:rsidRPr="00236132">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A41D13" w:rsidP="0066493B">
            <w:pPr>
              <w:jc w:val="center"/>
              <w:rPr>
                <w:rStyle w:val="Hyperlink"/>
                <w:rFonts w:ascii="Arial" w:hAnsi="Arial" w:cs="Arial"/>
                <w:sz w:val="22"/>
                <w:lang w:val="fr-FR"/>
              </w:rPr>
            </w:pPr>
            <w:hyperlink r:id="rId78" w:history="1">
              <w:r w:rsidR="000B5212" w:rsidRPr="00E35414">
                <w:rPr>
                  <w:rStyle w:val="Hyperlink"/>
                  <w:rFonts w:ascii="Arial" w:hAnsi="Arial" w:cs="Arial"/>
                  <w:sz w:val="22"/>
                  <w:lang w:val="fr-FR"/>
                </w:rPr>
                <w:t>http://www.rfimusique.com/</w:t>
              </w:r>
            </w:hyperlink>
          </w:p>
          <w:p w:rsidR="000B5212" w:rsidRPr="00932CEA" w:rsidRDefault="00A41D13" w:rsidP="0066493B">
            <w:pPr>
              <w:spacing w:before="90"/>
              <w:jc w:val="center"/>
              <w:rPr>
                <w:rFonts w:ascii="Arial" w:hAnsi="Arial" w:cs="Arial"/>
                <w:sz w:val="20"/>
                <w:szCs w:val="20"/>
                <w:lang w:val="fr-FR"/>
              </w:rPr>
            </w:pPr>
            <w:hyperlink r:id="rId79"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0" w:history="1">
              <w:r w:rsidRPr="00433E53">
                <w:rPr>
                  <w:rStyle w:val="Hyperlink"/>
                  <w:rFonts w:ascii="Arial" w:eastAsia="Times" w:hAnsi="Arial"/>
                  <w:sz w:val="22"/>
                  <w:szCs w:val="22"/>
                  <w:lang w:val="it-IT"/>
                </w:rPr>
                <w:t>http://www.le-tour.net</w:t>
              </w:r>
            </w:hyperlink>
          </w:p>
          <w:p w:rsidR="000B5212" w:rsidRPr="007C2FCA" w:rsidRDefault="00A41D13" w:rsidP="0066493B">
            <w:pPr>
              <w:jc w:val="center"/>
              <w:rPr>
                <w:rFonts w:ascii="Verdana" w:hAnsi="Verdana"/>
                <w:color w:val="0000FF"/>
                <w:sz w:val="18"/>
                <w:szCs w:val="18"/>
                <w:u w:val="single"/>
                <w:lang w:val="it-IT"/>
              </w:rPr>
            </w:pPr>
            <w:hyperlink r:id="rId81"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A41D13" w:rsidP="0066493B">
            <w:pPr>
              <w:jc w:val="center"/>
              <w:rPr>
                <w:rFonts w:ascii="Arial" w:hAnsi="Arial" w:cs="Arial"/>
                <w:sz w:val="22"/>
                <w:szCs w:val="22"/>
                <w:lang w:val="it-IT"/>
              </w:rPr>
            </w:pPr>
            <w:hyperlink r:id="rId82" w:history="1">
              <w:r w:rsidR="000B5212" w:rsidRPr="007E0302">
                <w:rPr>
                  <w:rStyle w:val="Hyperlink"/>
                  <w:rFonts w:ascii="Arial" w:hAnsi="Arial" w:cs="Arial"/>
                  <w:sz w:val="22"/>
                  <w:szCs w:val="22"/>
                  <w:lang w:val="it-IT"/>
                </w:rPr>
                <w:t>http://www.deezer.com/de/search/</w:t>
              </w:r>
            </w:hyperlink>
          </w:p>
          <w:p w:rsidR="000B5212" w:rsidRPr="000F5F2D" w:rsidRDefault="00A41D13" w:rsidP="0066493B">
            <w:pPr>
              <w:jc w:val="center"/>
              <w:rPr>
                <w:rFonts w:ascii="Arial" w:hAnsi="Arial" w:cs="Arial"/>
                <w:sz w:val="22"/>
                <w:szCs w:val="22"/>
              </w:rPr>
            </w:pPr>
            <w:hyperlink r:id="rId83"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1" w:name="Cinema"/>
            <w:bookmarkEnd w:id="21"/>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A41D13" w:rsidP="005B2B59">
            <w:r>
              <w:rPr>
                <w:rFonts w:ascii="Arial" w:hAnsi="Arial" w:cs="Arial"/>
                <w:sz w:val="17"/>
                <w:szCs w:val="17"/>
              </w:rPr>
              <w:pict>
                <v:rect id="_x0000_i1048"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A41D13" w:rsidP="005B2B59">
            <w:pPr>
              <w:jc w:val="center"/>
              <w:rPr>
                <w:rFonts w:ascii="Arial" w:hAnsi="Arial" w:cs="Arial"/>
                <w:sz w:val="22"/>
                <w:szCs w:val="22"/>
              </w:rPr>
            </w:pPr>
            <w:hyperlink r:id="rId84"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A41D13" w:rsidP="005B2B59">
            <w:pPr>
              <w:jc w:val="center"/>
              <w:rPr>
                <w:rFonts w:ascii="Arial" w:hAnsi="Arial" w:cs="Arial"/>
                <w:sz w:val="18"/>
                <w:szCs w:val="18"/>
                <w:lang w:val="fr-FR"/>
              </w:rPr>
            </w:pPr>
            <w:hyperlink r:id="rId85"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A41D13" w:rsidP="005B2B59">
            <w:pPr>
              <w:jc w:val="center"/>
              <w:rPr>
                <w:rFonts w:ascii="Arial" w:hAnsi="Arial" w:cs="Arial"/>
                <w:sz w:val="18"/>
                <w:szCs w:val="18"/>
              </w:rPr>
            </w:pPr>
            <w:hyperlink r:id="rId86"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A41D13" w:rsidP="005B2B59">
            <w:pPr>
              <w:jc w:val="center"/>
              <w:rPr>
                <w:rFonts w:ascii="Arial" w:hAnsi="Arial" w:cs="Arial"/>
                <w:sz w:val="17"/>
                <w:szCs w:val="17"/>
              </w:rPr>
            </w:pPr>
            <w:r>
              <w:rPr>
                <w:rFonts w:ascii="Arial" w:hAnsi="Arial" w:cs="Arial"/>
                <w:sz w:val="17"/>
                <w:szCs w:val="17"/>
              </w:rPr>
              <w:pict>
                <v:rect id="_x0000_i1049"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A41D13" w:rsidP="005B2B59">
            <w:pPr>
              <w:pStyle w:val="justif"/>
              <w:spacing w:before="0" w:beforeAutospacing="0" w:after="0" w:afterAutospacing="0"/>
              <w:jc w:val="center"/>
              <w:rPr>
                <w:rFonts w:ascii="Arial" w:hAnsi="Arial" w:cs="Arial"/>
                <w:sz w:val="18"/>
                <w:szCs w:val="18"/>
                <w:lang w:val="fr-FR"/>
              </w:rPr>
            </w:pPr>
            <w:hyperlink r:id="rId87" w:history="1">
              <w:r w:rsidR="005B2B59" w:rsidRPr="003653C3">
                <w:rPr>
                  <w:rStyle w:val="Hyperlink"/>
                  <w:rFonts w:ascii="Arial" w:hAnsi="Arial" w:cs="Arial"/>
                  <w:sz w:val="18"/>
                  <w:szCs w:val="18"/>
                  <w:lang w:val="fr-FR"/>
                </w:rPr>
                <w:t>http://www.telerama.fr/cinema/</w:t>
              </w:r>
            </w:hyperlink>
          </w:p>
          <w:p w:rsidR="005B2B59" w:rsidRDefault="00A41D13" w:rsidP="005B2B59">
            <w:pPr>
              <w:pStyle w:val="justif"/>
              <w:spacing w:before="0" w:beforeAutospacing="0" w:after="0" w:afterAutospacing="0"/>
              <w:jc w:val="center"/>
              <w:rPr>
                <w:rFonts w:ascii="Arial" w:hAnsi="Arial" w:cs="Arial"/>
                <w:sz w:val="18"/>
                <w:szCs w:val="18"/>
                <w:lang w:val="fr-FR"/>
              </w:rPr>
            </w:pPr>
            <w:hyperlink r:id="rId88"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A41D13" w:rsidP="009805D5">
            <w:pPr>
              <w:pStyle w:val="justif"/>
              <w:spacing w:before="0" w:beforeAutospacing="0" w:after="0" w:afterAutospacing="0"/>
              <w:jc w:val="center"/>
              <w:rPr>
                <w:rFonts w:ascii="Arial" w:hAnsi="Arial" w:cs="Arial"/>
                <w:color w:val="333333"/>
                <w:sz w:val="20"/>
                <w:szCs w:val="20"/>
              </w:rPr>
            </w:pPr>
            <w:hyperlink r:id="rId89"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395076" w:rsidRDefault="001F79AE" w:rsidP="00625D3C">
      <w:pPr>
        <w:ind w:left="567"/>
        <w:rPr>
          <w:rFonts w:ascii="Arial" w:hAnsi="Arial" w:cs="Arial"/>
          <w:sz w:val="18"/>
        </w:rPr>
      </w:pPr>
    </w:p>
    <w:p w:rsidR="009931C5" w:rsidRPr="00395076" w:rsidRDefault="009931C5" w:rsidP="00625D3C">
      <w:pPr>
        <w:ind w:left="567"/>
        <w:rPr>
          <w:rFonts w:ascii="Arial" w:hAnsi="Arial" w:cs="Arial"/>
          <w:sz w:val="18"/>
        </w:rPr>
      </w:pPr>
    </w:p>
    <w:p w:rsidR="00171C40" w:rsidRPr="00294499" w:rsidRDefault="00171C40" w:rsidP="00625D3C">
      <w:pPr>
        <w:ind w:left="567"/>
        <w:rPr>
          <w:rFonts w:ascii="Arial" w:hAnsi="Arial" w:cs="Arial"/>
          <w:smallCaps/>
          <w:sz w:val="22"/>
          <w:szCs w:val="22"/>
        </w:rPr>
      </w:pPr>
    </w:p>
    <w:p w:rsidR="00294499" w:rsidRDefault="00294499" w:rsidP="00B27DF1">
      <w:pPr>
        <w:ind w:left="567"/>
        <w:rPr>
          <w:rStyle w:val="Fett"/>
          <w:rFonts w:ascii="Arial" w:hAnsi="Arial" w:cs="Arial"/>
          <w:smallCaps/>
          <w:color w:val="333333"/>
          <w:sz w:val="22"/>
          <w:szCs w:val="22"/>
        </w:rPr>
      </w:pPr>
    </w:p>
    <w:p w:rsidR="00FA0AE6" w:rsidRDefault="00FA0AE6" w:rsidP="00B27DF1">
      <w:pPr>
        <w:ind w:left="567"/>
        <w:rPr>
          <w:rStyle w:val="Fett"/>
          <w:rFonts w:ascii="Arial" w:hAnsi="Arial" w:cs="Arial"/>
          <w:smallCaps/>
          <w:color w:val="333333"/>
          <w:sz w:val="22"/>
          <w:szCs w:val="22"/>
        </w:rPr>
      </w:pPr>
    </w:p>
    <w:p w:rsidR="00A94328" w:rsidRPr="00470DDA" w:rsidRDefault="00A94328" w:rsidP="00B27DF1">
      <w:pPr>
        <w:ind w:left="567"/>
        <w:rPr>
          <w:rFonts w:ascii="Arial" w:hAnsi="Arial" w:cs="Arial"/>
          <w:sz w:val="18"/>
          <w:szCs w:val="18"/>
        </w:rPr>
      </w:pPr>
    </w:p>
    <w:p w:rsidR="00294499" w:rsidRPr="00470DDA" w:rsidRDefault="00294499" w:rsidP="00B27DF1">
      <w:pPr>
        <w:ind w:left="567"/>
        <w:rPr>
          <w:rFonts w:ascii="Arial" w:hAnsi="Arial" w:cs="Arial"/>
          <w:sz w:val="18"/>
          <w:szCs w:val="18"/>
        </w:rPr>
      </w:pPr>
    </w:p>
    <w:p w:rsidR="00FA0AE6" w:rsidRPr="00470DDA" w:rsidRDefault="00FA0AE6" w:rsidP="00B27DF1">
      <w:pPr>
        <w:ind w:left="567"/>
        <w:rPr>
          <w:rFonts w:ascii="Arial" w:hAnsi="Arial" w:cs="Arial"/>
          <w:sz w:val="18"/>
          <w:szCs w:val="18"/>
        </w:rPr>
      </w:pPr>
    </w:p>
    <w:p w:rsidR="0087254A" w:rsidRPr="00470DDA"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470DDA">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2" w:name="Histoire"/>
      <w:bookmarkEnd w:id="22"/>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tbl>
      <w:tblPr>
        <w:tblStyle w:val="Tabellenraster"/>
        <w:tblW w:w="0" w:type="auto"/>
        <w:tblInd w:w="75" w:type="dxa"/>
        <w:tblLook w:val="04A0" w:firstRow="1" w:lastRow="0" w:firstColumn="1" w:lastColumn="0" w:noHBand="0" w:noVBand="1"/>
      </w:tblPr>
      <w:tblGrid>
        <w:gridCol w:w="8987"/>
      </w:tblGrid>
      <w:tr w:rsidR="00C020A4" w:rsidRPr="00492FFE" w:rsidTr="00F56CAB">
        <w:tc>
          <w:tcPr>
            <w:tcW w:w="8987"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90"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A41D13">
              <w:rPr>
                <w:rFonts w:ascii="Arial" w:hAnsi="Arial" w:cs="Arial"/>
              </w:rPr>
              <w:pict>
                <v:rect id="_x0000_i1050"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91"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92"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93"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94"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w:t>
            </w:r>
            <w:r w:rsidRPr="00321D3E">
              <w:rPr>
                <w:rFonts w:ascii="Arial" w:hAnsi="Arial" w:cs="Arial"/>
                <w:lang w:val="fr-FR"/>
              </w:rPr>
              <w:lastRenderedPageBreak/>
              <w:t>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95"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96"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97"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98"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99"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00"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01" w:history="1">
              <w:r w:rsidRPr="00321D3E">
                <w:rPr>
                  <w:rStyle w:val="Hyperlink"/>
                  <w:rFonts w:ascii="Arial" w:hAnsi="Arial" w:cs="Arial"/>
                  <w:lang w:val="fr-FR"/>
                </w:rPr>
                <w:t>http://www.histoire-image.org/site/lettre_info/hors-serie-premiere-guerre-mondiale.php</w:t>
              </w:r>
            </w:hyperlink>
          </w:p>
          <w:p w:rsidR="00AA52B3" w:rsidRPr="00395076" w:rsidRDefault="0080605E" w:rsidP="00AA52B3">
            <w:pPr>
              <w:pStyle w:val="berschrift1"/>
              <w:ind w:left="567"/>
              <w:rPr>
                <w:rFonts w:ascii="Arial" w:hAnsi="Arial" w:cs="Arial"/>
                <w:sz w:val="22"/>
                <w:szCs w:val="22"/>
                <w:lang w:val="fr-FR"/>
              </w:rPr>
            </w:pPr>
            <w:r w:rsidRPr="00321D3E">
              <w:rPr>
                <w:rFonts w:ascii="Arial" w:hAnsi="Arial" w:cs="Arial"/>
                <w:lang w:val="fr-FR"/>
              </w:rPr>
              <w:br/>
            </w:r>
            <w:r w:rsidR="00AA52B3" w:rsidRPr="00395076">
              <w:rPr>
                <w:rFonts w:ascii="Arial" w:hAnsi="Arial" w:cs="Arial"/>
                <w:sz w:val="22"/>
                <w:szCs w:val="22"/>
                <w:lang w:val="fr-FR"/>
              </w:rPr>
              <w:t>« 1 jour 1 poilu » : des milliers d’internautes ont construit un mémorial numérique</w:t>
            </w:r>
          </w:p>
          <w:p w:rsidR="00AA52B3" w:rsidRPr="00D2087E" w:rsidRDefault="00A41D13" w:rsidP="00AA52B3">
            <w:pPr>
              <w:ind w:left="567"/>
              <w:rPr>
                <w:rFonts w:ascii="Arial" w:hAnsi="Arial" w:cs="Arial"/>
                <w:sz w:val="22"/>
                <w:szCs w:val="22"/>
                <w:lang w:val="fr-FR"/>
              </w:rPr>
            </w:pPr>
            <w:hyperlink r:id="rId102" w:history="1">
              <w:r w:rsidR="00AA52B3" w:rsidRPr="00395076">
                <w:rPr>
                  <w:rStyle w:val="Hyperlink"/>
                  <w:rFonts w:ascii="Arial" w:hAnsi="Arial" w:cs="Arial"/>
                  <w:sz w:val="22"/>
                  <w:szCs w:val="22"/>
                  <w:lang w:val="fr-FR"/>
                </w:rPr>
                <w:t>www.memoiredeshommes.sga.defense.gouv.fr/</w:t>
              </w:r>
            </w:hyperlink>
          </w:p>
          <w:p w:rsidR="00C020A4" w:rsidRPr="00F56CAB" w:rsidRDefault="00AA52B3" w:rsidP="00F56CAB">
            <w:pPr>
              <w:ind w:left="567"/>
              <w:rPr>
                <w:rFonts w:ascii="Arial" w:hAnsi="Arial" w:cs="Arial"/>
                <w:sz w:val="18"/>
                <w:szCs w:val="18"/>
                <w:lang w:val="fr-FR"/>
              </w:rPr>
            </w:pPr>
            <w:r w:rsidRPr="00395076">
              <w:rPr>
                <w:rFonts w:ascii="Arial" w:hAnsi="Arial" w:cs="Arial"/>
                <w:sz w:val="18"/>
                <w:szCs w:val="18"/>
                <w:lang w:val="fr-FR"/>
              </w:rPr>
              <w:t>Les fiches numériques de 1 400 000 soldats morts remplies par des particuliers constituent une base de données inédite, désormais accessible.</w:t>
            </w: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b/>
          <w:bCs/>
          <w:smallCaps/>
          <w:sz w:val="22"/>
          <w:szCs w:val="22"/>
          <w:lang w:val="fr-FR"/>
        </w:rPr>
      </w:pPr>
    </w:p>
    <w:p w:rsidR="00A94328" w:rsidRDefault="00A94328"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3" w:name="FranceAllemagne"/>
      <w:bookmarkEnd w:id="23"/>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492FFE">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0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492FFE">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0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A41D13">
            <w:pPr>
              <w:pStyle w:val="StandardWeb"/>
              <w:spacing w:before="0" w:beforeAutospacing="0" w:after="0" w:afterAutospacing="0" w:line="336" w:lineRule="atLeast"/>
              <w:jc w:val="center"/>
              <w:rPr>
                <w:rFonts w:ascii="Arial" w:hAnsi="Arial" w:cs="Arial"/>
                <w:color w:val="auto"/>
                <w:sz w:val="17"/>
                <w:szCs w:val="17"/>
              </w:rPr>
            </w:pPr>
            <w:hyperlink r:id="rId10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492FFE">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06"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0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492FFE">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0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0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Pr="00EB428A"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A41D13">
      <w:pPr>
        <w:pStyle w:val="Kopfzeile"/>
        <w:tabs>
          <w:tab w:val="clear" w:pos="4536"/>
          <w:tab w:val="clear" w:pos="9072"/>
        </w:tabs>
        <w:jc w:val="both"/>
        <w:rPr>
          <w:lang w:val="fr-FR"/>
        </w:rPr>
      </w:pPr>
      <w:r>
        <w:pict>
          <v:rect id="_x0000_i1051"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4" w:name="Médias"/>
      <w:bookmarkEnd w:id="24"/>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492FFE">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1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1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1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1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15"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1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1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5" w:name="Livres"/>
      <w:bookmarkEnd w:id="25"/>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A41D13">
      <w:pPr>
        <w:spacing w:after="60"/>
        <w:ind w:right="-81"/>
        <w:jc w:val="both"/>
        <w:rPr>
          <w:rFonts w:ascii="Arial" w:hAnsi="Arial" w:cs="Arial"/>
          <w:sz w:val="16"/>
          <w:szCs w:val="23"/>
        </w:rPr>
      </w:pPr>
      <w:hyperlink r:id="rId118" w:history="1"/>
      <w:r w:rsidR="00C00FA2">
        <w:rPr>
          <w:rFonts w:ascii="Arial" w:hAnsi="Arial" w:cs="Arial"/>
          <w:sz w:val="16"/>
          <w:szCs w:val="23"/>
        </w:rPr>
        <w:t xml:space="preserve"> </w:t>
      </w:r>
    </w:p>
    <w:p w:rsidR="00C00FA2" w:rsidRDefault="00A41D13">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52"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6" w:name="logiciels"/>
      <w:bookmarkEnd w:id="26"/>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A41D13">
            <w:pPr>
              <w:spacing w:after="60"/>
              <w:ind w:right="-81"/>
              <w:jc w:val="center"/>
              <w:rPr>
                <w:rFonts w:ascii="Arial" w:hAnsi="Arial" w:cs="Arial"/>
                <w:sz w:val="21"/>
                <w:szCs w:val="21"/>
                <w:lang w:val="en-GB"/>
              </w:rPr>
            </w:pPr>
            <w:hyperlink r:id="rId11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A41D13" w:rsidP="00C02CA1">
            <w:pPr>
              <w:spacing w:after="60"/>
              <w:ind w:right="-81"/>
              <w:jc w:val="center"/>
              <w:rPr>
                <w:rFonts w:ascii="Arial" w:hAnsi="Arial" w:cs="Arial"/>
                <w:sz w:val="22"/>
                <w:szCs w:val="22"/>
              </w:rPr>
            </w:pPr>
            <w:hyperlink r:id="rId12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A41D13">
            <w:pPr>
              <w:spacing w:after="60"/>
              <w:ind w:right="-81"/>
              <w:jc w:val="center"/>
              <w:rPr>
                <w:rFonts w:ascii="Arial" w:hAnsi="Arial" w:cs="Arial"/>
                <w:sz w:val="22"/>
                <w:szCs w:val="17"/>
              </w:rPr>
            </w:pPr>
            <w:hyperlink r:id="rId12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492FFE">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A41D13">
            <w:pPr>
              <w:spacing w:after="60"/>
              <w:ind w:right="-81"/>
              <w:jc w:val="center"/>
              <w:rPr>
                <w:rFonts w:ascii="Arial" w:hAnsi="Arial" w:cs="Arial"/>
                <w:sz w:val="17"/>
                <w:szCs w:val="17"/>
                <w:lang w:val="fr-FR"/>
              </w:rPr>
            </w:pPr>
            <w:hyperlink r:id="rId12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7" w:name="Cours"/>
      <w:bookmarkEnd w:id="27"/>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28" w:name="cra-73518536565"/>
      <w:bookmarkEnd w:id="28"/>
    </w:p>
    <w:p w:rsidR="002D420F" w:rsidRDefault="002D420F">
      <w:pPr>
        <w:rPr>
          <w:rFonts w:ascii="Arial" w:hAnsi="Arial" w:cs="Arial"/>
          <w:b/>
          <w:smallCaps/>
          <w:sz w:val="22"/>
          <w:szCs w:val="22"/>
        </w:rPr>
      </w:pPr>
    </w:p>
    <w:p w:rsidR="00EE0E6B" w:rsidRPr="008E1F4E" w:rsidRDefault="00EE0E6B" w:rsidP="00EE0E6B">
      <w:pPr>
        <w:rPr>
          <w:rStyle w:val="Fett"/>
          <w:rFonts w:ascii="Arial" w:hAnsi="Arial" w:cs="Arial"/>
          <w:smallCaps/>
          <w:color w:val="333333"/>
          <w:sz w:val="22"/>
          <w:szCs w:val="22"/>
        </w:rPr>
      </w:pPr>
      <w:r w:rsidRPr="008E1F4E">
        <w:rPr>
          <w:smallCaps/>
          <w:noProof/>
        </w:rPr>
        <w:drawing>
          <wp:anchor distT="0" distB="0" distL="114300" distR="114300" simplePos="0" relativeHeight="251661312" behindDoc="0" locked="0" layoutInCell="1" allowOverlap="1" wp14:anchorId="75193D40" wp14:editId="644FB895">
            <wp:simplePos x="0" y="0"/>
            <wp:positionH relativeFrom="column">
              <wp:posOffset>-13970</wp:posOffset>
            </wp:positionH>
            <wp:positionV relativeFrom="paragraph">
              <wp:posOffset>-23495</wp:posOffset>
            </wp:positionV>
            <wp:extent cx="1072800" cy="1522800"/>
            <wp:effectExtent l="0" t="0" r="0" b="1270"/>
            <wp:wrapSquare wrapText="bothSides"/>
            <wp:docPr id="22" name="Grafik 22" descr="Filmplakat Ma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plakat Marvi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728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1F4E">
        <w:rPr>
          <w:rStyle w:val="Fett"/>
          <w:rFonts w:ascii="Arial" w:hAnsi="Arial" w:cs="Arial"/>
          <w:smallCaps/>
          <w:color w:val="333333"/>
          <w:sz w:val="22"/>
          <w:szCs w:val="22"/>
        </w:rPr>
        <w:t>Marvin</w:t>
      </w:r>
    </w:p>
    <w:p w:rsidR="009E0468" w:rsidRPr="009E0468" w:rsidRDefault="00A41D13" w:rsidP="00EE0E6B">
      <w:pPr>
        <w:rPr>
          <w:rFonts w:ascii="Arial" w:hAnsi="Arial" w:cs="Arial"/>
          <w:color w:val="333333"/>
          <w:sz w:val="22"/>
          <w:szCs w:val="22"/>
        </w:rPr>
      </w:pPr>
      <w:hyperlink r:id="rId125" w:tgtFrame="_blank" w:history="1">
        <w:r w:rsidR="00EE0E6B" w:rsidRPr="009E0468">
          <w:rPr>
            <w:rStyle w:val="Hyperlink"/>
            <w:rFonts w:ascii="Arial" w:hAnsi="Arial" w:cs="Arial"/>
            <w:sz w:val="22"/>
            <w:szCs w:val="22"/>
          </w:rPr>
          <w:t>&gt;&gt;zum FilmTipp</w:t>
        </w:r>
      </w:hyperlink>
      <w:r w:rsidR="00EE0E6B" w:rsidRPr="009E0468">
        <w:rPr>
          <w:rFonts w:ascii="Arial" w:hAnsi="Arial" w:cs="Arial"/>
          <w:color w:val="333333"/>
          <w:sz w:val="22"/>
          <w:szCs w:val="22"/>
        </w:rPr>
        <w:t> </w:t>
      </w:r>
    </w:p>
    <w:p w:rsidR="00EE0E6B" w:rsidRPr="009E0468" w:rsidRDefault="00A41D13" w:rsidP="00EE0E6B">
      <w:pPr>
        <w:rPr>
          <w:rFonts w:ascii="Verdana" w:hAnsi="Verdana"/>
          <w:color w:val="333333"/>
          <w:sz w:val="18"/>
          <w:szCs w:val="18"/>
        </w:rPr>
      </w:pPr>
      <w:hyperlink r:id="rId126" w:history="1">
        <w:r w:rsidR="009E0468" w:rsidRPr="00917D55">
          <w:rPr>
            <w:rStyle w:val="Hyperlink"/>
            <w:rFonts w:ascii="Arial" w:hAnsi="Arial" w:cs="Arial"/>
            <w:sz w:val="22"/>
            <w:szCs w:val="22"/>
            <w:lang w:val="fr-FR"/>
          </w:rPr>
          <w:t>https://www.marvin-der-film.de/</w:t>
        </w:r>
      </w:hyperlink>
      <w:r w:rsidR="00EE0E6B" w:rsidRPr="00917D55">
        <w:rPr>
          <w:rFonts w:ascii="Verdana" w:hAnsi="Verdana"/>
          <w:color w:val="333333"/>
          <w:sz w:val="18"/>
          <w:szCs w:val="18"/>
          <w:lang w:val="fr-FR"/>
        </w:rPr>
        <w:br/>
      </w:r>
      <w:r w:rsidR="00EE0E6B" w:rsidRPr="009E0468">
        <w:rPr>
          <w:rFonts w:ascii="Arial" w:hAnsi="Arial" w:cs="Arial"/>
          <w:color w:val="333333"/>
          <w:sz w:val="18"/>
          <w:szCs w:val="18"/>
          <w:lang w:val="fr-FR"/>
        </w:rPr>
        <w:t xml:space="preserve">Regie: Anne Fontaine | Kinostart: 05. </w:t>
      </w:r>
      <w:r w:rsidR="00EE0E6B" w:rsidRPr="00EE0E6B">
        <w:rPr>
          <w:rFonts w:ascii="Arial" w:hAnsi="Arial" w:cs="Arial"/>
          <w:color w:val="333333"/>
          <w:sz w:val="18"/>
          <w:szCs w:val="18"/>
        </w:rPr>
        <w:t>Juli 2018 im Verleih von Edition Salzgeber | Drama, Coming-of-Age</w:t>
      </w:r>
      <w:r w:rsidR="00EE0E6B" w:rsidRPr="00EE0E6B">
        <w:rPr>
          <w:rFonts w:ascii="Arial" w:hAnsi="Arial" w:cs="Arial"/>
          <w:color w:val="333333"/>
          <w:sz w:val="18"/>
          <w:szCs w:val="18"/>
        </w:rPr>
        <w:br/>
      </w:r>
      <w:r w:rsidR="00EE0E6B" w:rsidRPr="00EE0E6B">
        <w:rPr>
          <w:rFonts w:ascii="Arial" w:hAnsi="Arial" w:cs="Arial"/>
          <w:color w:val="333333"/>
          <w:sz w:val="18"/>
          <w:szCs w:val="18"/>
        </w:rPr>
        <w:br/>
      </w:r>
      <w:hyperlink r:id="rId127" w:history="1"/>
      <w:r w:rsidR="00EE0E6B" w:rsidRPr="00EE0E6B">
        <w:rPr>
          <w:rFonts w:ascii="Arial" w:hAnsi="Arial" w:cs="Arial"/>
          <w:color w:val="333333"/>
          <w:sz w:val="18"/>
          <w:szCs w:val="18"/>
        </w:rPr>
        <w:t xml:space="preserve">Nach einer rauen, mitunter schmerzvollen Kindheit in der französischen Provinz setzt der schwule Schauspielschüler Marvin in Paris alles daran, sich neu zu erfinden, indem er seine Erlebnisse in einem Theaterstück verarbeitet. Inspiriert von Édouard Louis‘ autobiografischem Roman „Das Ende von Eddy“, gelingt Anne Fontaine ein berührendes, versiert </w:t>
      </w:r>
      <w:r w:rsidR="00EE0E6B" w:rsidRPr="008E1F4E">
        <w:rPr>
          <w:rFonts w:ascii="Arial" w:hAnsi="Arial" w:cs="Arial"/>
          <w:color w:val="333333"/>
          <w:sz w:val="18"/>
          <w:szCs w:val="18"/>
        </w:rPr>
        <w:t xml:space="preserve">zwischen den Zeiten changierendes Coming-of-Age-Drama, das von zwei starken Hauptdarstellern getragen wird. </w:t>
      </w:r>
    </w:p>
    <w:p w:rsidR="00EE0E6B" w:rsidRPr="009E0468" w:rsidRDefault="00EE0E6B" w:rsidP="00EE0E6B">
      <w:pPr>
        <w:rPr>
          <w:rFonts w:ascii="Arial" w:hAnsi="Arial" w:cs="Arial"/>
          <w:b/>
          <w:bCs/>
          <w:smallCaps/>
          <w:sz w:val="18"/>
          <w:szCs w:val="18"/>
        </w:rPr>
      </w:pPr>
    </w:p>
    <w:p w:rsidR="009E0468" w:rsidRDefault="009E0468" w:rsidP="00EE0E6B">
      <w:pPr>
        <w:rPr>
          <w:rFonts w:ascii="Arial" w:hAnsi="Arial" w:cs="Arial"/>
          <w:b/>
          <w:bCs/>
          <w:smallCaps/>
          <w:sz w:val="18"/>
          <w:szCs w:val="18"/>
        </w:rPr>
      </w:pPr>
    </w:p>
    <w:p w:rsidR="009E0468" w:rsidRPr="009E0468" w:rsidRDefault="009E0468" w:rsidP="00EE0E6B">
      <w:pPr>
        <w:rPr>
          <w:rFonts w:ascii="Arial" w:hAnsi="Arial" w:cs="Arial"/>
          <w:b/>
          <w:bCs/>
          <w:smallCaps/>
          <w:sz w:val="18"/>
          <w:szCs w:val="18"/>
        </w:rPr>
      </w:pPr>
    </w:p>
    <w:p w:rsidR="009E0468" w:rsidRPr="009E0468" w:rsidRDefault="009E0468" w:rsidP="00EE0E6B">
      <w:pPr>
        <w:rPr>
          <w:rFonts w:ascii="Arial" w:hAnsi="Arial" w:cs="Arial"/>
          <w:b/>
          <w:bCs/>
          <w:smallCaps/>
          <w:sz w:val="18"/>
          <w:szCs w:val="18"/>
        </w:rPr>
      </w:pPr>
      <w:r w:rsidRPr="009E0468">
        <w:rPr>
          <w:rStyle w:val="Fett"/>
          <w:rFonts w:ascii="Arial" w:hAnsi="Arial" w:cs="Arial"/>
          <w:smallCaps/>
          <w:color w:val="000000" w:themeColor="text1"/>
          <w:sz w:val="22"/>
          <w:szCs w:val="22"/>
        </w:rPr>
        <w:t>Fortbildungen zu Urheberrecht und Film im Unterricht</w:t>
      </w:r>
      <w:r w:rsidRPr="009E0468">
        <w:rPr>
          <w:rStyle w:val="Fett"/>
          <w:rFonts w:ascii="Arial" w:hAnsi="Arial" w:cs="Arial"/>
          <w:color w:val="000000" w:themeColor="text1"/>
          <w:sz w:val="18"/>
          <w:szCs w:val="18"/>
        </w:rPr>
        <w:t xml:space="preserve"> </w:t>
      </w:r>
      <w:r w:rsidRPr="009E0468">
        <w:rPr>
          <w:rFonts w:ascii="Arial" w:hAnsi="Arial" w:cs="Arial"/>
          <w:color w:val="000000" w:themeColor="text1"/>
          <w:sz w:val="18"/>
          <w:szCs w:val="18"/>
        </w:rPr>
        <w:t> </w:t>
      </w:r>
      <w:r w:rsidRPr="009E0468">
        <w:rPr>
          <w:rFonts w:ascii="Arial" w:hAnsi="Arial" w:cs="Arial"/>
          <w:color w:val="000000"/>
          <w:sz w:val="18"/>
          <w:szCs w:val="18"/>
        </w:rPr>
        <w:br/>
        <w:t xml:space="preserve">Was ist erlaubt und was nicht, wenn wir mit Filmen im Unterricht arbeiten? Und wie fördert man unter dem Aspekt der Film- und Medienbildung die Aufmerksamkeit von Kindern und Jugendlichen für urheberrechtliche Fragestellungen in der digitalen Welt? Ein im Frühjahr erstmals erprobtes Fortbildungsformat ist darauf ausgerichtet, die Möglichkeiten, Materialien und Funktionen der Webseite </w:t>
      </w:r>
      <w:hyperlink r:id="rId128" w:history="1">
        <w:r w:rsidRPr="009E0468">
          <w:rPr>
            <w:rStyle w:val="Hyperlink"/>
            <w:rFonts w:ascii="Arial" w:hAnsi="Arial" w:cs="Arial"/>
            <w:sz w:val="18"/>
            <w:szCs w:val="18"/>
          </w:rPr>
          <w:t>www.wer-hat-urheberrecht.de</w:t>
        </w:r>
      </w:hyperlink>
      <w:r w:rsidRPr="009E0468">
        <w:rPr>
          <w:rFonts w:ascii="Arial" w:hAnsi="Arial" w:cs="Arial"/>
          <w:color w:val="000000"/>
          <w:sz w:val="18"/>
          <w:szCs w:val="18"/>
        </w:rPr>
        <w:t xml:space="preserve"> zu erschließen und deren Handhabung praktisch zu erproben. Im ersten Teil werden urheberrechtliche Grundlagen vermittelt und anhand praxisnaher Fallbeispiele Fragen rund um die Wiedergabe von und die Arbeit mit Filmen in der Schule beantwortet. Im zweiten Teil sind die Teilnehmenden eingeladen, ausgewählte Unterrichtsmaterialien gemeinsam zu bearbeiten und ihre Anwendungsmöglichkeiten zu erkunden. Filtermechanismen und die flexible Anpassung der Materialien an die eigene Lerngruppe durch Arbeitsblatt-Variationen und Anregungen zur Niveaudifferenzierung werden dabei ebenso erläutert wie die Handhabung der Infothek und Mediathek. Nach einem erfolgreichen Piloten in </w:t>
      </w:r>
      <w:hyperlink r:id="rId129" w:history="1">
        <w:r w:rsidRPr="009E0468">
          <w:rPr>
            <w:rStyle w:val="Hyperlink"/>
            <w:rFonts w:ascii="Arial" w:hAnsi="Arial" w:cs="Arial"/>
            <w:sz w:val="18"/>
            <w:szCs w:val="18"/>
          </w:rPr>
          <w:t>Frankfurt (Main)</w:t>
        </w:r>
      </w:hyperlink>
      <w:r w:rsidRPr="009E0468">
        <w:rPr>
          <w:rFonts w:ascii="Arial" w:hAnsi="Arial" w:cs="Arial"/>
          <w:color w:val="000000"/>
          <w:sz w:val="18"/>
          <w:szCs w:val="18"/>
        </w:rPr>
        <w:t xml:space="preserve"> stehen drei weitere Termine fest: Am 10. Oktober in </w:t>
      </w:r>
      <w:hyperlink r:id="rId130" w:history="1">
        <w:r w:rsidRPr="009E0468">
          <w:rPr>
            <w:rStyle w:val="Hyperlink"/>
            <w:rFonts w:ascii="Arial" w:hAnsi="Arial" w:cs="Arial"/>
            <w:sz w:val="18"/>
            <w:szCs w:val="18"/>
          </w:rPr>
          <w:t>Berlin</w:t>
        </w:r>
      </w:hyperlink>
      <w:r w:rsidRPr="009E0468">
        <w:rPr>
          <w:rFonts w:ascii="Arial" w:hAnsi="Arial" w:cs="Arial"/>
          <w:color w:val="000000"/>
          <w:sz w:val="18"/>
          <w:szCs w:val="18"/>
        </w:rPr>
        <w:t xml:space="preserve">, am 18. Oktober in </w:t>
      </w:r>
      <w:hyperlink r:id="rId131" w:history="1">
        <w:r w:rsidRPr="009E0468">
          <w:rPr>
            <w:rStyle w:val="Hyperlink"/>
            <w:rFonts w:ascii="Arial" w:hAnsi="Arial" w:cs="Arial"/>
            <w:sz w:val="18"/>
            <w:szCs w:val="18"/>
          </w:rPr>
          <w:t>Hamburg</w:t>
        </w:r>
      </w:hyperlink>
      <w:r w:rsidRPr="009E0468">
        <w:rPr>
          <w:rFonts w:ascii="Arial" w:hAnsi="Arial" w:cs="Arial"/>
          <w:color w:val="000000"/>
          <w:sz w:val="18"/>
          <w:szCs w:val="18"/>
        </w:rPr>
        <w:t xml:space="preserve"> und am 25. Oktober in </w:t>
      </w:r>
      <w:hyperlink r:id="rId132" w:history="1">
        <w:r w:rsidRPr="009E0468">
          <w:rPr>
            <w:rStyle w:val="Hyperlink"/>
            <w:rFonts w:ascii="Arial" w:hAnsi="Arial" w:cs="Arial"/>
            <w:sz w:val="18"/>
            <w:szCs w:val="18"/>
          </w:rPr>
          <w:t>Koblenz</w:t>
        </w:r>
      </w:hyperlink>
      <w:r w:rsidRPr="009E0468">
        <w:rPr>
          <w:rFonts w:ascii="Arial" w:hAnsi="Arial" w:cs="Arial"/>
          <w:color w:val="000000"/>
          <w:sz w:val="18"/>
          <w:szCs w:val="18"/>
        </w:rPr>
        <w:t xml:space="preserve">. Weitere Informationen unter </w:t>
      </w:r>
      <w:hyperlink r:id="rId133" w:history="1">
        <w:r w:rsidRPr="009E0468">
          <w:rPr>
            <w:rStyle w:val="Hyperlink"/>
            <w:rFonts w:ascii="Arial" w:hAnsi="Arial" w:cs="Arial"/>
            <w:sz w:val="18"/>
            <w:szCs w:val="18"/>
          </w:rPr>
          <w:t>https://www.wer-hat-urheberrecht.de/aktuelles/</w:t>
        </w:r>
      </w:hyperlink>
      <w:r w:rsidRPr="009E0468">
        <w:rPr>
          <w:rFonts w:ascii="Arial" w:hAnsi="Arial" w:cs="Arial"/>
          <w:color w:val="000000"/>
          <w:sz w:val="18"/>
          <w:szCs w:val="18"/>
        </w:rPr>
        <w:t>. </w:t>
      </w:r>
    </w:p>
    <w:p w:rsidR="00EE0E6B" w:rsidRPr="008E1F4E" w:rsidRDefault="00EE0E6B" w:rsidP="00EE0E6B">
      <w:pPr>
        <w:rPr>
          <w:rFonts w:ascii="Arial" w:hAnsi="Arial" w:cs="Arial"/>
          <w:b/>
          <w:bCs/>
          <w:smallCaps/>
          <w:sz w:val="18"/>
          <w:szCs w:val="18"/>
        </w:rPr>
      </w:pPr>
    </w:p>
    <w:p w:rsidR="00EE0E6B" w:rsidRDefault="00EE0E6B" w:rsidP="00EE0E6B">
      <w:pPr>
        <w:rPr>
          <w:rFonts w:ascii="Arial" w:hAnsi="Arial" w:cs="Arial"/>
          <w:b/>
          <w:bCs/>
          <w:smallCaps/>
          <w:sz w:val="18"/>
          <w:szCs w:val="18"/>
        </w:rPr>
      </w:pPr>
    </w:p>
    <w:p w:rsidR="009E0468" w:rsidRPr="008E1F4E" w:rsidRDefault="009E0468" w:rsidP="00EE0E6B">
      <w:pPr>
        <w:rPr>
          <w:rFonts w:ascii="Arial" w:hAnsi="Arial" w:cs="Arial"/>
          <w:b/>
          <w:bCs/>
          <w:smallCaps/>
          <w:sz w:val="18"/>
          <w:szCs w:val="18"/>
        </w:rPr>
      </w:pPr>
    </w:p>
    <w:p w:rsidR="008E1F4E" w:rsidRPr="008E1F4E" w:rsidRDefault="008E1F4E" w:rsidP="008E1F4E">
      <w:pPr>
        <w:ind w:left="567"/>
        <w:rPr>
          <w:rFonts w:ascii="Arial" w:hAnsi="Arial" w:cs="Arial"/>
          <w:b/>
          <w:bCs/>
          <w:smallCaps/>
          <w:sz w:val="22"/>
          <w:szCs w:val="22"/>
          <w:lang w:val="fr-FR"/>
        </w:rPr>
      </w:pPr>
      <w:r w:rsidRPr="008E1F4E">
        <w:rPr>
          <w:rFonts w:ascii="Arial" w:hAnsi="Arial" w:cs="Arial"/>
          <w:b/>
          <w:bCs/>
          <w:smallCaps/>
          <w:sz w:val="22"/>
          <w:szCs w:val="22"/>
          <w:lang w:val="fr-FR"/>
        </w:rPr>
        <w:t>Un outil pour les langues : Blabberize</w:t>
      </w:r>
    </w:p>
    <w:p w:rsidR="008E1F4E" w:rsidRPr="003C10E7" w:rsidRDefault="00A41D13" w:rsidP="002D41EC">
      <w:pPr>
        <w:ind w:left="567"/>
        <w:rPr>
          <w:rFonts w:ascii="Arial" w:hAnsi="Arial" w:cs="Arial"/>
          <w:b/>
          <w:bCs/>
          <w:smallCaps/>
          <w:sz w:val="18"/>
          <w:szCs w:val="18"/>
          <w:lang w:val="fr-FR"/>
        </w:rPr>
      </w:pPr>
      <w:hyperlink r:id="rId134" w:history="1">
        <w:r w:rsidR="008E1F4E" w:rsidRPr="008E1F4E">
          <w:rPr>
            <w:rStyle w:val="Hyperlink"/>
            <w:rFonts w:ascii="Arial" w:hAnsi="Arial" w:cs="Arial"/>
            <w:sz w:val="22"/>
            <w:szCs w:val="22"/>
            <w:lang w:val="fr-FR"/>
          </w:rPr>
          <w:t>http://www.cafepedagogique.net/lexpresso/Pages/2018/07/12072018Article636669803792640205</w:t>
        </w:r>
      </w:hyperlink>
      <w:r w:rsidR="008E1F4E" w:rsidRPr="008E1F4E">
        <w:rPr>
          <w:rFonts w:ascii="Arial" w:hAnsi="Arial" w:cs="Arial"/>
          <w:sz w:val="18"/>
          <w:szCs w:val="18"/>
          <w:lang w:val="fr-FR"/>
        </w:rPr>
        <w:br/>
        <w:t xml:space="preserve">Présenté sur le site de Rouen, Blabberize permet d'animer une image en line avec un fichier sonore. On obtient un effet saisissant, amusant et très </w:t>
      </w:r>
      <w:r w:rsidR="008E1F4E" w:rsidRPr="002D41EC">
        <w:rPr>
          <w:rFonts w:ascii="Arial" w:hAnsi="Arial" w:cs="Arial"/>
          <w:sz w:val="18"/>
          <w:szCs w:val="18"/>
          <w:lang w:val="fr-FR"/>
        </w:rPr>
        <w:t>motivant pour faire réaliser par les élèves des travaux oraux.</w:t>
      </w:r>
      <w:r w:rsidR="008E1F4E" w:rsidRPr="002D41EC">
        <w:rPr>
          <w:rFonts w:ascii="Arial" w:hAnsi="Arial" w:cs="Arial"/>
          <w:sz w:val="18"/>
          <w:szCs w:val="18"/>
          <w:lang w:val="fr-FR"/>
        </w:rPr>
        <w:br/>
      </w:r>
    </w:p>
    <w:p w:rsidR="00EE0E6B" w:rsidRPr="003C10E7" w:rsidRDefault="00EE0E6B" w:rsidP="002D41EC">
      <w:pPr>
        <w:rPr>
          <w:rFonts w:ascii="Arial" w:hAnsi="Arial" w:cs="Arial"/>
          <w:b/>
          <w:bCs/>
          <w:smallCaps/>
          <w:sz w:val="22"/>
          <w:szCs w:val="22"/>
          <w:lang w:val="fr-FR"/>
        </w:rPr>
      </w:pPr>
    </w:p>
    <w:p w:rsidR="008E1F4E" w:rsidRPr="003C10E7" w:rsidRDefault="008E1F4E" w:rsidP="002D41EC">
      <w:pPr>
        <w:rPr>
          <w:rFonts w:ascii="Arial" w:hAnsi="Arial" w:cs="Arial"/>
          <w:b/>
          <w:bCs/>
          <w:smallCaps/>
          <w:sz w:val="22"/>
          <w:szCs w:val="22"/>
          <w:lang w:val="fr-FR"/>
        </w:rPr>
      </w:pPr>
    </w:p>
    <w:p w:rsidR="002D41EC" w:rsidRDefault="002D41EC" w:rsidP="002D41EC">
      <w:pPr>
        <w:rPr>
          <w:rFonts w:ascii="Arial" w:hAnsi="Arial" w:cs="Arial"/>
          <w:b/>
          <w:bCs/>
          <w:sz w:val="22"/>
          <w:szCs w:val="22"/>
        </w:rPr>
      </w:pPr>
      <w:r w:rsidRPr="002D41EC">
        <w:rPr>
          <w:rFonts w:ascii="Arial" w:hAnsi="Arial" w:cs="Arial"/>
          <w:b/>
          <w:bCs/>
          <w:sz w:val="22"/>
          <w:szCs w:val="22"/>
        </w:rPr>
        <w:t xml:space="preserve">Wer hat Urheberrecht? </w:t>
      </w:r>
      <w:r>
        <w:rPr>
          <w:rFonts w:ascii="Arial" w:hAnsi="Arial" w:cs="Arial"/>
          <w:b/>
          <w:bCs/>
          <w:sz w:val="22"/>
          <w:szCs w:val="22"/>
        </w:rPr>
        <w:br/>
      </w:r>
      <w:r w:rsidRPr="002D41EC">
        <w:rPr>
          <w:rFonts w:ascii="Arial" w:hAnsi="Arial" w:cs="Arial"/>
          <w:b/>
          <w:bCs/>
          <w:sz w:val="22"/>
          <w:szCs w:val="22"/>
        </w:rPr>
        <w:t>VISION KINO Webseite zum Thema Film und Urheberrecht mit dem Comenius-EduMedia-Siegel 2018 ausgezeichnet</w:t>
      </w:r>
    </w:p>
    <w:p w:rsidR="002D41EC" w:rsidRPr="002D41EC" w:rsidRDefault="00A41D13" w:rsidP="002D41EC">
      <w:pPr>
        <w:rPr>
          <w:rFonts w:ascii="Arial" w:hAnsi="Arial" w:cs="Arial"/>
          <w:b/>
          <w:bCs/>
          <w:sz w:val="22"/>
          <w:szCs w:val="22"/>
        </w:rPr>
      </w:pPr>
      <w:hyperlink r:id="rId135" w:history="1">
        <w:r w:rsidR="002D41EC" w:rsidRPr="002D41EC">
          <w:rPr>
            <w:rFonts w:ascii="Arial" w:hAnsi="Arial" w:cs="Arial"/>
            <w:color w:val="1D7F9A"/>
            <w:sz w:val="22"/>
            <w:szCs w:val="22"/>
            <w:u w:val="single"/>
          </w:rPr>
          <w:t>www.wer-hat-urheberrecht.de</w:t>
        </w:r>
      </w:hyperlink>
    </w:p>
    <w:p w:rsidR="002D41EC" w:rsidRPr="004F4984" w:rsidRDefault="002D41EC" w:rsidP="002D41EC">
      <w:pPr>
        <w:rPr>
          <w:rFonts w:ascii="Arial" w:hAnsi="Arial" w:cs="Arial"/>
          <w:b/>
          <w:bCs/>
          <w:smallCaps/>
          <w:sz w:val="18"/>
          <w:szCs w:val="18"/>
        </w:rPr>
      </w:pPr>
      <w:r w:rsidRPr="002D41EC">
        <w:rPr>
          <w:rFonts w:ascii="Arial" w:hAnsi="Arial" w:cs="Arial"/>
          <w:color w:val="000000"/>
          <w:sz w:val="18"/>
          <w:szCs w:val="18"/>
        </w:rPr>
        <w:t xml:space="preserve">Wir freuen uns über die Auszeichnung unserer Webseite </w:t>
      </w:r>
      <w:hyperlink r:id="rId136" w:history="1">
        <w:r w:rsidRPr="002D41EC">
          <w:rPr>
            <w:rFonts w:ascii="Arial" w:hAnsi="Arial" w:cs="Arial"/>
            <w:color w:val="1D7F9A"/>
            <w:sz w:val="18"/>
            <w:szCs w:val="18"/>
            <w:u w:val="single"/>
          </w:rPr>
          <w:t>www.wer-hat-urheberrecht.de</w:t>
        </w:r>
      </w:hyperlink>
      <w:r w:rsidRPr="002D41EC">
        <w:rPr>
          <w:rFonts w:ascii="Arial" w:hAnsi="Arial" w:cs="Arial"/>
          <w:color w:val="000000"/>
          <w:sz w:val="18"/>
          <w:szCs w:val="18"/>
        </w:rPr>
        <w:t xml:space="preserve"> mit dem Comenius-EduMedia-Siegel 2018. Im kreativ-produktiven Umgang mit Film und Medien vermittelt die Webseite Schüler*innen von der 3. bis zur 13. Klasse (und ihren Lehrkräften) urheberrechtliche Grundlagen sowie Film- und Medienwissen. In sechs großen Themenbereichen lädt das Unterrichtsmaterial der Webseite dazu ein, sich spielerisch mit Film- und Medienberufen, der </w:t>
      </w:r>
      <w:r w:rsidRPr="004F4984">
        <w:rPr>
          <w:rFonts w:ascii="Arial" w:hAnsi="Arial" w:cs="Arial"/>
          <w:color w:val="000000"/>
          <w:sz w:val="18"/>
          <w:szCs w:val="18"/>
        </w:rPr>
        <w:t xml:space="preserve">Medieninstitution Kino oder Filmherstellungsprozessen zu beschäftigen. Der </w:t>
      </w:r>
      <w:hyperlink r:id="rId137" w:tgtFrame="_blank" w:history="1">
        <w:r w:rsidRPr="004F4984">
          <w:rPr>
            <w:rFonts w:ascii="Arial" w:hAnsi="Arial" w:cs="Arial"/>
            <w:color w:val="1D7F9A"/>
            <w:sz w:val="18"/>
            <w:szCs w:val="18"/>
            <w:u w:val="single"/>
          </w:rPr>
          <w:t>Comenius-EduMedia-Award</w:t>
        </w:r>
      </w:hyperlink>
      <w:r w:rsidRPr="004F4984">
        <w:rPr>
          <w:rFonts w:ascii="Arial" w:hAnsi="Arial" w:cs="Arial"/>
          <w:color w:val="000000"/>
          <w:sz w:val="18"/>
          <w:szCs w:val="18"/>
        </w:rPr>
        <w:t>, der durch die Gesellschaft für Pädagogik, Information und Medien e.V. "Johann Amos Comenius" vergeben wird, zeichnet pädagogisch, inhaltlich und gestalterisch hochwertige digitale Bildungsmedien aus.</w:t>
      </w:r>
    </w:p>
    <w:p w:rsidR="00A94328" w:rsidRPr="004F4984" w:rsidRDefault="00A94328">
      <w:pPr>
        <w:rPr>
          <w:rStyle w:val="Fett"/>
          <w:rFonts w:ascii="Arial" w:hAnsi="Arial" w:cs="Arial"/>
          <w:smallCaps/>
          <w:color w:val="333333"/>
          <w:sz w:val="18"/>
          <w:szCs w:val="18"/>
        </w:rPr>
      </w:pPr>
    </w:p>
    <w:p w:rsidR="004F4984" w:rsidRPr="004F4984" w:rsidRDefault="004F4984">
      <w:pPr>
        <w:rPr>
          <w:rStyle w:val="Fett"/>
          <w:rFonts w:ascii="Arial" w:hAnsi="Arial" w:cs="Arial"/>
          <w:smallCaps/>
          <w:color w:val="333333"/>
          <w:sz w:val="18"/>
          <w:szCs w:val="18"/>
        </w:rPr>
      </w:pPr>
    </w:p>
    <w:p w:rsidR="004F4984" w:rsidRPr="004F4984" w:rsidRDefault="004F4984" w:rsidP="004F4984">
      <w:pPr>
        <w:ind w:left="567"/>
        <w:rPr>
          <w:rFonts w:ascii="Arial" w:hAnsi="Arial" w:cs="Arial"/>
          <w:b/>
          <w:bCs/>
          <w:smallCaps/>
          <w:sz w:val="22"/>
          <w:szCs w:val="22"/>
          <w:lang w:val="fr-FR"/>
        </w:rPr>
      </w:pPr>
      <w:r w:rsidRPr="004F4984">
        <w:rPr>
          <w:rFonts w:ascii="Arial" w:hAnsi="Arial" w:cs="Arial"/>
          <w:b/>
          <w:bCs/>
          <w:smallCaps/>
          <w:sz w:val="22"/>
          <w:szCs w:val="22"/>
          <w:lang w:val="fr-FR"/>
        </w:rPr>
        <w:t>Des sorties insolites pour vos vacances</w:t>
      </w:r>
    </w:p>
    <w:p w:rsidR="004F4984" w:rsidRDefault="00A41D13" w:rsidP="004F4984">
      <w:pPr>
        <w:ind w:left="567"/>
        <w:rPr>
          <w:sz w:val="22"/>
          <w:szCs w:val="22"/>
          <w:lang w:val="fr-FR"/>
        </w:rPr>
      </w:pPr>
      <w:hyperlink r:id="rId138" w:history="1">
        <w:r w:rsidR="004F4984" w:rsidRPr="004F4984">
          <w:rPr>
            <w:rStyle w:val="Hyperlink"/>
            <w:rFonts w:ascii="Arial" w:hAnsi="Arial" w:cs="Arial"/>
            <w:sz w:val="22"/>
            <w:szCs w:val="22"/>
            <w:lang w:val="fr-FR"/>
          </w:rPr>
          <w:t>http://www.cafepedagogique.net/lexpresso/Pages/2018/07/13072018Article636670660871161847</w:t>
        </w:r>
      </w:hyperlink>
      <w:r w:rsidR="004F4984" w:rsidRPr="004F4984">
        <w:rPr>
          <w:rFonts w:ascii="Arial" w:hAnsi="Arial" w:cs="Arial"/>
          <w:sz w:val="18"/>
          <w:szCs w:val="18"/>
          <w:lang w:val="fr-FR"/>
        </w:rPr>
        <w:br/>
        <w:t>Les vacances sont l’occasion de vivre des expériences exceptionnelles voire insolites : fabriquer des robots, conduire un TGV, tromper son cerveau, se balader en forêt la nuit, survivre dans la jungle, programmer une plante, explorer le ciel de jour comme de nuit. La lumière, le sport se découvrent avec des escapes games où il faut faire preuve de rapidité et d’audace. Le Café vous propose quelques sorties ludiques qui promettent de bons moments.</w:t>
      </w:r>
      <w:r w:rsidR="004F4984" w:rsidRPr="004F4984">
        <w:rPr>
          <w:sz w:val="22"/>
          <w:szCs w:val="22"/>
          <w:lang w:val="fr-FR"/>
        </w:rPr>
        <w:t xml:space="preserve"> </w:t>
      </w:r>
    </w:p>
    <w:p w:rsidR="004F4984" w:rsidRDefault="004F4984" w:rsidP="004F4984">
      <w:pPr>
        <w:ind w:left="567"/>
        <w:rPr>
          <w:sz w:val="22"/>
          <w:szCs w:val="22"/>
          <w:lang w:val="fr-FR"/>
        </w:rPr>
      </w:pPr>
    </w:p>
    <w:p w:rsidR="004F4984" w:rsidRDefault="004F4984" w:rsidP="004F4984">
      <w:pPr>
        <w:ind w:left="567"/>
        <w:rPr>
          <w:sz w:val="22"/>
          <w:szCs w:val="22"/>
          <w:lang w:val="fr-FR"/>
        </w:rPr>
      </w:pPr>
    </w:p>
    <w:p w:rsidR="004F4984" w:rsidRPr="00764125" w:rsidRDefault="004F4984" w:rsidP="004F4984">
      <w:pPr>
        <w:ind w:left="567"/>
        <w:rPr>
          <w:rStyle w:val="Fett"/>
          <w:rFonts w:ascii="Arial" w:hAnsi="Arial" w:cs="Arial"/>
          <w:smallCaps/>
          <w:color w:val="333333"/>
          <w:sz w:val="22"/>
          <w:szCs w:val="22"/>
          <w:lang w:val="fr-FR"/>
        </w:rPr>
      </w:pPr>
      <w:r w:rsidRPr="004F4984">
        <w:rPr>
          <w:sz w:val="22"/>
          <w:szCs w:val="22"/>
          <w:lang w:val="fr-FR"/>
        </w:rPr>
        <w:br/>
      </w:r>
    </w:p>
    <w:p w:rsidR="002F7E49" w:rsidRPr="00764125" w:rsidRDefault="002F7E49">
      <w:pPr>
        <w:rPr>
          <w:lang w:val="fr-FR"/>
        </w:rPr>
      </w:pPr>
      <w:r w:rsidRPr="00764125">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492FFE" w:rsidTr="00FA0AE6">
        <w:tc>
          <w:tcPr>
            <w:tcW w:w="9062" w:type="dxa"/>
            <w:shd w:val="clear" w:color="auto" w:fill="auto"/>
          </w:tcPr>
          <w:p w:rsidR="005A514C" w:rsidRPr="00764125" w:rsidRDefault="0095521E" w:rsidP="00FC659D">
            <w:pPr>
              <w:pStyle w:val="behindh3"/>
              <w:jc w:val="center"/>
              <w:rPr>
                <w:lang w:val="fr-FR"/>
              </w:rPr>
            </w:pPr>
            <w:r w:rsidRPr="00764125">
              <w:rPr>
                <w:lang w:val="fr-FR"/>
              </w:rPr>
              <w:lastRenderedPageBreak/>
              <w:br w:type="page"/>
            </w:r>
            <w:bookmarkStart w:id="29" w:name="Concours"/>
            <w:bookmarkEnd w:id="29"/>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A41D13" w:rsidP="00FC659D">
            <w:pPr>
              <w:pStyle w:val="behindh3"/>
              <w:jc w:val="center"/>
              <w:rPr>
                <w:rFonts w:ascii="Arial" w:hAnsi="Arial" w:cs="Arial"/>
                <w:b/>
                <w:smallCaps/>
                <w:sz w:val="22"/>
                <w:szCs w:val="22"/>
                <w:lang w:val="fr-FR"/>
              </w:rPr>
            </w:pPr>
            <w:r>
              <w:rPr>
                <w:rFonts w:ascii="Arial" w:hAnsi="Arial" w:cs="Arial"/>
                <w:sz w:val="16"/>
                <w:szCs w:val="19"/>
              </w:rPr>
              <w:pict>
                <v:rect id="_x0000_i1053"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A41D13" w:rsidP="00B57407">
            <w:pPr>
              <w:jc w:val="center"/>
              <w:rPr>
                <w:rFonts w:ascii="Arial" w:hAnsi="Arial" w:cs="Arial"/>
                <w:sz w:val="22"/>
                <w:szCs w:val="22"/>
                <w:lang w:val="fr-FR"/>
              </w:rPr>
            </w:pPr>
            <w:hyperlink r:id="rId139"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2" w:history="1">
              <w:r w:rsidRPr="00395076">
                <w:rPr>
                  <w:rStyle w:val="Hyperlink"/>
                  <w:rFonts w:ascii="Arial" w:hAnsi="Arial" w:cs="Arial"/>
                  <w:sz w:val="18"/>
                  <w:szCs w:val="18"/>
                  <w:lang w:val="fr-FR"/>
                </w:rPr>
                <w:t>Classes Musées 2015-2016</w:t>
              </w:r>
            </w:hyperlink>
          </w:p>
          <w:p w:rsidR="00B57407" w:rsidRPr="00395076" w:rsidRDefault="00A41D13" w:rsidP="00B57407">
            <w:pPr>
              <w:pStyle w:val="rtejustify"/>
              <w:rPr>
                <w:rStyle w:val="field-content"/>
                <w:rFonts w:ascii="Arial" w:hAnsi="Arial" w:cs="Arial"/>
                <w:sz w:val="18"/>
                <w:szCs w:val="18"/>
                <w:lang w:val="fr-FR"/>
              </w:rPr>
            </w:pPr>
            <w:hyperlink r:id="rId143"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A41D13" w:rsidP="00B57407">
            <w:pPr>
              <w:pStyle w:val="berschrift3"/>
              <w:rPr>
                <w:rFonts w:ascii="Arial" w:hAnsi="Arial" w:cs="Arial"/>
                <w:sz w:val="18"/>
                <w:szCs w:val="18"/>
                <w:lang w:val="fr-FR"/>
              </w:rPr>
            </w:pPr>
            <w:hyperlink r:id="rId146"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A41D13" w:rsidP="00B57407">
            <w:pPr>
              <w:pStyle w:val="rtejustify"/>
              <w:rPr>
                <w:rFonts w:ascii="Arial" w:hAnsi="Arial" w:cs="Arial"/>
                <w:sz w:val="18"/>
                <w:szCs w:val="18"/>
                <w:lang w:val="fr-FR"/>
              </w:rPr>
            </w:pPr>
            <w:hyperlink r:id="rId147"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A41D13" w:rsidP="00B57407">
            <w:pPr>
              <w:pStyle w:val="berschrift3"/>
              <w:rPr>
                <w:rFonts w:ascii="Arial" w:hAnsi="Arial" w:cs="Arial"/>
                <w:sz w:val="18"/>
                <w:szCs w:val="18"/>
                <w:lang w:val="fr-FR"/>
              </w:rPr>
            </w:pPr>
            <w:hyperlink r:id="rId150"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A41D13" w:rsidP="00B57407">
            <w:pPr>
              <w:spacing w:before="100" w:beforeAutospacing="1" w:after="100" w:afterAutospacing="1"/>
              <w:rPr>
                <w:rFonts w:ascii="Arial" w:hAnsi="Arial" w:cs="Arial"/>
                <w:sz w:val="18"/>
                <w:szCs w:val="18"/>
                <w:lang w:val="en-US"/>
              </w:rPr>
            </w:pPr>
            <w:hyperlink r:id="rId151"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492FFE" w:rsidTr="00161AD4">
              <w:trPr>
                <w:tblCellSpacing w:w="15" w:type="dxa"/>
              </w:trPr>
              <w:tc>
                <w:tcPr>
                  <w:tcW w:w="0" w:type="auto"/>
                  <w:vAlign w:val="center"/>
                  <w:hideMark/>
                </w:tcPr>
                <w:p w:rsidR="00B57407" w:rsidRPr="00395076" w:rsidRDefault="00A41D13" w:rsidP="00B57407">
                  <w:pPr>
                    <w:pStyle w:val="berschrift3"/>
                    <w:rPr>
                      <w:rFonts w:ascii="Arial" w:hAnsi="Arial" w:cs="Arial"/>
                      <w:sz w:val="18"/>
                      <w:szCs w:val="18"/>
                      <w:lang w:val="fr-FR"/>
                    </w:rPr>
                  </w:pPr>
                  <w:hyperlink r:id="rId154"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A41D13" w:rsidP="00B57407">
                  <w:pPr>
                    <w:rPr>
                      <w:rFonts w:ascii="Arial" w:hAnsi="Arial" w:cs="Arial"/>
                      <w:sz w:val="18"/>
                      <w:szCs w:val="18"/>
                      <w:lang w:val="fr-FR"/>
                    </w:rPr>
                  </w:pPr>
                  <w:hyperlink r:id="rId155"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A41D13" w:rsidP="00B57407">
            <w:pPr>
              <w:pStyle w:val="berschrift3"/>
              <w:rPr>
                <w:rFonts w:ascii="Arial" w:hAnsi="Arial" w:cs="Arial"/>
                <w:sz w:val="18"/>
                <w:szCs w:val="18"/>
                <w:lang w:val="fr-FR"/>
              </w:rPr>
            </w:pPr>
            <w:hyperlink r:id="rId158"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A41D13" w:rsidP="00B57407">
            <w:pPr>
              <w:pStyle w:val="behindh3"/>
              <w:spacing w:line="240" w:lineRule="auto"/>
              <w:rPr>
                <w:rFonts w:ascii="Arial" w:hAnsi="Arial" w:cs="Arial"/>
                <w:sz w:val="18"/>
                <w:szCs w:val="18"/>
              </w:rPr>
            </w:pPr>
            <w:hyperlink r:id="rId159" w:history="1">
              <w:r w:rsidR="00B57407" w:rsidRPr="00B57407">
                <w:rPr>
                  <w:rStyle w:val="Hyperlink"/>
                  <w:rFonts w:ascii="Arial" w:hAnsi="Arial" w:cs="Arial"/>
                  <w:sz w:val="18"/>
                  <w:szCs w:val="18"/>
                </w:rPr>
                <w:t>En savoir plus</w:t>
              </w:r>
            </w:hyperlink>
          </w:p>
          <w:p w:rsidR="00FF2D96" w:rsidRPr="00BC4255" w:rsidRDefault="00A41D13" w:rsidP="00FF2D96">
            <w:pPr>
              <w:pStyle w:val="berschrift3"/>
              <w:rPr>
                <w:rFonts w:ascii="Arial" w:hAnsi="Arial" w:cs="Arial"/>
                <w:smallCaps/>
              </w:rPr>
            </w:pPr>
            <w:hyperlink r:id="rId160"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3"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A41D13" w:rsidP="00B57407">
            <w:pPr>
              <w:pStyle w:val="behindh3"/>
              <w:spacing w:line="240" w:lineRule="auto"/>
              <w:rPr>
                <w:rFonts w:ascii="Arial" w:hAnsi="Arial" w:cs="Arial"/>
                <w:sz w:val="18"/>
                <w:szCs w:val="18"/>
              </w:rPr>
            </w:pPr>
            <w:hyperlink r:id="rId164"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A41D13" w:rsidP="00FF2D96">
            <w:pPr>
              <w:pStyle w:val="berschrift2"/>
              <w:rPr>
                <w:lang w:val="en-US"/>
              </w:rPr>
            </w:pPr>
            <w:hyperlink r:id="rId165"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66"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A41D13" w:rsidP="00EE609D">
            <w:pPr>
              <w:pStyle w:val="behindh3"/>
              <w:jc w:val="center"/>
              <w:rPr>
                <w:rFonts w:ascii="Arial" w:hAnsi="Arial" w:cs="Arial"/>
                <w:smallCaps/>
                <w:lang w:val="fr-FR"/>
              </w:rPr>
            </w:pPr>
            <w:r>
              <w:rPr>
                <w:rFonts w:ascii="Arial" w:hAnsi="Arial" w:cs="Arial"/>
                <w:sz w:val="16"/>
                <w:szCs w:val="19"/>
              </w:rPr>
              <w:pict>
                <v:rect id="_x0000_i1054"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67" tgtFrame="_blank"/>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A41D13" w:rsidP="0052289A">
            <w:pPr>
              <w:pStyle w:val="behindh3"/>
              <w:jc w:val="center"/>
              <w:rPr>
                <w:lang w:val="fr-FR"/>
              </w:rPr>
            </w:pPr>
            <w:hyperlink r:id="rId169"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A41D13" w:rsidP="0025110E">
            <w:pPr>
              <w:pStyle w:val="behindh3"/>
              <w:spacing w:line="240" w:lineRule="auto"/>
              <w:rPr>
                <w:rFonts w:ascii="Arial" w:hAnsi="Arial" w:cs="Arial"/>
                <w:sz w:val="18"/>
                <w:szCs w:val="18"/>
              </w:rPr>
            </w:pPr>
            <w:hyperlink r:id="rId170"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A41D13" w:rsidP="00FF2D96">
            <w:pPr>
              <w:rPr>
                <w:rFonts w:ascii="Arial" w:hAnsi="Arial" w:cs="Arial"/>
                <w:sz w:val="22"/>
                <w:szCs w:val="22"/>
              </w:rPr>
            </w:pPr>
            <w:hyperlink r:id="rId171"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72"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30" w:name="petitscitoyens"/>
      <w:bookmarkEnd w:id="30"/>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1"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586912" w:rsidRDefault="00586912" w:rsidP="00B92E7A">
      <w:pPr>
        <w:jc w:val="center"/>
        <w:rPr>
          <w:rStyle w:val="Hyperlink"/>
          <w:rFonts w:ascii="Arial" w:hAnsi="Arial" w:cs="Arial"/>
          <w:sz w:val="22"/>
          <w:szCs w:val="22"/>
        </w:rPr>
      </w:pPr>
    </w:p>
    <w:p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1B80A696" wp14:editId="318378D2">
            <wp:extent cx="1533525" cy="1331100"/>
            <wp:effectExtent l="0" t="0" r="0" b="2540"/>
            <wp:docPr id="10" name="Grafik 10" descr="http://ir26.mjt.lu/tplimg/ir26/b/57x7/mkgk.pn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7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rsidR="00586912" w:rsidRPr="009C22ED" w:rsidRDefault="00A41D13" w:rsidP="00B92E7A">
      <w:pPr>
        <w:jc w:val="center"/>
        <w:rPr>
          <w:rStyle w:val="Hyperlink"/>
          <w:rFonts w:ascii="Arial" w:hAnsi="Arial" w:cs="Arial"/>
          <w:sz w:val="18"/>
          <w:szCs w:val="18"/>
        </w:rPr>
      </w:pPr>
      <w:hyperlink r:id="rId177" w:history="1">
        <w:r w:rsidR="003C5DFC" w:rsidRPr="009C22ED">
          <w:rPr>
            <w:rStyle w:val="Hyperlink"/>
            <w:rFonts w:ascii="Arial" w:hAnsi="Arial" w:cs="Arial"/>
            <w:sz w:val="18"/>
            <w:szCs w:val="18"/>
          </w:rPr>
          <w:t>https://lespetitscitoyens.com/telecharge-lhebdo</w:t>
        </w:r>
      </w:hyperlink>
    </w:p>
    <w:p w:rsidR="007A7C24" w:rsidRPr="009C22ED" w:rsidRDefault="007A7C24" w:rsidP="00B92E7A">
      <w:pPr>
        <w:jc w:val="center"/>
        <w:rPr>
          <w:rStyle w:val="Hyperlink"/>
          <w:rFonts w:ascii="Arial" w:hAnsi="Arial" w:cs="Arial"/>
          <w:sz w:val="18"/>
          <w:szCs w:val="18"/>
        </w:rPr>
      </w:pPr>
    </w:p>
    <w:p w:rsidR="009C22ED" w:rsidRPr="009C22ED" w:rsidRDefault="009C22ED" w:rsidP="00B92E7A">
      <w:pPr>
        <w:jc w:val="center"/>
        <w:rPr>
          <w:rStyle w:val="Hyperlink"/>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9072"/>
      </w:tblGrid>
      <w:tr w:rsidR="009C22ED" w:rsidRPr="009C22ED" w:rsidTr="009C22ED">
        <w:trPr>
          <w:jc w:val="center"/>
        </w:trPr>
        <w:tc>
          <w:tcPr>
            <w:tcW w:w="0" w:type="auto"/>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9C22ED" w:rsidRPr="009C22ED">
              <w:tc>
                <w:tcPr>
                  <w:tcW w:w="0" w:type="auto"/>
                  <w:vAlign w:val="center"/>
                  <w:hideMark/>
                </w:tcPr>
                <w:p w:rsidR="009C22ED" w:rsidRPr="009C22ED" w:rsidRDefault="009C22ED" w:rsidP="009C22ED">
                  <w:pPr>
                    <w:pStyle w:val="berschrift3"/>
                    <w:jc w:val="center"/>
                    <w:rPr>
                      <w:rFonts w:ascii="Arial" w:hAnsi="Arial" w:cs="Arial"/>
                    </w:rPr>
                  </w:pPr>
                  <w:r w:rsidRPr="009C22ED">
                    <w:rPr>
                      <w:rFonts w:ascii="Arial" w:hAnsi="Arial" w:cs="Arial"/>
                      <w:color w:val="55575D"/>
                    </w:rPr>
                    <w:t>La semaine du 13 août 2018</w:t>
                  </w:r>
                </w:p>
              </w:tc>
            </w:tr>
          </w:tbl>
          <w:p w:rsidR="009C22ED" w:rsidRPr="009C22ED" w:rsidRDefault="009C22ED" w:rsidP="009C22ED">
            <w:pPr>
              <w:jc w:val="center"/>
              <w:textAlignment w:val="top"/>
              <w:rPr>
                <w:rFonts w:ascii="Arial" w:hAnsi="Arial" w:cs="Arial"/>
                <w:sz w:val="22"/>
                <w:szCs w:val="22"/>
              </w:rPr>
            </w:pPr>
          </w:p>
        </w:tc>
      </w:tr>
      <w:tr w:rsidR="009C22ED" w:rsidRPr="009C22ED" w:rsidTr="009C22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9C22ED" w:rsidRPr="009C22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9C22ED" w:rsidRPr="009C22ED" w:rsidTr="009C22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C22ED" w:rsidRPr="009C22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C22ED" w:rsidRPr="009C22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sz w:val="18"/>
                                              <w:szCs w:val="18"/>
                                            </w:rPr>
                                            <w:drawing>
                                              <wp:inline distT="0" distB="0" distL="0" distR="0">
                                                <wp:extent cx="5238750" cy="542925"/>
                                                <wp:effectExtent l="0" t="0" r="0" b="9525"/>
                                                <wp:docPr id="54" name="Grafik 54"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4j2.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9C22E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drawing>
                                              <wp:inline distT="0" distB="0" distL="0" distR="0">
                                                <wp:extent cx="5238750" cy="1447800"/>
                                                <wp:effectExtent l="0" t="0" r="0" b="0"/>
                                                <wp:docPr id="53" name="Grafik 53" descr="http://ir26.mjt.lu/img/ir26/b/xtoi/25z5.jpe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toi/25z5.jpeg">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3771B8"/>
                                        <w:lang w:val="fr-FR"/>
                                      </w:rPr>
                                      <w:t>19 nouveaux sites sur la liste du patrimoine de l'UNESCO</w:t>
                                    </w:r>
                                  </w:p>
                                </w:tc>
                              </w:tr>
                              <w:tr w:rsidR="009C22ED" w:rsidRPr="009C22ED">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rPr>
                                    </w:pPr>
                                    <w:r w:rsidRPr="009C22ED">
                                      <w:rPr>
                                        <w:rFonts w:ascii="Arial" w:hAnsi="Arial" w:cs="Arial"/>
                                        <w:color w:val="55575D"/>
                                        <w:lang w:val="fr-FR"/>
                                      </w:rPr>
                                      <w:t xml:space="preserve">Chaque année, l'UNESCO (pour en savoir plus sur cette organisation, tu peux lire la rubrique Le sais-tu?) choisit des lieux dans le monde pour les inscrire sur une liste spéciale : la liste du patrimoine mondial de l'UNESCO. </w:t>
                                    </w:r>
                                    <w:r w:rsidRPr="009C22ED">
                                      <w:rPr>
                                        <w:rFonts w:ascii="Arial" w:hAnsi="Arial" w:cs="Arial"/>
                                        <w:color w:val="55575D"/>
                                      </w:rPr>
                                      <w:t>Les endroits qui font partie de...</w:t>
                                    </w:r>
                                  </w:p>
                                </w:tc>
                              </w:tr>
                              <w:tr w:rsidR="009C22ED" w:rsidRPr="009C22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9C22ED" w:rsidRPr="009C22ED">
                                      <w:tc>
                                        <w:tcPr>
                                          <w:tcW w:w="0" w:type="auto"/>
                                          <w:shd w:val="clear" w:color="auto" w:fill="B51218"/>
                                          <w:tcMar>
                                            <w:top w:w="150" w:type="dxa"/>
                                            <w:left w:w="375" w:type="dxa"/>
                                            <w:bottom w:w="150" w:type="dxa"/>
                                            <w:right w:w="375" w:type="dxa"/>
                                          </w:tcMar>
                                          <w:vAlign w:val="center"/>
                                          <w:hideMark/>
                                        </w:tcPr>
                                        <w:p w:rsidR="009C22ED" w:rsidRPr="009C22ED" w:rsidRDefault="00A41D13" w:rsidP="00EF3C70">
                                          <w:pPr>
                                            <w:jc w:val="center"/>
                                            <w:rPr>
                                              <w:rFonts w:ascii="Arial" w:hAnsi="Arial" w:cs="Arial"/>
                                              <w:color w:val="FFFFFF"/>
                                              <w:sz w:val="18"/>
                                              <w:szCs w:val="18"/>
                                            </w:rPr>
                                          </w:pPr>
                                          <w:hyperlink r:id="rId181" w:tgtFrame="_blank" w:history="1">
                                            <w:r w:rsidR="009C22ED" w:rsidRPr="009C22ED">
                                              <w:rPr>
                                                <w:rStyle w:val="Hyperlink"/>
                                                <w:rFonts w:ascii="Arial" w:hAnsi="Arial" w:cs="Arial"/>
                                                <w:b/>
                                                <w:bCs/>
                                                <w:color w:val="FFFFFF"/>
                                                <w:sz w:val="18"/>
                                                <w:szCs w:val="18"/>
                                                <w:shd w:val="clear" w:color="auto" w:fill="B51218"/>
                                              </w:rPr>
                                              <w:t>Lire la suite ►</w:t>
                                            </w:r>
                                          </w:hyperlink>
                                        </w:p>
                                      </w:tc>
                                    </w:tr>
                                  </w:tbl>
                                  <w:p w:rsidR="009C22ED" w:rsidRPr="009C22ED" w:rsidRDefault="009C22ED" w:rsidP="00EF3C70">
                                    <w:pPr>
                                      <w:jc w:val="right"/>
                                      <w:rPr>
                                        <w:rFonts w:ascii="Arial" w:hAnsi="Arial" w:cs="Arial"/>
                                        <w:sz w:val="18"/>
                                        <w:szCs w:val="18"/>
                                      </w:rPr>
                                    </w:pPr>
                                  </w:p>
                                </w:tc>
                              </w:tr>
                            </w:tbl>
                            <w:p w:rsidR="009C22ED" w:rsidRPr="009C22ED" w:rsidRDefault="009C22ED" w:rsidP="00EF3C70">
                              <w:pPr>
                                <w:textAlignment w:val="top"/>
                                <w:rPr>
                                  <w:rFonts w:ascii="Arial" w:hAnsi="Arial" w:cs="Arial"/>
                                  <w:sz w:val="18"/>
                                  <w:szCs w:val="18"/>
                                </w:rPr>
                              </w:pPr>
                            </w:p>
                          </w:tc>
                        </w:tr>
                      </w:tbl>
                      <w:p w:rsidR="009C22ED" w:rsidRPr="009C22ED" w:rsidRDefault="009C22ED" w:rsidP="00EF3C70">
                        <w:pPr>
                          <w:jc w:val="cente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shd w:val="clear" w:color="auto" w:fill="FFFFFF"/>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9C22ED" w:rsidRPr="009C22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C22ED" w:rsidRPr="009C22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C22ED" w:rsidRPr="009C22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sz w:val="18"/>
                                              <w:szCs w:val="18"/>
                                            </w:rPr>
                                            <w:drawing>
                                              <wp:inline distT="0" distB="0" distL="0" distR="0">
                                                <wp:extent cx="5238750" cy="552450"/>
                                                <wp:effectExtent l="0" t="0" r="0" b="0"/>
                                                <wp:docPr id="52" name="Grafik 5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5.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9C22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lastRenderedPageBreak/>
                                            <w:drawing>
                                              <wp:inline distT="0" distB="0" distL="0" distR="0">
                                                <wp:extent cx="5238750" cy="1447800"/>
                                                <wp:effectExtent l="0" t="0" r="0" b="0"/>
                                                <wp:docPr id="51" name="Grafik 51" descr="http://ir26.mjt.lu/img/ir26/b/xtoi/25zu.jpeg">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img/ir26/b/xtoi/25zu.jpeg">
                                                          <a:hlinkClick r:id="rId183" tgtFrame="&quot;_blank&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EF562A"/>
                                        <w:lang w:val="fr-FR"/>
                                      </w:rPr>
                                      <w:t>Comment sont choisis les sites du patrimoine de l'UNESCO ?</w:t>
                                    </w: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539A22"/>
                                        <w:lang w:val="fr-FR"/>
                                      </w:rPr>
                                      <w:t>Agathe :</w:t>
                                    </w:r>
                                    <w:r w:rsidRPr="009C22ED">
                                      <w:rPr>
                                        <w:rFonts w:ascii="Arial" w:hAnsi="Arial" w:cs="Arial"/>
                                        <w:color w:val="55575D"/>
                                        <w:lang w:val="fr-FR"/>
                                      </w:rPr>
                                      <w:t xml:space="preserve"> J'ai lu dans un article que des anciens volcans du Massif Central sont maintenant sur la liste du patrimoine mondial de l'UNESCO.</w:t>
                                    </w:r>
                                  </w:p>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E94719"/>
                                        <w:lang w:val="fr-FR"/>
                                      </w:rPr>
                                      <w:t xml:space="preserve">Arthur : </w:t>
                                    </w:r>
                                    <w:r w:rsidRPr="009C22ED">
                                      <w:rPr>
                                        <w:rFonts w:ascii="Arial" w:hAnsi="Arial" w:cs="Arial"/>
                                        <w:color w:val="55575D"/>
                                        <w:lang w:val="fr-FR"/>
                                      </w:rPr>
                                      <w:t>Ah oui, j'ai déjà entendu parler de ça : c'est une liste des plus beaux endroits au monde qu'il faut protéger.</w:t>
                                    </w:r>
                                  </w:p>
                                </w:tc>
                              </w:tr>
                              <w:tr w:rsidR="009C22ED" w:rsidRPr="009C22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9C22ED" w:rsidRPr="009C22ED">
                                      <w:tc>
                                        <w:tcPr>
                                          <w:tcW w:w="0" w:type="auto"/>
                                          <w:shd w:val="clear" w:color="auto" w:fill="B51218"/>
                                          <w:tcMar>
                                            <w:top w:w="150" w:type="dxa"/>
                                            <w:left w:w="375" w:type="dxa"/>
                                            <w:bottom w:w="150" w:type="dxa"/>
                                            <w:right w:w="375" w:type="dxa"/>
                                          </w:tcMar>
                                          <w:vAlign w:val="center"/>
                                          <w:hideMark/>
                                        </w:tcPr>
                                        <w:p w:rsidR="009C22ED" w:rsidRPr="009C22ED" w:rsidRDefault="00A41D13" w:rsidP="00EF3C70">
                                          <w:pPr>
                                            <w:jc w:val="center"/>
                                            <w:rPr>
                                              <w:rFonts w:ascii="Arial" w:hAnsi="Arial" w:cs="Arial"/>
                                              <w:color w:val="FFFFFF"/>
                                              <w:sz w:val="18"/>
                                              <w:szCs w:val="18"/>
                                            </w:rPr>
                                          </w:pPr>
                                          <w:hyperlink r:id="rId185" w:tgtFrame="_blank" w:history="1">
                                            <w:r w:rsidR="009C22ED" w:rsidRPr="009C22ED">
                                              <w:rPr>
                                                <w:rStyle w:val="Hyperlink"/>
                                                <w:rFonts w:ascii="Arial" w:hAnsi="Arial" w:cs="Arial"/>
                                                <w:b/>
                                                <w:bCs/>
                                                <w:color w:val="FFFFFF"/>
                                                <w:sz w:val="18"/>
                                                <w:szCs w:val="18"/>
                                                <w:shd w:val="clear" w:color="auto" w:fill="B51218"/>
                                              </w:rPr>
                                              <w:t>Lire la suite ►</w:t>
                                            </w:r>
                                          </w:hyperlink>
                                        </w:p>
                                      </w:tc>
                                    </w:tr>
                                  </w:tbl>
                                  <w:p w:rsidR="009C22ED" w:rsidRPr="009C22ED" w:rsidRDefault="009C22ED" w:rsidP="00EF3C70">
                                    <w:pPr>
                                      <w:jc w:val="right"/>
                                      <w:rPr>
                                        <w:rFonts w:ascii="Arial" w:hAnsi="Arial" w:cs="Arial"/>
                                        <w:sz w:val="18"/>
                                        <w:szCs w:val="18"/>
                                      </w:rPr>
                                    </w:pPr>
                                  </w:p>
                                </w:tc>
                              </w:tr>
                            </w:tbl>
                            <w:p w:rsidR="009C22ED" w:rsidRPr="009C22ED" w:rsidRDefault="009C22ED" w:rsidP="00EF3C70">
                              <w:pPr>
                                <w:textAlignment w:val="top"/>
                                <w:rPr>
                                  <w:rFonts w:ascii="Arial" w:hAnsi="Arial" w:cs="Arial"/>
                                  <w:sz w:val="18"/>
                                  <w:szCs w:val="18"/>
                                </w:rPr>
                              </w:pPr>
                            </w:p>
                          </w:tc>
                        </w:tr>
                      </w:tbl>
                      <w:p w:rsidR="009C22ED" w:rsidRPr="009C22ED" w:rsidRDefault="009C22ED" w:rsidP="00EF3C70">
                        <w:pPr>
                          <w:jc w:val="cente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shd w:val="clear" w:color="auto" w:fill="FFFFFF"/>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9C22ED" w:rsidRPr="009C22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9C22ED" w:rsidRPr="009C22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C22ED" w:rsidRPr="009C22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sz w:val="18"/>
                                              <w:szCs w:val="18"/>
                                            </w:rPr>
                                            <w:drawing>
                                              <wp:inline distT="0" distB="0" distL="0" distR="0">
                                                <wp:extent cx="5238750" cy="542925"/>
                                                <wp:effectExtent l="0" t="0" r="0" b="9525"/>
                                                <wp:docPr id="50" name="Grafik 50"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34/l4jg.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bl>
                            <w:p w:rsidR="009C22ED" w:rsidRPr="009C22ED" w:rsidRDefault="009C22ED" w:rsidP="00EF3C70">
                              <w:pPr>
                                <w:textAlignment w:val="top"/>
                                <w:rPr>
                                  <w:rFonts w:ascii="Arial" w:hAnsi="Arial" w:cs="Arial"/>
                                  <w:sz w:val="18"/>
                                  <w:szCs w:val="18"/>
                                </w:rPr>
                              </w:pPr>
                            </w:p>
                          </w:tc>
                        </w:tr>
                      </w:tbl>
                      <w:p w:rsidR="009C22ED" w:rsidRPr="009C22ED" w:rsidRDefault="009C22ED" w:rsidP="00EF3C70">
                        <w:pPr>
                          <w:jc w:val="cente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shd w:val="clear" w:color="auto" w:fill="FFFFFF"/>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9C22ED" w:rsidRPr="009C22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C22ED" w:rsidRPr="009C22E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C22ED" w:rsidRPr="009C22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C22ED" w:rsidRPr="009C22ED">
                                      <w:trPr>
                                        <w:jc w:val="center"/>
                                      </w:trPr>
                                      <w:tc>
                                        <w:tcPr>
                                          <w:tcW w:w="37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drawing>
                                              <wp:inline distT="0" distB="0" distL="0" distR="0">
                                                <wp:extent cx="2381250" cy="1933575"/>
                                                <wp:effectExtent l="0" t="0" r="0" b="9525"/>
                                                <wp:docPr id="49" name="Grafik 49" descr="http://ir26.mjt.lu/img/ir26/b/xtoi/25zz.jpeg">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r26.mjt.lu/img/ir26/b/xtoi/25zz.jpeg">
                                                          <a:hlinkClick r:id="rId187" tgtFrame="&quot;_blank&quot;"/>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71BFBC"/>
                                        <w:lang w:val="fr-FR"/>
                                      </w:rPr>
                                      <w:t>Le bel exploit de Marine Leleu</w:t>
                                    </w: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color w:val="55575D"/>
                                        <w:lang w:val="fr-FR"/>
                                      </w:rPr>
                                      <w:t>Comme tu peux le lire dans la rubrique À la une, dix-neuf sites ont été ajoutés à la liste du patrimoine mondial de...</w:t>
                                    </w:r>
                                  </w:p>
                                </w:tc>
                              </w:tr>
                              <w:tr w:rsidR="009C22ED" w:rsidRPr="009C22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9C22ED" w:rsidRPr="009C22ED">
                                      <w:tc>
                                        <w:tcPr>
                                          <w:tcW w:w="0" w:type="auto"/>
                                          <w:shd w:val="clear" w:color="auto" w:fill="B51218"/>
                                          <w:tcMar>
                                            <w:top w:w="150" w:type="dxa"/>
                                            <w:left w:w="375" w:type="dxa"/>
                                            <w:bottom w:w="150" w:type="dxa"/>
                                            <w:right w:w="375" w:type="dxa"/>
                                          </w:tcMar>
                                          <w:vAlign w:val="center"/>
                                          <w:hideMark/>
                                        </w:tcPr>
                                        <w:p w:rsidR="009C22ED" w:rsidRPr="009C22ED" w:rsidRDefault="00A41D13" w:rsidP="00EF3C70">
                                          <w:pPr>
                                            <w:jc w:val="center"/>
                                            <w:rPr>
                                              <w:rFonts w:ascii="Arial" w:hAnsi="Arial" w:cs="Arial"/>
                                              <w:color w:val="FFFFFF"/>
                                              <w:sz w:val="18"/>
                                              <w:szCs w:val="18"/>
                                            </w:rPr>
                                          </w:pPr>
                                          <w:hyperlink r:id="rId189" w:tgtFrame="_blank" w:history="1">
                                            <w:r w:rsidR="009C22ED" w:rsidRPr="009C22ED">
                                              <w:rPr>
                                                <w:rStyle w:val="Hyperlink"/>
                                                <w:rFonts w:ascii="Arial" w:hAnsi="Arial" w:cs="Arial"/>
                                                <w:b/>
                                                <w:bCs/>
                                                <w:color w:val="FFFFFF"/>
                                                <w:sz w:val="18"/>
                                                <w:szCs w:val="18"/>
                                                <w:shd w:val="clear" w:color="auto" w:fill="B51218"/>
                                              </w:rPr>
                                              <w:t>Lire la suite ►</w:t>
                                            </w:r>
                                          </w:hyperlink>
                                        </w:p>
                                      </w:tc>
                                    </w:tr>
                                  </w:tbl>
                                  <w:p w:rsidR="009C22ED" w:rsidRPr="009C22ED" w:rsidRDefault="009C22ED" w:rsidP="00EF3C70">
                                    <w:pPr>
                                      <w:jc w:val="right"/>
                                      <w:rPr>
                                        <w:rFonts w:ascii="Arial" w:hAnsi="Arial" w:cs="Arial"/>
                                        <w:sz w:val="18"/>
                                        <w:szCs w:val="18"/>
                                      </w:rPr>
                                    </w:pPr>
                                  </w:p>
                                </w:tc>
                              </w:tr>
                            </w:tbl>
                            <w:p w:rsidR="009C22ED" w:rsidRPr="009C22ED" w:rsidRDefault="009C22ED" w:rsidP="00EF3C70">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C22ED" w:rsidRPr="009C22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C22ED" w:rsidRPr="009C22ED">
                                      <w:trPr>
                                        <w:jc w:val="center"/>
                                      </w:trPr>
                                      <w:tc>
                                        <w:tcPr>
                                          <w:tcW w:w="37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drawing>
                                              <wp:inline distT="0" distB="0" distL="0" distR="0">
                                                <wp:extent cx="2381250" cy="1933575"/>
                                                <wp:effectExtent l="0" t="0" r="0" b="9525"/>
                                                <wp:docPr id="48" name="Grafik 48" descr="http://ir26.mjt.lu/img/ir26/b/xtoi/25zt.jpe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r26.mjt.lu/img/ir26/b/xtoi/25zt.jpeg">
                                                          <a:hlinkClick r:id="rId190" tgtFrame="&quot;_blank&quot;"/>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71BFBC"/>
                                        <w:lang w:val="fr-FR"/>
                                      </w:rPr>
                                      <w:t>Grâce à internet, une petite Syrienne obtient des prothèses de jambe</w:t>
                                    </w:r>
                                  </w:p>
                                </w:tc>
                              </w:tr>
                              <w:tr w:rsidR="009C22ED" w:rsidRPr="009C22ED">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rPr>
                                    </w:pPr>
                                    <w:r w:rsidRPr="009C22ED">
                                      <w:rPr>
                                        <w:rFonts w:ascii="Arial" w:hAnsi="Arial" w:cs="Arial"/>
                                        <w:color w:val="55575D"/>
                                        <w:lang w:val="fr-FR"/>
                                      </w:rPr>
                                      <w:t xml:space="preserve">Maya, une petite fille syrienne est née avec un handicap : elle n'a pas de jambes. </w:t>
                                    </w:r>
                                    <w:r w:rsidRPr="009C22ED">
                                      <w:rPr>
                                        <w:rFonts w:ascii="Arial" w:hAnsi="Arial" w:cs="Arial"/>
                                        <w:color w:val="55575D"/>
                                      </w:rPr>
                                      <w:t>Pour qu'elle puisse quand ...</w:t>
                                    </w:r>
                                  </w:p>
                                </w:tc>
                              </w:tr>
                              <w:tr w:rsidR="009C22ED" w:rsidRPr="009C22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9C22ED" w:rsidRPr="009C22ED">
                                      <w:tc>
                                        <w:tcPr>
                                          <w:tcW w:w="0" w:type="auto"/>
                                          <w:shd w:val="clear" w:color="auto" w:fill="B51218"/>
                                          <w:tcMar>
                                            <w:top w:w="150" w:type="dxa"/>
                                            <w:left w:w="375" w:type="dxa"/>
                                            <w:bottom w:w="150" w:type="dxa"/>
                                            <w:right w:w="375" w:type="dxa"/>
                                          </w:tcMar>
                                          <w:vAlign w:val="center"/>
                                          <w:hideMark/>
                                        </w:tcPr>
                                        <w:p w:rsidR="009C22ED" w:rsidRPr="009C22ED" w:rsidRDefault="00A41D13" w:rsidP="00EF3C70">
                                          <w:pPr>
                                            <w:jc w:val="center"/>
                                            <w:rPr>
                                              <w:rFonts w:ascii="Arial" w:hAnsi="Arial" w:cs="Arial"/>
                                              <w:color w:val="FFFFFF"/>
                                              <w:sz w:val="18"/>
                                              <w:szCs w:val="18"/>
                                            </w:rPr>
                                          </w:pPr>
                                          <w:hyperlink r:id="rId192" w:tgtFrame="_blank" w:history="1">
                                            <w:r w:rsidR="009C22ED" w:rsidRPr="009C22ED">
                                              <w:rPr>
                                                <w:rStyle w:val="Hyperlink"/>
                                                <w:rFonts w:ascii="Arial" w:hAnsi="Arial" w:cs="Arial"/>
                                                <w:b/>
                                                <w:bCs/>
                                                <w:color w:val="FFFFFF"/>
                                                <w:sz w:val="18"/>
                                                <w:szCs w:val="18"/>
                                                <w:shd w:val="clear" w:color="auto" w:fill="B51218"/>
                                              </w:rPr>
                                              <w:t>Lire la suite ►</w:t>
                                            </w:r>
                                          </w:hyperlink>
                                        </w:p>
                                      </w:tc>
                                    </w:tr>
                                  </w:tbl>
                                  <w:p w:rsidR="009C22ED" w:rsidRPr="009C22ED" w:rsidRDefault="009C22ED" w:rsidP="00EF3C70">
                                    <w:pPr>
                                      <w:jc w:val="right"/>
                                      <w:rPr>
                                        <w:rFonts w:ascii="Arial" w:hAnsi="Arial" w:cs="Arial"/>
                                        <w:sz w:val="18"/>
                                        <w:szCs w:val="18"/>
                                      </w:rPr>
                                    </w:pPr>
                                  </w:p>
                                </w:tc>
                              </w:tr>
                            </w:tbl>
                            <w:p w:rsidR="009C22ED" w:rsidRPr="009C22ED" w:rsidRDefault="009C22ED" w:rsidP="00EF3C70">
                              <w:pPr>
                                <w:textAlignment w:val="top"/>
                                <w:rPr>
                                  <w:rFonts w:ascii="Arial" w:hAnsi="Arial" w:cs="Arial"/>
                                  <w:sz w:val="18"/>
                                  <w:szCs w:val="18"/>
                                </w:rPr>
                              </w:pPr>
                            </w:p>
                          </w:tc>
                        </w:tr>
                      </w:tbl>
                      <w:p w:rsidR="009C22ED" w:rsidRPr="009C22ED" w:rsidRDefault="009C22ED" w:rsidP="00EF3C70">
                        <w:pPr>
                          <w:jc w:val="cente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shd w:val="clear" w:color="auto" w:fill="FFFFFF"/>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9C22ED" w:rsidRPr="009C22E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C22ED" w:rsidRPr="009C22ED" w:rsidTr="009C22E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9C22ED" w:rsidRPr="009C22E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9C22ED" w:rsidRPr="009C22E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sz w:val="18"/>
                                              <w:szCs w:val="18"/>
                                            </w:rPr>
                                            <w:drawing>
                                              <wp:inline distT="0" distB="0" distL="0" distR="0">
                                                <wp:extent cx="5238750" cy="542925"/>
                                                <wp:effectExtent l="0" t="0" r="0" b="9525"/>
                                                <wp:docPr id="47" name="Grafik 47"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r26.mjt.lu/img/ir26/b/x234/l4jj.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9C22ED">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9C22ED" w:rsidRPr="009C22ED">
                                      <w:trPr>
                                        <w:jc w:val="center"/>
                                      </w:trPr>
                                      <w:tc>
                                        <w:tcPr>
                                          <w:tcW w:w="82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drawing>
                                              <wp:inline distT="0" distB="0" distL="0" distR="0">
                                                <wp:extent cx="5238750" cy="1447800"/>
                                                <wp:effectExtent l="0" t="0" r="0" b="0"/>
                                                <wp:docPr id="46" name="Grafik 46" descr="http://ir26.mjt.lu/img/ir26/b/x234/lin6.jpeg">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r26.mjt.lu/img/ir26/b/x234/lin6.jpeg">
                                                          <a:hlinkClick r:id="rId194" tgtFrame="&quot;_blank&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6453A3"/>
                                        <w:lang w:val="fr-FR"/>
                                      </w:rPr>
                                      <w:t>Sais-tu ce qu'est l'UNESCO ?</w:t>
                                    </w:r>
                                  </w:p>
                                </w:tc>
                              </w:tr>
                              <w:tr w:rsidR="009C22ED" w:rsidRPr="00492FFE">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color w:val="55575D"/>
                                        <w:lang w:val="fr-FR"/>
                                      </w:rPr>
                                      <w:lastRenderedPageBreak/>
                                      <w:t>Comme tu peux le lire dans la rubrique À la une, dix-neuf sites ont été ajoutés à la liste du patrimoine mondial de l'UNESCO. Mais sais-tu ce qu'est cette organisation ? En fait, UNESCO veut dire "Organisation des Nations Unies pour l'Éducation, la Science et la...</w:t>
                                    </w:r>
                                  </w:p>
                                </w:tc>
                              </w:tr>
                              <w:tr w:rsidR="009C22ED" w:rsidRPr="009C22ED">
                                <w:tc>
                                  <w:tcPr>
                                    <w:tcW w:w="0" w:type="auto"/>
                                    <w:tcMar>
                                      <w:top w:w="0" w:type="dxa"/>
                                      <w:left w:w="375" w:type="dxa"/>
                                      <w:bottom w:w="0" w:type="dxa"/>
                                      <w:right w:w="375" w:type="dxa"/>
                                    </w:tcMar>
                                    <w:vAlign w:val="cente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1979"/>
                                    </w:tblGrid>
                                    <w:tr w:rsidR="009C22ED" w:rsidRPr="009C22ED">
                                      <w:tc>
                                        <w:tcPr>
                                          <w:tcW w:w="0" w:type="auto"/>
                                          <w:shd w:val="clear" w:color="auto" w:fill="B51218"/>
                                          <w:tcMar>
                                            <w:top w:w="150" w:type="dxa"/>
                                            <w:left w:w="375" w:type="dxa"/>
                                            <w:bottom w:w="150" w:type="dxa"/>
                                            <w:right w:w="375" w:type="dxa"/>
                                          </w:tcMar>
                                          <w:vAlign w:val="center"/>
                                          <w:hideMark/>
                                        </w:tcPr>
                                        <w:p w:rsidR="009C22ED" w:rsidRPr="009C22ED" w:rsidRDefault="00A41D13" w:rsidP="00EF3C70">
                                          <w:pPr>
                                            <w:jc w:val="center"/>
                                            <w:rPr>
                                              <w:rFonts w:ascii="Arial" w:hAnsi="Arial" w:cs="Arial"/>
                                              <w:color w:val="FFFFFF"/>
                                              <w:sz w:val="18"/>
                                              <w:szCs w:val="18"/>
                                            </w:rPr>
                                          </w:pPr>
                                          <w:hyperlink r:id="rId196" w:tgtFrame="_blank" w:history="1">
                                            <w:r w:rsidR="009C22ED" w:rsidRPr="009C22ED">
                                              <w:rPr>
                                                <w:rStyle w:val="Hyperlink"/>
                                                <w:rFonts w:ascii="Arial" w:hAnsi="Arial" w:cs="Arial"/>
                                                <w:b/>
                                                <w:bCs/>
                                                <w:color w:val="FFFFFF"/>
                                                <w:sz w:val="18"/>
                                                <w:szCs w:val="18"/>
                                                <w:shd w:val="clear" w:color="auto" w:fill="B51218"/>
                                              </w:rPr>
                                              <w:t>Lire la suite ►</w:t>
                                            </w:r>
                                          </w:hyperlink>
                                        </w:p>
                                      </w:tc>
                                    </w:tr>
                                  </w:tbl>
                                  <w:p w:rsidR="009C22ED" w:rsidRPr="009C22ED" w:rsidRDefault="009C22ED" w:rsidP="00EF3C70">
                                    <w:pPr>
                                      <w:jc w:val="right"/>
                                      <w:rPr>
                                        <w:rFonts w:ascii="Arial" w:hAnsi="Arial" w:cs="Arial"/>
                                        <w:sz w:val="18"/>
                                        <w:szCs w:val="18"/>
                                      </w:rPr>
                                    </w:pPr>
                                  </w:p>
                                </w:tc>
                              </w:tr>
                            </w:tbl>
                            <w:p w:rsidR="009C22ED" w:rsidRPr="009C22ED" w:rsidRDefault="009C22ED" w:rsidP="00EF3C70">
                              <w:pPr>
                                <w:textAlignment w:val="top"/>
                                <w:rPr>
                                  <w:rFonts w:ascii="Arial" w:hAnsi="Arial" w:cs="Arial"/>
                                  <w:sz w:val="18"/>
                                  <w:szCs w:val="18"/>
                                </w:rPr>
                              </w:pPr>
                            </w:p>
                          </w:tc>
                        </w:tr>
                      </w:tbl>
                      <w:p w:rsidR="009C22ED" w:rsidRPr="009C22ED" w:rsidRDefault="009C22ED" w:rsidP="00EF3C70">
                        <w:pPr>
                          <w:jc w:val="center"/>
                          <w:rPr>
                            <w:rFonts w:ascii="Arial" w:hAnsi="Arial" w:cs="Arial"/>
                            <w:sz w:val="18"/>
                            <w:szCs w:val="18"/>
                          </w:rPr>
                        </w:pPr>
                      </w:p>
                    </w:tc>
                  </w:tr>
                </w:tbl>
                <w:p w:rsidR="009C22ED" w:rsidRPr="009C22ED" w:rsidRDefault="009C22ED" w:rsidP="00EF3C70">
                  <w:pPr>
                    <w:rPr>
                      <w:rFonts w:ascii="Arial" w:hAnsi="Arial" w:cs="Arial"/>
                      <w:sz w:val="18"/>
                      <w:szCs w:val="18"/>
                    </w:rPr>
                  </w:pPr>
                </w:p>
              </w:tc>
            </w:tr>
          </w:tbl>
          <w:p w:rsidR="009C22ED" w:rsidRPr="009C22ED" w:rsidRDefault="009C22ED" w:rsidP="00EF3C70">
            <w:pPr>
              <w:rPr>
                <w:rFonts w:ascii="Arial" w:hAnsi="Arial" w:cs="Arial"/>
                <w:sz w:val="18"/>
                <w:szCs w:val="18"/>
              </w:rPr>
            </w:pPr>
          </w:p>
        </w:tc>
      </w:tr>
      <w:tr w:rsidR="009C22ED" w:rsidRPr="00492FFE" w:rsidTr="009C22E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9C22ED" w:rsidRPr="00492FFE">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9C22ED" w:rsidRPr="00492FFE" w:rsidTr="009C22ED">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9C22ED" w:rsidRPr="00492FFE" w:rsidTr="009C22E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C22ED" w:rsidRPr="009C22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C22ED" w:rsidRPr="009C22ED">
                                      <w:trPr>
                                        <w:jc w:val="center"/>
                                      </w:trPr>
                                      <w:tc>
                                        <w:tcPr>
                                          <w:tcW w:w="37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lastRenderedPageBreak/>
                                            <w:drawing>
                                              <wp:inline distT="0" distB="0" distL="0" distR="0">
                                                <wp:extent cx="2381250" cy="381000"/>
                                                <wp:effectExtent l="0" t="0" r="0" b="0"/>
                                                <wp:docPr id="45" name="Grafik 45" descr="http://ir26.mjt.lu/img/ir26/b/x234/l4jq.jpeg">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r26.mjt.lu/img/ir26/b/x234/l4jq.jpeg">
                                                          <a:hlinkClick r:id="rId197" tgtFrame="&quot;_blank&quot;"/>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rsidTr="00EF3C70">
                                <w:trPr>
                                  <w:trHeight w:val="80"/>
                                </w:trPr>
                                <w:tc>
                                  <w:tcPr>
                                    <w:tcW w:w="0" w:type="auto"/>
                                    <w:tcMar>
                                      <w:top w:w="0" w:type="dxa"/>
                                      <w:left w:w="375" w:type="dxa"/>
                                      <w:bottom w:w="0" w:type="dxa"/>
                                      <w:right w:w="375" w:type="dxa"/>
                                    </w:tcMar>
                                    <w:vAlign w:val="center"/>
                                    <w:hideMark/>
                                  </w:tcPr>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b/>
                                        <w:bCs/>
                                        <w:color w:val="FDCA2F"/>
                                        <w:lang w:val="fr-FR"/>
                                      </w:rPr>
                                      <w:t>Label </w:t>
                                    </w:r>
                                    <w:r w:rsidRPr="009C22ED">
                                      <w:rPr>
                                        <w:rFonts w:ascii="Arial" w:hAnsi="Arial" w:cs="Arial"/>
                                        <w:color w:val="55575D"/>
                                        <w:lang w:val="fr-FR"/>
                                      </w:rPr>
                                      <w:t>:</w:t>
                                    </w:r>
                                    <w:r w:rsidRPr="009C22ED">
                                      <w:rPr>
                                        <w:rFonts w:ascii="Arial" w:hAnsi="Arial" w:cs="Arial"/>
                                        <w:color w:val="1975F0"/>
                                        <w:lang w:val="fr-FR"/>
                                      </w:rPr>
                                      <w:t> </w:t>
                                    </w:r>
                                    <w:r w:rsidRPr="009C22ED">
                                      <w:rPr>
                                        <w:rFonts w:ascii="Arial" w:hAnsi="Arial" w:cs="Arial"/>
                                        <w:color w:val="55575D"/>
                                        <w:lang w:val="fr-FR"/>
                                      </w:rPr>
                                      <w:t>Un label est une marque qui sert à mettre en avant les qualités particulières d'un produit. Par exemple, le label "Patrimoine mondial de l'UNESCO" montre qu'un lieu est exceptionnel et qu'il mérite particulièrement d'être protégé.</w:t>
                                    </w:r>
                                  </w:p>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color w:val="55575D"/>
                                        <w:lang w:val="fr-FR"/>
                                      </w:rPr>
                                      <w:t>En anglais, on dit : "label".</w:t>
                                    </w:r>
                                  </w:p>
                                </w:tc>
                              </w:tr>
                            </w:tbl>
                            <w:p w:rsidR="009C22ED" w:rsidRPr="009C22ED" w:rsidRDefault="009C22ED" w:rsidP="00EF3C70">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9C22ED" w:rsidRPr="009C22E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9C22ED" w:rsidRPr="009C22ED">
                                      <w:trPr>
                                        <w:jc w:val="center"/>
                                      </w:trPr>
                                      <w:tc>
                                        <w:tcPr>
                                          <w:tcW w:w="3750" w:type="dxa"/>
                                          <w:vAlign w:val="center"/>
                                          <w:hideMark/>
                                        </w:tcPr>
                                        <w:p w:rsidR="009C22ED" w:rsidRPr="009C22ED" w:rsidRDefault="009C22ED" w:rsidP="00EF3C70">
                                          <w:pPr>
                                            <w:rPr>
                                              <w:rFonts w:ascii="Arial" w:hAnsi="Arial" w:cs="Arial"/>
                                              <w:sz w:val="18"/>
                                              <w:szCs w:val="18"/>
                                            </w:rPr>
                                          </w:pPr>
                                          <w:r w:rsidRPr="009C22ED">
                                            <w:rPr>
                                              <w:rFonts w:ascii="Arial" w:hAnsi="Arial" w:cs="Arial"/>
                                              <w:noProof/>
                                              <w:color w:val="0000FF"/>
                                              <w:sz w:val="18"/>
                                              <w:szCs w:val="18"/>
                                            </w:rPr>
                                            <w:drawing>
                                              <wp:inline distT="0" distB="0" distL="0" distR="0">
                                                <wp:extent cx="2381250" cy="381000"/>
                                                <wp:effectExtent l="0" t="0" r="0" b="0"/>
                                                <wp:docPr id="44" name="Grafik 44" descr="http://ir26.mjt.lu/img/ir26/b/x234/l4jr.jpe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r26.mjt.lu/img/ir26/b/x234/l4jr.jpeg">
                                                          <a:hlinkClick r:id="rId199" tgtFrame="&quot;_blank&quot;"/>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9C22ED" w:rsidRPr="009C22ED" w:rsidRDefault="009C22ED" w:rsidP="00EF3C70">
                                    <w:pPr>
                                      <w:jc w:val="center"/>
                                      <w:rPr>
                                        <w:rFonts w:ascii="Arial" w:hAnsi="Arial" w:cs="Arial"/>
                                        <w:sz w:val="18"/>
                                        <w:szCs w:val="18"/>
                                      </w:rPr>
                                    </w:pPr>
                                  </w:p>
                                </w:tc>
                              </w:tr>
                              <w:tr w:rsidR="009C22ED" w:rsidRPr="00492FFE">
                                <w:tc>
                                  <w:tcPr>
                                    <w:tcW w:w="0" w:type="auto"/>
                                    <w:tcMar>
                                      <w:top w:w="225" w:type="dxa"/>
                                      <w:left w:w="375" w:type="dxa"/>
                                      <w:bottom w:w="0" w:type="dxa"/>
                                      <w:right w:w="375" w:type="dxa"/>
                                    </w:tcMar>
                                    <w:vAlign w:val="center"/>
                                    <w:hideMark/>
                                  </w:tcPr>
                                  <w:p w:rsidR="009C22ED" w:rsidRPr="009C22ED" w:rsidRDefault="009C22ED" w:rsidP="00EF3C70">
                                    <w:pPr>
                                      <w:pStyle w:val="StandardWeb"/>
                                      <w:spacing w:before="150" w:after="150"/>
                                      <w:jc w:val="center"/>
                                      <w:rPr>
                                        <w:rFonts w:ascii="Arial" w:hAnsi="Arial" w:cs="Arial"/>
                                        <w:color w:val="55575D"/>
                                        <w:lang w:val="fr-FR"/>
                                      </w:rPr>
                                    </w:pPr>
                                    <w:r w:rsidRPr="009C22ED">
                                      <w:rPr>
                                        <w:rFonts w:ascii="Arial" w:hAnsi="Arial" w:cs="Arial"/>
                                        <w:color w:val="FDCA2F"/>
                                        <w:lang w:val="fr-FR"/>
                                      </w:rPr>
                                      <w:t>On parle du patrimoine mondial.</w:t>
                                    </w:r>
                                  </w:p>
                                  <w:p w:rsidR="009C22ED" w:rsidRPr="009C22ED" w:rsidRDefault="009C22ED" w:rsidP="00EF3C70">
                                    <w:pPr>
                                      <w:pStyle w:val="StandardWeb"/>
                                      <w:spacing w:before="150" w:after="150"/>
                                      <w:rPr>
                                        <w:rFonts w:ascii="Arial" w:hAnsi="Arial" w:cs="Arial"/>
                                        <w:color w:val="55575D"/>
                                        <w:lang w:val="fr-FR"/>
                                      </w:rPr>
                                    </w:pPr>
                                    <w:r w:rsidRPr="009C22ED">
                                      <w:rPr>
                                        <w:rFonts w:ascii="Arial" w:hAnsi="Arial" w:cs="Arial"/>
                                        <w:color w:val="55575D"/>
                                        <w:lang w:val="fr-FR"/>
                                      </w:rPr>
                                      <w:t>Et toi, as-tu des idées pour mieux protéger les plus beaux endroits de notre planète ?</w:t>
                                    </w:r>
                                  </w:p>
                                </w:tc>
                              </w:tr>
                            </w:tbl>
                            <w:p w:rsidR="009C22ED" w:rsidRPr="009C22ED" w:rsidRDefault="009C22ED" w:rsidP="00EF3C70">
                              <w:pPr>
                                <w:textAlignment w:val="top"/>
                                <w:rPr>
                                  <w:rFonts w:ascii="Arial" w:hAnsi="Arial" w:cs="Arial"/>
                                  <w:sz w:val="18"/>
                                  <w:szCs w:val="18"/>
                                  <w:lang w:val="fr-FR"/>
                                </w:rPr>
                              </w:pPr>
                            </w:p>
                          </w:tc>
                        </w:tr>
                      </w:tbl>
                      <w:p w:rsidR="009C22ED" w:rsidRPr="009C22ED" w:rsidRDefault="009C22ED" w:rsidP="00EF3C70">
                        <w:pPr>
                          <w:jc w:val="center"/>
                          <w:rPr>
                            <w:rFonts w:ascii="Arial" w:hAnsi="Arial" w:cs="Arial"/>
                            <w:sz w:val="18"/>
                            <w:szCs w:val="18"/>
                            <w:lang w:val="fr-FR"/>
                          </w:rPr>
                        </w:pPr>
                      </w:p>
                    </w:tc>
                  </w:tr>
                </w:tbl>
                <w:p w:rsidR="009C22ED" w:rsidRPr="009C22ED" w:rsidRDefault="009C22ED" w:rsidP="00EF3C70">
                  <w:pPr>
                    <w:rPr>
                      <w:rFonts w:ascii="Arial" w:hAnsi="Arial" w:cs="Arial"/>
                      <w:sz w:val="18"/>
                      <w:szCs w:val="18"/>
                      <w:lang w:val="fr-FR"/>
                    </w:rPr>
                  </w:pPr>
                </w:p>
              </w:tc>
            </w:tr>
          </w:tbl>
          <w:p w:rsidR="009C22ED" w:rsidRPr="009C22ED" w:rsidRDefault="009C22ED" w:rsidP="00EF3C70">
            <w:pPr>
              <w:rPr>
                <w:rFonts w:ascii="Arial" w:hAnsi="Arial" w:cs="Arial"/>
                <w:sz w:val="18"/>
                <w:szCs w:val="18"/>
                <w:lang w:val="fr-FR"/>
              </w:rPr>
            </w:pPr>
          </w:p>
        </w:tc>
      </w:tr>
    </w:tbl>
    <w:p w:rsidR="009C22ED" w:rsidRPr="009C22ED" w:rsidRDefault="009C22ED" w:rsidP="00EF3C70">
      <w:pPr>
        <w:jc w:val="center"/>
        <w:rPr>
          <w:rStyle w:val="Hyperlink"/>
          <w:rFonts w:ascii="Arial" w:hAnsi="Arial" w:cs="Arial"/>
          <w:sz w:val="22"/>
          <w:szCs w:val="22"/>
          <w:lang w:val="fr-FR"/>
        </w:rPr>
      </w:pPr>
    </w:p>
    <w:bookmarkEnd w:id="31"/>
    <w:p w:rsidR="00DE61E1" w:rsidRPr="00395076" w:rsidRDefault="00DE61E1"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492FFE"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2" w:name="sitesintéressants"/>
            <w:bookmarkEnd w:id="32"/>
            <w:r w:rsidRPr="002B02F9">
              <w:rPr>
                <w:rFonts w:ascii="Arial" w:hAnsi="Arial" w:cs="Arial"/>
                <w:b/>
                <w:bCs/>
                <w:smallCaps/>
                <w:sz w:val="32"/>
                <w:szCs w:val="32"/>
                <w:lang w:val="fr-FR"/>
              </w:rPr>
              <w:t>Q</w:t>
            </w:r>
            <w:bookmarkStart w:id="33" w:name="sitesinteressants"/>
            <w:bookmarkEnd w:id="33"/>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492FFE"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01"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02"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03"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04"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05"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06"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07"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08"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09"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10"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11"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12"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13"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14"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15"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16"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17" w:history="1">
              <w:r w:rsidRPr="00C75AA8">
                <w:rPr>
                  <w:rStyle w:val="Hyperlink"/>
                  <w:rFonts w:ascii="Arial" w:hAnsi="Arial" w:cs="Arial"/>
                  <w:sz w:val="20"/>
                  <w:szCs w:val="20"/>
                  <w:lang w:val="fr-FR"/>
                </w:rPr>
                <w:t>http://tenseignes-tu.com/category/ressources/</w:t>
              </w:r>
            </w:hyperlink>
          </w:p>
          <w:p w:rsidR="006C2C8B" w:rsidRPr="004249B6" w:rsidRDefault="00A41D13" w:rsidP="00146940">
            <w:pPr>
              <w:spacing w:after="60"/>
              <w:ind w:left="720" w:right="-108"/>
              <w:rPr>
                <w:rFonts w:ascii="Arial" w:hAnsi="Arial" w:cs="Arial"/>
                <w:sz w:val="20"/>
                <w:szCs w:val="20"/>
                <w:lang w:val="fr-FR"/>
              </w:rPr>
            </w:pPr>
            <w:r>
              <w:rPr>
                <w:rFonts w:ascii="Arial" w:hAnsi="Arial" w:cs="Arial"/>
                <w:sz w:val="20"/>
                <w:szCs w:val="20"/>
              </w:rPr>
              <w:pict>
                <v:rect id="_x0000_i1055"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18"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19"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20"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1"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22"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23"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24"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25"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26"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27"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28"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29"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0"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31"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32"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33"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34"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35"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36"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37"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38"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9"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40"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41"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42"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A41D13" w:rsidP="00146940">
            <w:pPr>
              <w:spacing w:after="60"/>
              <w:ind w:right="-108"/>
              <w:rPr>
                <w:rFonts w:ascii="Arial" w:hAnsi="Arial" w:cs="Arial"/>
                <w:sz w:val="20"/>
                <w:szCs w:val="17"/>
                <w:lang w:val="en-GB"/>
              </w:rPr>
            </w:pPr>
            <w:r>
              <w:rPr>
                <w:rFonts w:ascii="Arial" w:hAnsi="Arial" w:cs="Arial"/>
                <w:sz w:val="16"/>
                <w:szCs w:val="19"/>
              </w:rPr>
              <w:pict>
                <v:rect id="_x0000_i1056"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43"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44"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45"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46"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47"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48"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49" w:history="1">
              <w:r>
                <w:rPr>
                  <w:rStyle w:val="Hyperlink"/>
                  <w:rFonts w:ascii="Arial" w:hAnsi="Arial" w:cs="Arial"/>
                  <w:sz w:val="20"/>
                  <w:szCs w:val="17"/>
                  <w:lang w:val="fr-FR"/>
                </w:rPr>
                <w:t>http://www.franceinter.fr/emission-les-p-tits-bateaux-archives</w:t>
              </w:r>
            </w:hyperlink>
          </w:p>
          <w:p w:rsidR="006C2C8B" w:rsidRDefault="00A41D13" w:rsidP="00146940">
            <w:pPr>
              <w:spacing w:after="60"/>
              <w:ind w:right="-108"/>
              <w:rPr>
                <w:rFonts w:ascii="Arial" w:hAnsi="Arial" w:cs="Arial"/>
                <w:sz w:val="20"/>
                <w:szCs w:val="17"/>
                <w:lang w:val="fr-FR"/>
              </w:rPr>
            </w:pPr>
            <w:r>
              <w:rPr>
                <w:rFonts w:ascii="Arial" w:hAnsi="Arial" w:cs="Arial"/>
                <w:sz w:val="16"/>
                <w:szCs w:val="19"/>
              </w:rPr>
              <w:pict>
                <v:rect id="_x0000_i1057"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D014C9">
            <w:pPr>
              <w:pStyle w:val="Listenabsatz"/>
              <w:numPr>
                <w:ilvl w:val="0"/>
                <w:numId w:val="16"/>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50"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51"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52" w:history="1">
              <w:r w:rsidRPr="00395076">
                <w:rPr>
                  <w:rStyle w:val="Hyperlink"/>
                  <w:rFonts w:ascii="Arial" w:hAnsi="Arial" w:cs="Arial"/>
                  <w:sz w:val="20"/>
                  <w:szCs w:val="20"/>
                  <w:lang w:val="fr-FR"/>
                </w:rPr>
                <w:t>https://monquotidien.playbacpresse.fr/</w:t>
              </w:r>
            </w:hyperlink>
          </w:p>
          <w:p w:rsidR="00B90DE1" w:rsidRPr="00395076" w:rsidRDefault="00B90DE1" w:rsidP="00D014C9">
            <w:pPr>
              <w:pStyle w:val="Listenabsatz"/>
              <w:numPr>
                <w:ilvl w:val="0"/>
                <w:numId w:val="16"/>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53"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54"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A41D13" w:rsidP="00F47C19">
      <w:pPr>
        <w:pageBreakBefore/>
        <w:spacing w:after="60"/>
        <w:ind w:right="-108"/>
        <w:rPr>
          <w:rFonts w:ascii="Arial" w:hAnsi="Arial" w:cs="Arial"/>
          <w:sz w:val="18"/>
          <w:szCs w:val="17"/>
        </w:rPr>
      </w:pPr>
      <w:hyperlink r:id="rId255"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492FFE">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4" w:name="Weblettres"/>
            <w:bookmarkEnd w:id="34"/>
            <w:r w:rsidRPr="00A7558E">
              <w:rPr>
                <w:rFonts w:ascii="Arial" w:hAnsi="Arial" w:cs="Arial"/>
                <w:b/>
                <w:bCs/>
                <w:smallCaps/>
                <w:sz w:val="22"/>
                <w:szCs w:val="21"/>
                <w:lang w:val="fr-FR"/>
              </w:rPr>
              <w:t>eblettres</w:t>
            </w:r>
          </w:p>
          <w:p w:rsidR="00C00FA2" w:rsidRDefault="00A41D13">
            <w:pPr>
              <w:spacing w:after="60"/>
              <w:ind w:right="-108"/>
              <w:jc w:val="center"/>
              <w:rPr>
                <w:rFonts w:ascii="Arial" w:hAnsi="Arial" w:cs="Arial"/>
                <w:b/>
                <w:bCs/>
                <w:smallCaps/>
                <w:sz w:val="22"/>
                <w:szCs w:val="21"/>
                <w:lang w:val="fr-FR"/>
              </w:rPr>
            </w:pPr>
            <w:hyperlink r:id="rId256"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57" w:history="1">
              <w:r>
                <w:rPr>
                  <w:rStyle w:val="Hyperlink"/>
                  <w:rFonts w:ascii="Arial" w:hAnsi="Arial" w:cs="Arial"/>
                  <w:sz w:val="18"/>
                  <w:szCs w:val="20"/>
                  <w:lang w:val="fr-FR"/>
                </w:rPr>
                <w:t>http://www.weblettres.net/pedagogie/index2.php?page=mp</w:t>
              </w:r>
            </w:hyperlink>
          </w:p>
        </w:tc>
      </w:tr>
      <w:tr w:rsidR="00C00FA2" w:rsidRPr="00492FFE">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492FFE">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5" w:name="LEpointduFLE"/>
            <w:bookmarkEnd w:id="35"/>
            <w:r>
              <w:rPr>
                <w:rFonts w:ascii="Arial" w:hAnsi="Arial" w:cs="Arial"/>
                <w:b/>
                <w:bCs/>
                <w:smallCaps/>
                <w:sz w:val="22"/>
                <w:szCs w:val="21"/>
                <w:lang w:val="fr-FR"/>
              </w:rPr>
              <w:t>e point du fle</w:t>
            </w:r>
          </w:p>
          <w:p w:rsidR="00C00FA2" w:rsidRDefault="00A41D13">
            <w:pPr>
              <w:spacing w:after="60"/>
              <w:ind w:right="-108"/>
              <w:jc w:val="center"/>
              <w:rPr>
                <w:rFonts w:ascii="Arial" w:hAnsi="Arial" w:cs="Arial"/>
                <w:b/>
                <w:bCs/>
                <w:smallCaps/>
                <w:sz w:val="22"/>
                <w:szCs w:val="21"/>
                <w:lang w:val="fr-FR"/>
              </w:rPr>
            </w:pPr>
            <w:hyperlink r:id="rId258" w:history="1">
              <w:r w:rsidR="00C00FA2">
                <w:rPr>
                  <w:rStyle w:val="Hyperlink"/>
                  <w:rFonts w:ascii="Arial" w:hAnsi="Arial" w:cs="Arial"/>
                  <w:b/>
                  <w:bCs/>
                  <w:smallCaps/>
                  <w:sz w:val="22"/>
                  <w:szCs w:val="21"/>
                  <w:lang w:val="fr-FR"/>
                </w:rPr>
                <w:t>http://www.lepointdufle.net/</w:t>
              </w:r>
            </w:hyperlink>
          </w:p>
        </w:tc>
      </w:tr>
      <w:tr w:rsidR="00C00FA2" w:rsidRPr="00492FFE">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6" w:name="envrac"/>
            <w:bookmarkEnd w:id="36"/>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A41D13">
      <w:pPr>
        <w:jc w:val="both"/>
        <w:rPr>
          <w:rFonts w:ascii="Arial" w:hAnsi="Arial" w:cs="Arial"/>
          <w:sz w:val="21"/>
          <w:szCs w:val="21"/>
          <w:lang w:val="fr-FR"/>
        </w:rPr>
      </w:pPr>
      <w:r>
        <w:rPr>
          <w:rFonts w:ascii="Arial" w:hAnsi="Arial" w:cs="Arial"/>
          <w:sz w:val="21"/>
          <w:szCs w:val="21"/>
        </w:rPr>
        <w:pict>
          <v:rect id="_x0000_i1058"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5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8456DE" w:rsidRDefault="0026760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Pr>
        <w:rStyle w:val="Seitenzahl"/>
        <w:rFonts w:ascii="Arial" w:hAnsi="Arial" w:cs="Arial"/>
        <w:noProof/>
        <w:sz w:val="17"/>
        <w:szCs w:val="17"/>
      </w:rPr>
      <w:t>40</w:t>
    </w:r>
    <w:r>
      <w:rPr>
        <w:rStyle w:val="Seitenzahl"/>
        <w:rFonts w:ascii="Arial" w:hAnsi="Arial" w:cs="Arial"/>
        <w:sz w:val="17"/>
        <w:szCs w:val="17"/>
      </w:rPr>
      <w:fldChar w:fldCharType="end"/>
    </w:r>
  </w:p>
  <w:p w:rsidR="0026760D" w:rsidRPr="008456DE" w:rsidRDefault="0026760D">
    <w:pPr>
      <w:pStyle w:val="Kopfzeile"/>
      <w:jc w:val="center"/>
      <w:rPr>
        <w:rFonts w:ascii="Arial" w:hAnsi="Arial" w:cs="Arial"/>
        <w:b/>
        <w:bCs/>
        <w:sz w:val="17"/>
        <w:szCs w:val="17"/>
      </w:rPr>
    </w:pPr>
    <w:r w:rsidRPr="008456DE">
      <w:rPr>
        <w:rFonts w:ascii="Arial" w:hAnsi="Arial" w:cs="Arial"/>
        <w:b/>
        <w:bCs/>
        <w:sz w:val="17"/>
        <w:szCs w:val="17"/>
      </w:rPr>
      <w:t>Kontaktnetz FU – lettre d’info n° 1</w:t>
    </w:r>
    <w:r w:rsidR="00A94328">
      <w:rPr>
        <w:rFonts w:ascii="Arial" w:hAnsi="Arial" w:cs="Arial"/>
        <w:b/>
        <w:bCs/>
        <w:sz w:val="17"/>
        <w:szCs w:val="17"/>
      </w:rPr>
      <w:t>70</w:t>
    </w:r>
    <w:r w:rsidRPr="008456DE">
      <w:rPr>
        <w:rFonts w:ascii="Arial" w:hAnsi="Arial" w:cs="Arial"/>
        <w:b/>
        <w:bCs/>
        <w:sz w:val="17"/>
        <w:szCs w:val="17"/>
      </w:rPr>
      <w:t xml:space="preserve"> </w:t>
    </w:r>
    <w:r w:rsidR="00A94328">
      <w:rPr>
        <w:rFonts w:ascii="Arial" w:hAnsi="Arial" w:cs="Arial"/>
        <w:b/>
        <w:bCs/>
        <w:sz w:val="17"/>
        <w:szCs w:val="17"/>
      </w:rPr>
      <w:t xml:space="preserve">- </w:t>
    </w:r>
    <w:r w:rsidR="003D323C">
      <w:rPr>
        <w:rFonts w:ascii="Arial" w:hAnsi="Arial" w:cs="Arial"/>
        <w:b/>
        <w:bCs/>
        <w:sz w:val="17"/>
        <w:szCs w:val="17"/>
      </w:rPr>
      <w:t>septembre</w:t>
    </w:r>
    <w:r>
      <w:rPr>
        <w:rFonts w:ascii="Arial" w:hAnsi="Arial" w:cs="Arial"/>
        <w:b/>
        <w:bCs/>
        <w:sz w:val="17"/>
        <w:szCs w:val="17"/>
      </w:rPr>
      <w:t xml:space="preserve"> </w:t>
    </w:r>
    <w:r w:rsidRPr="008456DE">
      <w:rPr>
        <w:rFonts w:ascii="Arial" w:hAnsi="Arial" w:cs="Arial"/>
        <w:b/>
        <w:bCs/>
        <w:sz w:val="17"/>
        <w:szCs w:val="17"/>
      </w:rPr>
      <w:t>201</w:t>
    </w:r>
    <w:r>
      <w:rPr>
        <w:rFonts w:ascii="Arial" w:hAnsi="Arial" w:cs="Arial"/>
        <w:b/>
        <w:bCs/>
        <w:sz w:val="17"/>
        <w:szCs w:val="17"/>
      </w:rPr>
      <w:t>8</w:t>
    </w:r>
  </w:p>
  <w:p w:rsidR="0026760D" w:rsidRDefault="00A41D13">
    <w:pPr>
      <w:pStyle w:val="Kopfzeile"/>
      <w:rPr>
        <w:sz w:val="23"/>
        <w:szCs w:val="23"/>
      </w:rPr>
    </w:pPr>
    <w:r>
      <w:rPr>
        <w:sz w:val="23"/>
        <w:szCs w:val="23"/>
      </w:rPr>
      <w:pict>
        <v:rect id="_x0000_i1059"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hralign="center" o:bullet="t" o:hrstd="t" o:hr="t" fillcolor="gray" stroked="f"/>
    </w:pict>
  </w:numPicBullet>
  <w:numPicBullet w:numPicBulletId="2">
    <w:pict>
      <v:rect id="_x0000_i1028" style="width:0;height:1.5pt" o:hralign="center" o:bullet="t" o:hrstd="t" o:hr="t" fillcolor="gray" stroked="f"/>
    </w:pict>
  </w:numPicBullet>
  <w:numPicBullet w:numPicBulletId="3">
    <w:pict>
      <v:rect id="_x0000_i1029" style="width:0;height:1.5pt" o:bullet="t" o:hrstd="t" o:hr="t" fillcolor="gray" stroked="f"/>
    </w:pict>
  </w:numPicBullet>
  <w:numPicBullet w:numPicBulletId="4">
    <w:pict>
      <v:rect id="_x0000_i1030" style="width:0;height:1.5pt" o:bullet="t" o:hrstd="t" o:hr="t" fillcolor="gray" stroked="f"/>
    </w:pict>
  </w:numPicBullet>
  <w:numPicBullet w:numPicBulletId="5">
    <w:pict>
      <v:rect id="_x0000_i1031" style="width:0;height:1.5pt" o:bullet="t" o:hrstd="t" o:hr="t" fillcolor="gray" stroked="f"/>
    </w:pict>
  </w:numPicBullet>
  <w:numPicBullet w:numPicBulletId="6">
    <w:pict>
      <v:rect id="_x0000_i1032" style="width:0;height:1.5pt" o:bullet="t" o:hrstd="t" o:hr="t" fillcolor="gray" stroked="f"/>
    </w:pict>
  </w:numPicBullet>
  <w:numPicBullet w:numPicBulletId="7">
    <w:pict>
      <v:rect id="_x0000_i1033" style="width:0;height:1.5pt" o:bullet="t" o:hrstd="t" o:hr="t" fillcolor="gray" stroked="f"/>
    </w:pict>
  </w:numPicBullet>
  <w:numPicBullet w:numPicBulletId="8">
    <w:pict>
      <v:rect id="_x0000_i1034" style="width:0;height:1.5pt" o:bullet="t" o:hrstd="t" o:hr="t" fillcolor="gray" stroked="f"/>
    </w:pict>
  </w:numPicBullet>
  <w:numPicBullet w:numPicBulletId="9">
    <w:pict>
      <v:rect id="_x0000_i1035" style="width:0;height:1.5pt" o:bullet="t" o:hrstd="t" o:hr="t" fillcolor="gray" stroked="f"/>
    </w:pict>
  </w:numPicBullet>
  <w:numPicBullet w:numPicBulletId="10">
    <w:pict>
      <v:rect id="_x0000_i1036"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8430"/>
        </w:tabs>
        <w:ind w:left="8430"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3743A"/>
    <w:multiLevelType w:val="multilevel"/>
    <w:tmpl w:val="5CC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A73E54"/>
    <w:multiLevelType w:val="multilevel"/>
    <w:tmpl w:val="C02A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1105D3"/>
    <w:multiLevelType w:val="hybridMultilevel"/>
    <w:tmpl w:val="27460C22"/>
    <w:lvl w:ilvl="0" w:tplc="B2F26066">
      <w:start w:val="1"/>
      <w:numFmt w:val="bullet"/>
      <w:lvlText w:val=""/>
      <w:lvlPicBulletId w:val="10"/>
      <w:lvlJc w:val="left"/>
      <w:pPr>
        <w:tabs>
          <w:tab w:val="num" w:pos="720"/>
        </w:tabs>
        <w:ind w:left="720" w:hanging="360"/>
      </w:pPr>
      <w:rPr>
        <w:rFonts w:ascii="Symbol" w:hAnsi="Symbol" w:hint="default"/>
      </w:rPr>
    </w:lvl>
    <w:lvl w:ilvl="1" w:tplc="9696737E" w:tentative="1">
      <w:start w:val="1"/>
      <w:numFmt w:val="bullet"/>
      <w:lvlText w:val=""/>
      <w:lvlJc w:val="left"/>
      <w:pPr>
        <w:tabs>
          <w:tab w:val="num" w:pos="1440"/>
        </w:tabs>
        <w:ind w:left="1440" w:hanging="360"/>
      </w:pPr>
      <w:rPr>
        <w:rFonts w:ascii="Symbol" w:hAnsi="Symbol" w:hint="default"/>
      </w:rPr>
    </w:lvl>
    <w:lvl w:ilvl="2" w:tplc="0552863A" w:tentative="1">
      <w:start w:val="1"/>
      <w:numFmt w:val="bullet"/>
      <w:lvlText w:val=""/>
      <w:lvlJc w:val="left"/>
      <w:pPr>
        <w:tabs>
          <w:tab w:val="num" w:pos="2160"/>
        </w:tabs>
        <w:ind w:left="2160" w:hanging="360"/>
      </w:pPr>
      <w:rPr>
        <w:rFonts w:ascii="Symbol" w:hAnsi="Symbol" w:hint="default"/>
      </w:rPr>
    </w:lvl>
    <w:lvl w:ilvl="3" w:tplc="DB5E2158" w:tentative="1">
      <w:start w:val="1"/>
      <w:numFmt w:val="bullet"/>
      <w:lvlText w:val=""/>
      <w:lvlJc w:val="left"/>
      <w:pPr>
        <w:tabs>
          <w:tab w:val="num" w:pos="2880"/>
        </w:tabs>
        <w:ind w:left="2880" w:hanging="360"/>
      </w:pPr>
      <w:rPr>
        <w:rFonts w:ascii="Symbol" w:hAnsi="Symbol" w:hint="default"/>
      </w:rPr>
    </w:lvl>
    <w:lvl w:ilvl="4" w:tplc="AAA4D844" w:tentative="1">
      <w:start w:val="1"/>
      <w:numFmt w:val="bullet"/>
      <w:lvlText w:val=""/>
      <w:lvlJc w:val="left"/>
      <w:pPr>
        <w:tabs>
          <w:tab w:val="num" w:pos="3600"/>
        </w:tabs>
        <w:ind w:left="3600" w:hanging="360"/>
      </w:pPr>
      <w:rPr>
        <w:rFonts w:ascii="Symbol" w:hAnsi="Symbol" w:hint="default"/>
      </w:rPr>
    </w:lvl>
    <w:lvl w:ilvl="5" w:tplc="557869DE" w:tentative="1">
      <w:start w:val="1"/>
      <w:numFmt w:val="bullet"/>
      <w:lvlText w:val=""/>
      <w:lvlJc w:val="left"/>
      <w:pPr>
        <w:tabs>
          <w:tab w:val="num" w:pos="4320"/>
        </w:tabs>
        <w:ind w:left="4320" w:hanging="360"/>
      </w:pPr>
      <w:rPr>
        <w:rFonts w:ascii="Symbol" w:hAnsi="Symbol" w:hint="default"/>
      </w:rPr>
    </w:lvl>
    <w:lvl w:ilvl="6" w:tplc="D9FE8688" w:tentative="1">
      <w:start w:val="1"/>
      <w:numFmt w:val="bullet"/>
      <w:lvlText w:val=""/>
      <w:lvlJc w:val="left"/>
      <w:pPr>
        <w:tabs>
          <w:tab w:val="num" w:pos="5040"/>
        </w:tabs>
        <w:ind w:left="5040" w:hanging="360"/>
      </w:pPr>
      <w:rPr>
        <w:rFonts w:ascii="Symbol" w:hAnsi="Symbol" w:hint="default"/>
      </w:rPr>
    </w:lvl>
    <w:lvl w:ilvl="7" w:tplc="A7DE7DDE" w:tentative="1">
      <w:start w:val="1"/>
      <w:numFmt w:val="bullet"/>
      <w:lvlText w:val=""/>
      <w:lvlJc w:val="left"/>
      <w:pPr>
        <w:tabs>
          <w:tab w:val="num" w:pos="5760"/>
        </w:tabs>
        <w:ind w:left="5760" w:hanging="360"/>
      </w:pPr>
      <w:rPr>
        <w:rFonts w:ascii="Symbol" w:hAnsi="Symbol" w:hint="default"/>
      </w:rPr>
    </w:lvl>
    <w:lvl w:ilvl="8" w:tplc="4B485E8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4"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FE2F6E"/>
    <w:multiLevelType w:val="multilevel"/>
    <w:tmpl w:val="952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216D39"/>
    <w:multiLevelType w:val="hybridMultilevel"/>
    <w:tmpl w:val="DD605C98"/>
    <w:lvl w:ilvl="0" w:tplc="ADC4C0EA">
      <w:start w:val="1"/>
      <w:numFmt w:val="bullet"/>
      <w:lvlText w:val=""/>
      <w:lvlPicBulletId w:val="7"/>
      <w:lvlJc w:val="left"/>
      <w:pPr>
        <w:tabs>
          <w:tab w:val="num" w:pos="720"/>
        </w:tabs>
        <w:ind w:left="720" w:hanging="360"/>
      </w:pPr>
      <w:rPr>
        <w:rFonts w:ascii="Symbol" w:hAnsi="Symbol" w:hint="default"/>
      </w:rPr>
    </w:lvl>
    <w:lvl w:ilvl="1" w:tplc="6B900D6C" w:tentative="1">
      <w:start w:val="1"/>
      <w:numFmt w:val="bullet"/>
      <w:lvlText w:val=""/>
      <w:lvlJc w:val="left"/>
      <w:pPr>
        <w:tabs>
          <w:tab w:val="num" w:pos="1440"/>
        </w:tabs>
        <w:ind w:left="1440" w:hanging="360"/>
      </w:pPr>
      <w:rPr>
        <w:rFonts w:ascii="Symbol" w:hAnsi="Symbol" w:hint="default"/>
      </w:rPr>
    </w:lvl>
    <w:lvl w:ilvl="2" w:tplc="32B011A8" w:tentative="1">
      <w:start w:val="1"/>
      <w:numFmt w:val="bullet"/>
      <w:lvlText w:val=""/>
      <w:lvlJc w:val="left"/>
      <w:pPr>
        <w:tabs>
          <w:tab w:val="num" w:pos="2160"/>
        </w:tabs>
        <w:ind w:left="2160" w:hanging="360"/>
      </w:pPr>
      <w:rPr>
        <w:rFonts w:ascii="Symbol" w:hAnsi="Symbol" w:hint="default"/>
      </w:rPr>
    </w:lvl>
    <w:lvl w:ilvl="3" w:tplc="E15E7784" w:tentative="1">
      <w:start w:val="1"/>
      <w:numFmt w:val="bullet"/>
      <w:lvlText w:val=""/>
      <w:lvlJc w:val="left"/>
      <w:pPr>
        <w:tabs>
          <w:tab w:val="num" w:pos="2880"/>
        </w:tabs>
        <w:ind w:left="2880" w:hanging="360"/>
      </w:pPr>
      <w:rPr>
        <w:rFonts w:ascii="Symbol" w:hAnsi="Symbol" w:hint="default"/>
      </w:rPr>
    </w:lvl>
    <w:lvl w:ilvl="4" w:tplc="5E1CD7A2" w:tentative="1">
      <w:start w:val="1"/>
      <w:numFmt w:val="bullet"/>
      <w:lvlText w:val=""/>
      <w:lvlJc w:val="left"/>
      <w:pPr>
        <w:tabs>
          <w:tab w:val="num" w:pos="3600"/>
        </w:tabs>
        <w:ind w:left="3600" w:hanging="360"/>
      </w:pPr>
      <w:rPr>
        <w:rFonts w:ascii="Symbol" w:hAnsi="Symbol" w:hint="default"/>
      </w:rPr>
    </w:lvl>
    <w:lvl w:ilvl="5" w:tplc="1026D980" w:tentative="1">
      <w:start w:val="1"/>
      <w:numFmt w:val="bullet"/>
      <w:lvlText w:val=""/>
      <w:lvlJc w:val="left"/>
      <w:pPr>
        <w:tabs>
          <w:tab w:val="num" w:pos="4320"/>
        </w:tabs>
        <w:ind w:left="4320" w:hanging="360"/>
      </w:pPr>
      <w:rPr>
        <w:rFonts w:ascii="Symbol" w:hAnsi="Symbol" w:hint="default"/>
      </w:rPr>
    </w:lvl>
    <w:lvl w:ilvl="6" w:tplc="9350EBDA" w:tentative="1">
      <w:start w:val="1"/>
      <w:numFmt w:val="bullet"/>
      <w:lvlText w:val=""/>
      <w:lvlJc w:val="left"/>
      <w:pPr>
        <w:tabs>
          <w:tab w:val="num" w:pos="5040"/>
        </w:tabs>
        <w:ind w:left="5040" w:hanging="360"/>
      </w:pPr>
      <w:rPr>
        <w:rFonts w:ascii="Symbol" w:hAnsi="Symbol" w:hint="default"/>
      </w:rPr>
    </w:lvl>
    <w:lvl w:ilvl="7" w:tplc="908A71A8" w:tentative="1">
      <w:start w:val="1"/>
      <w:numFmt w:val="bullet"/>
      <w:lvlText w:val=""/>
      <w:lvlJc w:val="left"/>
      <w:pPr>
        <w:tabs>
          <w:tab w:val="num" w:pos="5760"/>
        </w:tabs>
        <w:ind w:left="5760" w:hanging="360"/>
      </w:pPr>
      <w:rPr>
        <w:rFonts w:ascii="Symbol" w:hAnsi="Symbol" w:hint="default"/>
      </w:rPr>
    </w:lvl>
    <w:lvl w:ilvl="8" w:tplc="C90687E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5D40D5F"/>
    <w:multiLevelType w:val="multilevel"/>
    <w:tmpl w:val="509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33"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80829B2"/>
    <w:multiLevelType w:val="hybridMultilevel"/>
    <w:tmpl w:val="8F5895B0"/>
    <w:lvl w:ilvl="0" w:tplc="0FB01BE8">
      <w:start w:val="1"/>
      <w:numFmt w:val="bullet"/>
      <w:lvlText w:val=""/>
      <w:lvlPicBulletId w:val="9"/>
      <w:lvlJc w:val="left"/>
      <w:pPr>
        <w:tabs>
          <w:tab w:val="num" w:pos="720"/>
        </w:tabs>
        <w:ind w:left="720" w:hanging="360"/>
      </w:pPr>
      <w:rPr>
        <w:rFonts w:ascii="Symbol" w:hAnsi="Symbol" w:hint="default"/>
      </w:rPr>
    </w:lvl>
    <w:lvl w:ilvl="1" w:tplc="1B6EC34C" w:tentative="1">
      <w:start w:val="1"/>
      <w:numFmt w:val="bullet"/>
      <w:lvlText w:val=""/>
      <w:lvlJc w:val="left"/>
      <w:pPr>
        <w:tabs>
          <w:tab w:val="num" w:pos="1440"/>
        </w:tabs>
        <w:ind w:left="1440" w:hanging="360"/>
      </w:pPr>
      <w:rPr>
        <w:rFonts w:ascii="Symbol" w:hAnsi="Symbol" w:hint="default"/>
      </w:rPr>
    </w:lvl>
    <w:lvl w:ilvl="2" w:tplc="CE4CEDD8" w:tentative="1">
      <w:start w:val="1"/>
      <w:numFmt w:val="bullet"/>
      <w:lvlText w:val=""/>
      <w:lvlJc w:val="left"/>
      <w:pPr>
        <w:tabs>
          <w:tab w:val="num" w:pos="2160"/>
        </w:tabs>
        <w:ind w:left="2160" w:hanging="360"/>
      </w:pPr>
      <w:rPr>
        <w:rFonts w:ascii="Symbol" w:hAnsi="Symbol" w:hint="default"/>
      </w:rPr>
    </w:lvl>
    <w:lvl w:ilvl="3" w:tplc="1368FFCA" w:tentative="1">
      <w:start w:val="1"/>
      <w:numFmt w:val="bullet"/>
      <w:lvlText w:val=""/>
      <w:lvlJc w:val="left"/>
      <w:pPr>
        <w:tabs>
          <w:tab w:val="num" w:pos="2880"/>
        </w:tabs>
        <w:ind w:left="2880" w:hanging="360"/>
      </w:pPr>
      <w:rPr>
        <w:rFonts w:ascii="Symbol" w:hAnsi="Symbol" w:hint="default"/>
      </w:rPr>
    </w:lvl>
    <w:lvl w:ilvl="4" w:tplc="942CCCF6" w:tentative="1">
      <w:start w:val="1"/>
      <w:numFmt w:val="bullet"/>
      <w:lvlText w:val=""/>
      <w:lvlJc w:val="left"/>
      <w:pPr>
        <w:tabs>
          <w:tab w:val="num" w:pos="3600"/>
        </w:tabs>
        <w:ind w:left="3600" w:hanging="360"/>
      </w:pPr>
      <w:rPr>
        <w:rFonts w:ascii="Symbol" w:hAnsi="Symbol" w:hint="default"/>
      </w:rPr>
    </w:lvl>
    <w:lvl w:ilvl="5" w:tplc="7DC2EB2E" w:tentative="1">
      <w:start w:val="1"/>
      <w:numFmt w:val="bullet"/>
      <w:lvlText w:val=""/>
      <w:lvlJc w:val="left"/>
      <w:pPr>
        <w:tabs>
          <w:tab w:val="num" w:pos="4320"/>
        </w:tabs>
        <w:ind w:left="4320" w:hanging="360"/>
      </w:pPr>
      <w:rPr>
        <w:rFonts w:ascii="Symbol" w:hAnsi="Symbol" w:hint="default"/>
      </w:rPr>
    </w:lvl>
    <w:lvl w:ilvl="6" w:tplc="FF841B28" w:tentative="1">
      <w:start w:val="1"/>
      <w:numFmt w:val="bullet"/>
      <w:lvlText w:val=""/>
      <w:lvlJc w:val="left"/>
      <w:pPr>
        <w:tabs>
          <w:tab w:val="num" w:pos="5040"/>
        </w:tabs>
        <w:ind w:left="5040" w:hanging="360"/>
      </w:pPr>
      <w:rPr>
        <w:rFonts w:ascii="Symbol" w:hAnsi="Symbol" w:hint="default"/>
      </w:rPr>
    </w:lvl>
    <w:lvl w:ilvl="7" w:tplc="2E62C77A" w:tentative="1">
      <w:start w:val="1"/>
      <w:numFmt w:val="bullet"/>
      <w:lvlText w:val=""/>
      <w:lvlJc w:val="left"/>
      <w:pPr>
        <w:tabs>
          <w:tab w:val="num" w:pos="5760"/>
        </w:tabs>
        <w:ind w:left="5760" w:hanging="360"/>
      </w:pPr>
      <w:rPr>
        <w:rFonts w:ascii="Symbol" w:hAnsi="Symbol" w:hint="default"/>
      </w:rPr>
    </w:lvl>
    <w:lvl w:ilvl="8" w:tplc="14BCE324"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7"/>
  </w:num>
  <w:num w:numId="2">
    <w:abstractNumId w:val="44"/>
  </w:num>
  <w:num w:numId="3">
    <w:abstractNumId w:val="12"/>
  </w:num>
  <w:num w:numId="4">
    <w:abstractNumId w:val="45"/>
  </w:num>
  <w:num w:numId="5">
    <w:abstractNumId w:val="38"/>
  </w:num>
  <w:num w:numId="6">
    <w:abstractNumId w:val="34"/>
  </w:num>
  <w:num w:numId="7">
    <w:abstractNumId w:val="4"/>
  </w:num>
  <w:num w:numId="8">
    <w:abstractNumId w:val="39"/>
  </w:num>
  <w:num w:numId="9">
    <w:abstractNumId w:val="24"/>
  </w:num>
  <w:num w:numId="10">
    <w:abstractNumId w:val="31"/>
  </w:num>
  <w:num w:numId="11">
    <w:abstractNumId w:val="25"/>
  </w:num>
  <w:num w:numId="12">
    <w:abstractNumId w:val="17"/>
  </w:num>
  <w:num w:numId="13">
    <w:abstractNumId w:val="23"/>
  </w:num>
  <w:num w:numId="14">
    <w:abstractNumId w:val="42"/>
  </w:num>
  <w:num w:numId="15">
    <w:abstractNumId w:val="0"/>
  </w:num>
  <w:num w:numId="16">
    <w:abstractNumId w:val="26"/>
  </w:num>
  <w:num w:numId="17">
    <w:abstractNumId w:val="36"/>
  </w:num>
  <w:num w:numId="18">
    <w:abstractNumId w:val="7"/>
  </w:num>
  <w:num w:numId="19">
    <w:abstractNumId w:val="16"/>
  </w:num>
  <w:num w:numId="20">
    <w:abstractNumId w:val="30"/>
  </w:num>
  <w:num w:numId="21">
    <w:abstractNumId w:val="19"/>
  </w:num>
  <w:num w:numId="22">
    <w:abstractNumId w:val="11"/>
  </w:num>
  <w:num w:numId="23">
    <w:abstractNumId w:val="35"/>
  </w:num>
  <w:num w:numId="24">
    <w:abstractNumId w:val="6"/>
  </w:num>
  <w:num w:numId="25">
    <w:abstractNumId w:val="14"/>
  </w:num>
  <w:num w:numId="26">
    <w:abstractNumId w:val="21"/>
  </w:num>
  <w:num w:numId="27">
    <w:abstractNumId w:val="2"/>
  </w:num>
  <w:num w:numId="28">
    <w:abstractNumId w:val="8"/>
  </w:num>
  <w:num w:numId="29">
    <w:abstractNumId w:val="22"/>
  </w:num>
  <w:num w:numId="30">
    <w:abstractNumId w:val="3"/>
  </w:num>
  <w:num w:numId="31">
    <w:abstractNumId w:val="5"/>
  </w:num>
  <w:num w:numId="32">
    <w:abstractNumId w:val="10"/>
  </w:num>
  <w:num w:numId="33">
    <w:abstractNumId w:val="9"/>
  </w:num>
  <w:num w:numId="34">
    <w:abstractNumId w:val="33"/>
  </w:num>
  <w:num w:numId="35">
    <w:abstractNumId w:val="41"/>
  </w:num>
  <w:num w:numId="36">
    <w:abstractNumId w:val="40"/>
  </w:num>
  <w:num w:numId="37">
    <w:abstractNumId w:val="32"/>
  </w:num>
  <w:num w:numId="38">
    <w:abstractNumId w:val="15"/>
  </w:num>
  <w:num w:numId="39">
    <w:abstractNumId w:val="1"/>
  </w:num>
  <w:num w:numId="40">
    <w:abstractNumId w:val="18"/>
  </w:num>
  <w:num w:numId="41">
    <w:abstractNumId w:val="28"/>
  </w:num>
  <w:num w:numId="42">
    <w:abstractNumId w:val="13"/>
  </w:num>
  <w:num w:numId="43">
    <w:abstractNumId w:val="29"/>
  </w:num>
  <w:num w:numId="44">
    <w:abstractNumId w:val="27"/>
  </w:num>
  <w:num w:numId="45">
    <w:abstractNumId w:val="43"/>
  </w:num>
  <w:num w:numId="4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5FD"/>
    <w:rsid w:val="00037C11"/>
    <w:rsid w:val="00037CAA"/>
    <w:rsid w:val="00040130"/>
    <w:rsid w:val="00040AAD"/>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576"/>
    <w:rsid w:val="000C15BC"/>
    <w:rsid w:val="000C1AFF"/>
    <w:rsid w:val="000C1F58"/>
    <w:rsid w:val="000C23AC"/>
    <w:rsid w:val="000C284A"/>
    <w:rsid w:val="000C2EED"/>
    <w:rsid w:val="000C2FD2"/>
    <w:rsid w:val="000C2FD3"/>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2D5D"/>
    <w:rsid w:val="00113624"/>
    <w:rsid w:val="0011370C"/>
    <w:rsid w:val="00114B14"/>
    <w:rsid w:val="001155CB"/>
    <w:rsid w:val="001159C6"/>
    <w:rsid w:val="001164AC"/>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847"/>
    <w:rsid w:val="0013294D"/>
    <w:rsid w:val="00132D2F"/>
    <w:rsid w:val="00133656"/>
    <w:rsid w:val="00134278"/>
    <w:rsid w:val="001343A0"/>
    <w:rsid w:val="00134B63"/>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2D54"/>
    <w:rsid w:val="001435BB"/>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4F33"/>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8CA"/>
    <w:rsid w:val="001D42E2"/>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5B7"/>
    <w:rsid w:val="0023080C"/>
    <w:rsid w:val="00230C69"/>
    <w:rsid w:val="00231B24"/>
    <w:rsid w:val="00231C55"/>
    <w:rsid w:val="00231F8B"/>
    <w:rsid w:val="00232AF5"/>
    <w:rsid w:val="00232E78"/>
    <w:rsid w:val="002331BD"/>
    <w:rsid w:val="00233D8F"/>
    <w:rsid w:val="00234A76"/>
    <w:rsid w:val="00234DA6"/>
    <w:rsid w:val="00234DDF"/>
    <w:rsid w:val="00234E69"/>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623"/>
    <w:rsid w:val="00261724"/>
    <w:rsid w:val="00261998"/>
    <w:rsid w:val="00261C50"/>
    <w:rsid w:val="00261FC6"/>
    <w:rsid w:val="0026216F"/>
    <w:rsid w:val="0026253F"/>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446"/>
    <w:rsid w:val="00291A44"/>
    <w:rsid w:val="00292091"/>
    <w:rsid w:val="002927E8"/>
    <w:rsid w:val="00292AEE"/>
    <w:rsid w:val="00292DCE"/>
    <w:rsid w:val="00292EF8"/>
    <w:rsid w:val="0029313F"/>
    <w:rsid w:val="002934A2"/>
    <w:rsid w:val="002937B0"/>
    <w:rsid w:val="002938DB"/>
    <w:rsid w:val="00293D62"/>
    <w:rsid w:val="00294499"/>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1EC"/>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27817"/>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BA2"/>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0"/>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089"/>
    <w:rsid w:val="003B0A84"/>
    <w:rsid w:val="003B0C75"/>
    <w:rsid w:val="003B0CA9"/>
    <w:rsid w:val="003B0D25"/>
    <w:rsid w:val="003B0DA6"/>
    <w:rsid w:val="003B153F"/>
    <w:rsid w:val="003B1A13"/>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E7"/>
    <w:rsid w:val="003C10F8"/>
    <w:rsid w:val="003C196B"/>
    <w:rsid w:val="003C1D13"/>
    <w:rsid w:val="003C1FD3"/>
    <w:rsid w:val="003C2BE9"/>
    <w:rsid w:val="003C2EC4"/>
    <w:rsid w:val="003C3FFB"/>
    <w:rsid w:val="003C4D85"/>
    <w:rsid w:val="003C4E59"/>
    <w:rsid w:val="003C50FB"/>
    <w:rsid w:val="003C546C"/>
    <w:rsid w:val="003C5A99"/>
    <w:rsid w:val="003C5DFC"/>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474"/>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61"/>
    <w:rsid w:val="004A3879"/>
    <w:rsid w:val="004A3C87"/>
    <w:rsid w:val="004A42FE"/>
    <w:rsid w:val="004A4663"/>
    <w:rsid w:val="004A588A"/>
    <w:rsid w:val="004A619B"/>
    <w:rsid w:val="004A64A0"/>
    <w:rsid w:val="004A6FEC"/>
    <w:rsid w:val="004A7424"/>
    <w:rsid w:val="004A7DC1"/>
    <w:rsid w:val="004A7F46"/>
    <w:rsid w:val="004B0388"/>
    <w:rsid w:val="004B07E7"/>
    <w:rsid w:val="004B0851"/>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D48"/>
    <w:rsid w:val="004C60BE"/>
    <w:rsid w:val="004C6593"/>
    <w:rsid w:val="004C681C"/>
    <w:rsid w:val="004C6BD6"/>
    <w:rsid w:val="004C6D1D"/>
    <w:rsid w:val="004C72EF"/>
    <w:rsid w:val="004C78E4"/>
    <w:rsid w:val="004C7B46"/>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20A"/>
    <w:rsid w:val="004F496A"/>
    <w:rsid w:val="004F4984"/>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4222"/>
    <w:rsid w:val="00534435"/>
    <w:rsid w:val="005353DC"/>
    <w:rsid w:val="005363F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D9"/>
    <w:rsid w:val="00547B15"/>
    <w:rsid w:val="00547B58"/>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6912"/>
    <w:rsid w:val="00587379"/>
    <w:rsid w:val="00587783"/>
    <w:rsid w:val="005906A3"/>
    <w:rsid w:val="00591783"/>
    <w:rsid w:val="00591F5F"/>
    <w:rsid w:val="00592489"/>
    <w:rsid w:val="00592A8D"/>
    <w:rsid w:val="00593FC3"/>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A2"/>
    <w:rsid w:val="006166BB"/>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6F4B"/>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409D"/>
    <w:rsid w:val="00764125"/>
    <w:rsid w:val="007655CE"/>
    <w:rsid w:val="00765F84"/>
    <w:rsid w:val="007662D7"/>
    <w:rsid w:val="007669DC"/>
    <w:rsid w:val="00766C44"/>
    <w:rsid w:val="0076722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D0C"/>
    <w:rsid w:val="007A1125"/>
    <w:rsid w:val="007A12B4"/>
    <w:rsid w:val="007A17B4"/>
    <w:rsid w:val="007A1829"/>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A7C24"/>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553"/>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BF7"/>
    <w:rsid w:val="007D70C4"/>
    <w:rsid w:val="007D7661"/>
    <w:rsid w:val="007D780C"/>
    <w:rsid w:val="007E0302"/>
    <w:rsid w:val="007E0866"/>
    <w:rsid w:val="007E1144"/>
    <w:rsid w:val="007E164C"/>
    <w:rsid w:val="007E2113"/>
    <w:rsid w:val="007E243C"/>
    <w:rsid w:val="007E270A"/>
    <w:rsid w:val="007E2A08"/>
    <w:rsid w:val="007E3949"/>
    <w:rsid w:val="007E3B52"/>
    <w:rsid w:val="007E3C71"/>
    <w:rsid w:val="007E447B"/>
    <w:rsid w:val="007E47D7"/>
    <w:rsid w:val="007E4891"/>
    <w:rsid w:val="007E4AC1"/>
    <w:rsid w:val="007E4E7F"/>
    <w:rsid w:val="007E53DF"/>
    <w:rsid w:val="007E5752"/>
    <w:rsid w:val="007E58C0"/>
    <w:rsid w:val="007E59CF"/>
    <w:rsid w:val="007E5BB1"/>
    <w:rsid w:val="007E5E22"/>
    <w:rsid w:val="007E60E0"/>
    <w:rsid w:val="007E6223"/>
    <w:rsid w:val="007E66F8"/>
    <w:rsid w:val="007E68A3"/>
    <w:rsid w:val="007E69E7"/>
    <w:rsid w:val="007E6FDB"/>
    <w:rsid w:val="007E7647"/>
    <w:rsid w:val="007E7D3E"/>
    <w:rsid w:val="007F0670"/>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C8D"/>
    <w:rsid w:val="0083427A"/>
    <w:rsid w:val="00834634"/>
    <w:rsid w:val="00834C2E"/>
    <w:rsid w:val="00834CC6"/>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6A6"/>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258"/>
    <w:rsid w:val="008E067B"/>
    <w:rsid w:val="008E0785"/>
    <w:rsid w:val="008E0A73"/>
    <w:rsid w:val="008E0B9F"/>
    <w:rsid w:val="008E0FCA"/>
    <w:rsid w:val="008E1080"/>
    <w:rsid w:val="008E1E6F"/>
    <w:rsid w:val="008E1F4E"/>
    <w:rsid w:val="008E272B"/>
    <w:rsid w:val="008E28D2"/>
    <w:rsid w:val="008E3384"/>
    <w:rsid w:val="008E33ED"/>
    <w:rsid w:val="008E3BD4"/>
    <w:rsid w:val="008E405E"/>
    <w:rsid w:val="008E4BC4"/>
    <w:rsid w:val="008E4F96"/>
    <w:rsid w:val="008E5659"/>
    <w:rsid w:val="008E5776"/>
    <w:rsid w:val="008E698E"/>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24"/>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17D55"/>
    <w:rsid w:val="00920119"/>
    <w:rsid w:val="0092099A"/>
    <w:rsid w:val="0092187B"/>
    <w:rsid w:val="00921BC4"/>
    <w:rsid w:val="0092252A"/>
    <w:rsid w:val="0092310C"/>
    <w:rsid w:val="009234E4"/>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3AA2"/>
    <w:rsid w:val="0097458D"/>
    <w:rsid w:val="0097494B"/>
    <w:rsid w:val="00974BD4"/>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468"/>
    <w:rsid w:val="009E0712"/>
    <w:rsid w:val="009E07A9"/>
    <w:rsid w:val="009E0CE2"/>
    <w:rsid w:val="009E178B"/>
    <w:rsid w:val="009E1929"/>
    <w:rsid w:val="009E2110"/>
    <w:rsid w:val="009E2CAB"/>
    <w:rsid w:val="009E3394"/>
    <w:rsid w:val="009E3789"/>
    <w:rsid w:val="009E38A5"/>
    <w:rsid w:val="009E3D7E"/>
    <w:rsid w:val="009E46F6"/>
    <w:rsid w:val="009E5826"/>
    <w:rsid w:val="009E6440"/>
    <w:rsid w:val="009E6CC9"/>
    <w:rsid w:val="009E6EBD"/>
    <w:rsid w:val="009E7B71"/>
    <w:rsid w:val="009E7E22"/>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87C93"/>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328"/>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26"/>
    <w:rsid w:val="00AB36D5"/>
    <w:rsid w:val="00AB3C83"/>
    <w:rsid w:val="00AB43A5"/>
    <w:rsid w:val="00AB52DA"/>
    <w:rsid w:val="00AB560A"/>
    <w:rsid w:val="00AB57BE"/>
    <w:rsid w:val="00AB5A42"/>
    <w:rsid w:val="00AB5C78"/>
    <w:rsid w:val="00AB60EB"/>
    <w:rsid w:val="00AB6DE0"/>
    <w:rsid w:val="00AB7111"/>
    <w:rsid w:val="00AC07F1"/>
    <w:rsid w:val="00AC0AB7"/>
    <w:rsid w:val="00AC0CFC"/>
    <w:rsid w:val="00AC0EF6"/>
    <w:rsid w:val="00AC1213"/>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823"/>
    <w:rsid w:val="00B45D8E"/>
    <w:rsid w:val="00B4689E"/>
    <w:rsid w:val="00B47898"/>
    <w:rsid w:val="00B502AE"/>
    <w:rsid w:val="00B519D4"/>
    <w:rsid w:val="00B52211"/>
    <w:rsid w:val="00B5271B"/>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87985"/>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C86"/>
    <w:rsid w:val="00C001A6"/>
    <w:rsid w:val="00C004B5"/>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423"/>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2C54"/>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7"/>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0116"/>
    <w:rsid w:val="00D0027C"/>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FA5"/>
    <w:rsid w:val="00D17473"/>
    <w:rsid w:val="00D20778"/>
    <w:rsid w:val="00D2087E"/>
    <w:rsid w:val="00D20CC4"/>
    <w:rsid w:val="00D20D7A"/>
    <w:rsid w:val="00D21199"/>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104"/>
    <w:rsid w:val="00DC5209"/>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56AF"/>
    <w:rsid w:val="00DE61E1"/>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571"/>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50B"/>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E0A"/>
    <w:rsid w:val="00E66FBF"/>
    <w:rsid w:val="00E67B84"/>
    <w:rsid w:val="00E67C1C"/>
    <w:rsid w:val="00E67F4E"/>
    <w:rsid w:val="00E70404"/>
    <w:rsid w:val="00E70529"/>
    <w:rsid w:val="00E705C9"/>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3022"/>
    <w:rsid w:val="00EA506F"/>
    <w:rsid w:val="00EA5171"/>
    <w:rsid w:val="00EA523A"/>
    <w:rsid w:val="00EA532E"/>
    <w:rsid w:val="00EA5DC8"/>
    <w:rsid w:val="00EA6419"/>
    <w:rsid w:val="00EA7E5A"/>
    <w:rsid w:val="00EB015E"/>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D73"/>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0E6B"/>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32"/>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33E"/>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B95"/>
    <w:rsid w:val="00F93C01"/>
    <w:rsid w:val="00F941A1"/>
    <w:rsid w:val="00F9427B"/>
    <w:rsid w:val="00F94B88"/>
    <w:rsid w:val="00F94B90"/>
    <w:rsid w:val="00F94D24"/>
    <w:rsid w:val="00F94ED4"/>
    <w:rsid w:val="00F9521D"/>
    <w:rsid w:val="00F959A7"/>
    <w:rsid w:val="00F962A2"/>
    <w:rsid w:val="00F96957"/>
    <w:rsid w:val="00F97A57"/>
    <w:rsid w:val="00F97C7D"/>
    <w:rsid w:val="00F97DA5"/>
    <w:rsid w:val="00FA0765"/>
    <w:rsid w:val="00FA07CB"/>
    <w:rsid w:val="00FA0AE6"/>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7DB"/>
    <w:rsid w:val="00FD4AE4"/>
    <w:rsid w:val="00FD4F8F"/>
    <w:rsid w:val="00FD52C0"/>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58BF0A4"/>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te.telerama.fr/re?l=bks3y6I38hk4j3I8" TargetMode="External"/><Relationship Id="rId21" Type="http://schemas.openxmlformats.org/officeDocument/2006/relationships/hyperlink" Target="https://www.francetvinfo.fr/france/14-juillet/video-la-patrouille-de-france-s-est-emmelee-les-pinceaux-dans-les-couleurs-du-drapeau_2850161.html" TargetMode="External"/><Relationship Id="rId42" Type="http://schemas.openxmlformats.org/officeDocument/2006/relationships/hyperlink" Target="https://abonnes.lemonde.fr/mondial-2018/article/2018/07/16/mondial-2018-le-sacre-de-la-jeunesse-de-la-discipline-et-de-la-hargne_5331867_5193650.html" TargetMode="External"/><Relationship Id="rId63" Type="http://schemas.openxmlformats.org/officeDocument/2006/relationships/image" Target="media/image36.png"/><Relationship Id="rId84" Type="http://schemas.openxmlformats.org/officeDocument/2006/relationships/hyperlink" Target="http://www.rendez-vous-cine.de/" TargetMode="External"/><Relationship Id="rId138" Type="http://schemas.openxmlformats.org/officeDocument/2006/relationships/hyperlink" Target="http://www.cafepedagogique.net/lexpresso/Pages/2018/07/13072018Article636670660871161847" TargetMode="External"/><Relationship Id="rId159" Type="http://schemas.openxmlformats.org/officeDocument/2006/relationships/hyperlink" Target="https://erlangen.institutfrancais.de/education/projets-educatifs/francomusiques" TargetMode="External"/><Relationship Id="rId170" Type="http://schemas.openxmlformats.org/officeDocument/2006/relationships/hyperlink" Target="https://institutfrancais.de/kultur/buchGideen/francomics" TargetMode="External"/><Relationship Id="rId191" Type="http://schemas.openxmlformats.org/officeDocument/2006/relationships/image" Target="media/image54.jpeg"/><Relationship Id="rId205" Type="http://schemas.openxmlformats.org/officeDocument/2006/relationships/hyperlink" Target="http://www.cia-france.com/francais-et-vous/" TargetMode="External"/><Relationship Id="rId226" Type="http://schemas.openxmlformats.org/officeDocument/2006/relationships/hyperlink" Target="http://www.tv5.org/TV5Site/7-jours/" TargetMode="External"/><Relationship Id="rId247" Type="http://schemas.openxmlformats.org/officeDocument/2006/relationships/hyperlink" Target="http://www.franceinter.fr/emissions/liste-des-emissions" TargetMode="External"/><Relationship Id="rId107" Type="http://schemas.openxmlformats.org/officeDocument/2006/relationships/hyperlink" Target="http://www.education.gouv.fr/pid25535/bulletin_officiel.html?cid_bo=61192" TargetMode="External"/><Relationship Id="rId11" Type="http://schemas.openxmlformats.org/officeDocument/2006/relationships/hyperlink" Target="https://www.books.fr/lenvers-modele-allemand/?utm_source=BooksletterA&amp;utm_campaign=e1213ef17c-EMAIL_CAMPAIGN_2018_06_21_12_45&amp;utm_medium=email&amp;utm_term=0_cc5d7ec8f0-e1213ef17c-36573117" TargetMode="External"/><Relationship Id="rId32" Type="http://schemas.openxmlformats.org/officeDocument/2006/relationships/image" Target="media/image16.png"/><Relationship Id="rId53" Type="http://schemas.openxmlformats.org/officeDocument/2006/relationships/image" Target="media/image30.png"/><Relationship Id="rId74" Type="http://schemas.openxmlformats.org/officeDocument/2006/relationships/hyperlink" Target="http://www.nouvelleorthographe.info/" TargetMode="External"/><Relationship Id="rId128" Type="http://schemas.openxmlformats.org/officeDocument/2006/relationships/hyperlink" Target="https://visionkino.us1.list-manage.com/track/click?u=a6f1e4acc5fbbf688c937c22b&amp;id=b2c4711ce5&amp;e=17cef4bca2" TargetMode="External"/><Relationship Id="rId149" Type="http://schemas.openxmlformats.org/officeDocument/2006/relationships/image" Target="media/image41.png"/><Relationship Id="rId5" Type="http://schemas.openxmlformats.org/officeDocument/2006/relationships/webSettings" Target="webSettings.xml"/><Relationship Id="rId95" Type="http://schemas.openxmlformats.org/officeDocument/2006/relationships/hyperlink" Target="http://www.700000.fr/" TargetMode="External"/><Relationship Id="rId160" Type="http://schemas.openxmlformats.org/officeDocument/2006/relationships/hyperlink" Target="http://www.lehrer-online.de/1017411.php" TargetMode="External"/><Relationship Id="rId181" Type="http://schemas.openxmlformats.org/officeDocument/2006/relationships/hyperlink" Target="http://ir26.mjt.lu/lnk/AMEAABMIhRcAAANEn24AAGhkx84AASJ_izAAGvFeAAiWKABbcLTcR31a7yMDQlOkz7efYmGpcwAIJmg/7/ok1CoS0g91xYQQlWb6Mj3w/aHR0cHM6Ly9sZXNwZXRpdHNjaXRveWVucy5jb20vYS1sYS11bmUvMTktbm91dmVhdXgtc2l0ZXMtc3VyLWxhLWxpc3RlLWR1LXBhdHJpbW9pbmUtZGUtbHVuZXNjby8" TargetMode="External"/><Relationship Id="rId216" Type="http://schemas.openxmlformats.org/officeDocument/2006/relationships/hyperlink" Target="https://leszexpertsfle.com/" TargetMode="External"/><Relationship Id="rId237" Type="http://schemas.openxmlformats.org/officeDocument/2006/relationships/hyperlink" Target="http://www.tv5.org/cms/chaine-francophone/Terriennes/p-16162-Accueil.htm" TargetMode="External"/><Relationship Id="rId258" Type="http://schemas.openxmlformats.org/officeDocument/2006/relationships/hyperlink" Target="http://www.lepointdufle.net/" TargetMode="External"/><Relationship Id="rId22" Type="http://schemas.openxmlformats.org/officeDocument/2006/relationships/image" Target="media/image10.jpeg"/><Relationship Id="rId43" Type="http://schemas.openxmlformats.org/officeDocument/2006/relationships/image" Target="media/image23.png"/><Relationship Id="rId64" Type="http://schemas.openxmlformats.org/officeDocument/2006/relationships/hyperlink" Target="mailto:k.jopp-lachner@uni-passau.de" TargetMode="External"/><Relationship Id="rId118" Type="http://schemas.openxmlformats.org/officeDocument/2006/relationships/hyperlink" Target="http://telechargement.journaldunet.com/fiche/806/2/emoticon/" TargetMode="External"/><Relationship Id="rId139" Type="http://schemas.openxmlformats.org/officeDocument/2006/relationships/hyperlink" Target="https://erlangen.institutfrancais.de/education/projets-educatifs" TargetMode="External"/><Relationship Id="rId85" Type="http://schemas.openxmlformats.org/officeDocument/2006/relationships/hyperlink" Target="http://www.rendez-vous-cine.de/dvd" TargetMode="External"/><Relationship Id="rId150" Type="http://schemas.openxmlformats.org/officeDocument/2006/relationships/hyperlink" Target="https://erlangen.institutfrancais.de/education/projets-educatifs/cinefete" TargetMode="External"/><Relationship Id="rId171" Type="http://schemas.openxmlformats.org/officeDocument/2006/relationships/hyperlink" Target="http://link.klett.de/u/nrd.php?p=C9InagG7k5_2395_720364_107_71" TargetMode="External"/><Relationship Id="rId192" Type="http://schemas.openxmlformats.org/officeDocument/2006/relationships/hyperlink" Target="http://ir26.mjt.lu/lnk/AMEAABMIhRcAAANEn24AAGhkx84AASJ_izAAGvFeAAiWKABbcLTcR31a7yMDQlOkz7efYmGpcwAIJmg/13/7niiYoPEoefI25c86ieiog/aHR0cHM6Ly9sZXNwZXRpdHNjaXRveWVucy5jb20vYS1zdWl2cmUtZGUtcHJlcy9ncmFjZS1hLWludGVybmV0LXVuZS1wZXRpdGUtc3lyaWVubmUtb2J0aWVudC1kZXMtcHJvdGhlc2VzLWRlLWphbWJlLw" TargetMode="External"/><Relationship Id="rId206" Type="http://schemas.openxmlformats.org/officeDocument/2006/relationships/hyperlink" Target="http://www.lpm.uni-sb.de/typo3/index.php?id=5818" TargetMode="External"/><Relationship Id="rId227" Type="http://schemas.openxmlformats.org/officeDocument/2006/relationships/hyperlink" Target="http://www.tv5.org/TV5Site/enseigner-apprendre-francais/collection-26-Voyages_Cites_du_Monde.htm" TargetMode="External"/><Relationship Id="rId248" Type="http://schemas.openxmlformats.org/officeDocument/2006/relationships/hyperlink" Target="http://www.franceinter.fr/emission-5-mn-avec-1" TargetMode="External"/><Relationship Id="rId12" Type="http://schemas.openxmlformats.org/officeDocument/2006/relationships/image" Target="media/image2.png"/><Relationship Id="rId33" Type="http://schemas.openxmlformats.org/officeDocument/2006/relationships/hyperlink" Target="https://www.lemonde.fr/m-gens-portrait/article/2018/07/06/trente-ans-apres-on-a-retrouve-le-sans-papiers-cache-des-pyrenees_5326685_4497229.html?xtor=EPR-33281036-%5ble_brief%5d-20180706-%5btitre_2%5d" TargetMode="External"/><Relationship Id="rId108" Type="http://schemas.openxmlformats.org/officeDocument/2006/relationships/hyperlink" Target="http://www.etwinning.de/service/newsletter/index.php" TargetMode="External"/><Relationship Id="rId129" Type="http://schemas.openxmlformats.org/officeDocument/2006/relationships/hyperlink" Target="https://visionkino.us1.list-manage.com/track/click?u=a6f1e4acc5fbbf688c937c22b&amp;id=6cc511deea&amp;e=17cef4bca2" TargetMode="External"/><Relationship Id="rId54" Type="http://schemas.openxmlformats.org/officeDocument/2006/relationships/image" Target="media/image31.png"/><Relationship Id="rId75" Type="http://schemas.openxmlformats.org/officeDocument/2006/relationships/hyperlink" Target="http://www.gutenberg.org/browse/languages/fr" TargetMode="External"/><Relationship Id="rId96" Type="http://schemas.openxmlformats.org/officeDocument/2006/relationships/hyperlink" Target="https://pedagogie.ac-reims.fr/index.php/ecole-college-bis/separateur-5/hist-geo-college/174-s-informer-hist-geo-ed-civ-cycle-4/3550-exposition-de-terre-et-d-acier-archeologie-de-la-grande-guerre" TargetMode="External"/><Relationship Id="rId140" Type="http://schemas.openxmlformats.org/officeDocument/2006/relationships/hyperlink" Target="https://erlangen.institutfrancais.de/education/projets-educatifs/classes-musees" TargetMode="External"/><Relationship Id="rId161" Type="http://schemas.openxmlformats.org/officeDocument/2006/relationships/hyperlink" Target="https://erlangen.institutfrancais.de/education/projets-educatifs/concours-internet" TargetMode="External"/><Relationship Id="rId182" Type="http://schemas.openxmlformats.org/officeDocument/2006/relationships/image" Target="media/image50.jpeg"/><Relationship Id="rId217" Type="http://schemas.openxmlformats.org/officeDocument/2006/relationships/hyperlink" Target="http://tenseignes-tu.com/category/ressource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lo-net.de/franzoesisch.php" TargetMode="External"/><Relationship Id="rId233" Type="http://schemas.openxmlformats.org/officeDocument/2006/relationships/hyperlink" Target="http://www.tv5.org/cms/chaine-francophone/Revoir-nos-emissions/Acoustic/p-10366-Accueil.htm" TargetMode="External"/><Relationship Id="rId238" Type="http://schemas.openxmlformats.org/officeDocument/2006/relationships/hyperlink" Target="http://cinema.tv5monde.com/" TargetMode="External"/><Relationship Id="rId254" Type="http://schemas.openxmlformats.org/officeDocument/2006/relationships/hyperlink" Target="https://lespetitscitoyens.com/lejournal/" TargetMode="External"/><Relationship Id="rId259" Type="http://schemas.openxmlformats.org/officeDocument/2006/relationships/header" Target="header1.xml"/><Relationship Id="rId23" Type="http://schemas.openxmlformats.org/officeDocument/2006/relationships/hyperlink" Target="https://abonnes.lemonde.fr/disparitions/article/2018/07/05/johann-chapoutot-shoah-est-contemporain-d-un-virage-culturel-opere-par-les-historiens_5326341_3382.html" TargetMode="External"/><Relationship Id="rId28" Type="http://schemas.openxmlformats.org/officeDocument/2006/relationships/hyperlink" Target="https://www.books.fr/magazines/numero-90-reformer-lecole/" TargetMode="External"/><Relationship Id="rId49" Type="http://schemas.openxmlformats.org/officeDocument/2006/relationships/hyperlink" Target="https://abonnes.lemonde.fr/mondial-2018/article/2018/07/11/apres-la-qualification-des-bleus-une-saveur-de-98-s-empare-des-rues-de-france_5329510_5193650.html" TargetMode="External"/><Relationship Id="rId114" Type="http://schemas.openxmlformats.org/officeDocument/2006/relationships/hyperlink" Target="http://liste.telerama.fr/re?l=bks3y6I38hk4j3I5" TargetMode="External"/><Relationship Id="rId119" Type="http://schemas.openxmlformats.org/officeDocument/2006/relationships/hyperlink" Target="http://www.chip.de/Downloads-Download-Charts-Top-100-des-Monats_32417777.html" TargetMode="External"/><Relationship Id="rId44" Type="http://schemas.openxmlformats.org/officeDocument/2006/relationships/image" Target="media/image24.png"/><Relationship Id="rId60" Type="http://schemas.openxmlformats.org/officeDocument/2006/relationships/image" Target="media/image35.jpeg"/><Relationship Id="rId65" Type="http://schemas.openxmlformats.org/officeDocument/2006/relationships/hyperlink" Target="http://www.cafepedagogique.net/lexpresso/Pages/2018/07/13072018Article636670660851004436.aspx" TargetMode="External"/><Relationship Id="rId81" Type="http://schemas.openxmlformats.org/officeDocument/2006/relationships/hyperlink" Target="http://www.facebook.com/pages/Disco-Tour-de-France-DJ-Thomas-Bohnet/202864076431648" TargetMode="External"/><Relationship Id="rId86" Type="http://schemas.openxmlformats.org/officeDocument/2006/relationships/hyperlink" Target="http://www.franzoesischerfilm.de/" TargetMode="External"/><Relationship Id="rId130" Type="http://schemas.openxmlformats.org/officeDocument/2006/relationships/hyperlink" Target="https://visionkino.us1.list-manage.com/track/click?u=a6f1e4acc5fbbf688c937c22b&amp;id=81e063c001&amp;e=17cef4bca2" TargetMode="External"/><Relationship Id="rId135" Type="http://schemas.openxmlformats.org/officeDocument/2006/relationships/hyperlink" Target="https://visionkino.us1.list-manage.com/track/click?u=a6f1e4acc5fbbf688c937c22b&amp;id=4140d3b5c8&amp;e=17cef4bca2" TargetMode="External"/><Relationship Id="rId151" Type="http://schemas.openxmlformats.org/officeDocument/2006/relationships/hyperlink" Target="https://erlangen.institutfrancais.de/education/projets-educatifs/cinefete" TargetMode="External"/><Relationship Id="rId156" Type="http://schemas.openxmlformats.org/officeDocument/2006/relationships/hyperlink" Target="https://erlangen.institutfrancais.de/education/projets-educatifs/francomusiques" TargetMode="External"/><Relationship Id="rId177" Type="http://schemas.openxmlformats.org/officeDocument/2006/relationships/hyperlink" Target="https://lespetitscitoyens.com/telecharge-lhebdo" TargetMode="External"/><Relationship Id="rId198" Type="http://schemas.openxmlformats.org/officeDocument/2006/relationships/image" Target="media/image57.jpeg"/><Relationship Id="rId172" Type="http://schemas.openxmlformats.org/officeDocument/2006/relationships/hyperlink" Target="http://www.cafepedagogique.net/lexpresso/Pages/2015/03/05032015Article635611354503777338.aspx" TargetMode="External"/><Relationship Id="rId193" Type="http://schemas.openxmlformats.org/officeDocument/2006/relationships/image" Target="media/image55.jpeg"/><Relationship Id="rId202" Type="http://schemas.openxmlformats.org/officeDocument/2006/relationships/hyperlink" Target="http://portail-du-fle.info/" TargetMode="External"/><Relationship Id="rId207" Type="http://schemas.openxmlformats.org/officeDocument/2006/relationships/hyperlink" Target="http://lexiquefle.free.fr/" TargetMode="External"/><Relationship Id="rId223" Type="http://schemas.openxmlformats.org/officeDocument/2006/relationships/hyperlink" Target="http://www.tv5.org/TV5Site/enseigner-apprendre-francais/rubrique-5-Les_videos_du_site.htm?id_col=47" TargetMode="External"/><Relationship Id="rId228" Type="http://schemas.openxmlformats.org/officeDocument/2006/relationships/hyperlink" Target="http://www.tv5.org/TV5Site/enseigner-apprendre-francais/collection-33-Bandes_dessinees_BDmix.htm" TargetMode="External"/><Relationship Id="rId244" Type="http://schemas.openxmlformats.org/officeDocument/2006/relationships/hyperlink" Target="http://www.canalacademie.com/apprendre/" TargetMode="External"/><Relationship Id="rId249" Type="http://schemas.openxmlformats.org/officeDocument/2006/relationships/hyperlink" Target="http://www.franceinter.fr/emission-les-p-tits-bateaux-archives"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1.png"/><Relationship Id="rId109" Type="http://schemas.openxmlformats.org/officeDocument/2006/relationships/hyperlink" Target="http://www.adeaf.fr" TargetMode="External"/><Relationship Id="rId260" Type="http://schemas.openxmlformats.org/officeDocument/2006/relationships/fontTable" Target="fontTable.xml"/><Relationship Id="rId34" Type="http://schemas.openxmlformats.org/officeDocument/2006/relationships/image" Target="media/image17.png"/><Relationship Id="rId50" Type="http://schemas.openxmlformats.org/officeDocument/2006/relationships/image" Target="media/image28.jpeg"/><Relationship Id="rId55" Type="http://schemas.openxmlformats.org/officeDocument/2006/relationships/image" Target="media/image32.png"/><Relationship Id="rId76" Type="http://schemas.openxmlformats.org/officeDocument/2006/relationships/image" Target="media/image37.png"/><Relationship Id="rId97" Type="http://schemas.openxmlformats.org/officeDocument/2006/relationships/hyperlink" Target="http://www.archives-finistere.fr/node/882" TargetMode="External"/><Relationship Id="rId104" Type="http://schemas.openxmlformats.org/officeDocument/2006/relationships/hyperlink" Target="http://www.ofaj.org/kleinanzeigen?L=147758&amp;K=IJT45260IJL40153II7659531IS1" TargetMode="External"/><Relationship Id="rId120" Type="http://schemas.openxmlformats.org/officeDocument/2006/relationships/hyperlink" Target="http://www.chip.de/artikel/Top-100-Die-beliebtesten-Downloads-auf-Deutsch_38741266.html?utm_source=daily-downloads&amp;utm_medium=chip-newsletter&amp;utm_campaign=2014-11-17+19%3A30%3A00" TargetMode="External"/><Relationship Id="rId125" Type="http://schemas.openxmlformats.org/officeDocument/2006/relationships/hyperlink" Target="https://visionkino.us1.list-manage.com/track/click?u=a6f1e4acc5fbbf688c937c22b&amp;id=33d05129ef&amp;e=17cef4bca2" TargetMode="External"/><Relationship Id="rId141" Type="http://schemas.openxmlformats.org/officeDocument/2006/relationships/image" Target="media/image39.jpeg"/><Relationship Id="rId146" Type="http://schemas.openxmlformats.org/officeDocument/2006/relationships/hyperlink" Target="https://erlangen.institutfrancais.de/education/projets-educatifs/francemobil" TargetMode="External"/><Relationship Id="rId167" Type="http://schemas.openxmlformats.org/officeDocument/2006/relationships/hyperlink" Target="http://newsletter.klett.de/u/nrd.php?p=8ticw68Xhl_7640_655509_448_791" TargetMode="External"/><Relationship Id="rId18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hyperlink" Target="http://www.academie-francaise.fr/dire-ne-pas-dire" TargetMode="External"/><Relationship Id="rId92" Type="http://schemas.openxmlformats.org/officeDocument/2006/relationships/hyperlink" Target="http://www.cafepedagogique.net/lexpresso/Pages/2016/01/15012016Article635884405109597040.aspx" TargetMode="External"/><Relationship Id="rId162" Type="http://schemas.openxmlformats.org/officeDocument/2006/relationships/image" Target="media/image44.jpeg"/><Relationship Id="rId183" Type="http://schemas.openxmlformats.org/officeDocument/2006/relationships/hyperlink" Target="http://ir26.mjt.lu/lnk/AMEAABMIhRcAAANEn24AAGhkx84AASJ_izAAGvFeAAiWKABbcLTcR31a7yMDQlOkz7efYmGpcwAIJmg/8/FBZezS5TMuVXLITP0awHWw/aHR0cHM6Ly9sZXNwZXRpdHNjaXRveWVucy5jb20vbGEtZGlzY3V0ZS1taW51dGUvY29tbWVudC1zb250LWNob2lzaXMtbGVzLXNpdGVzLWR1LXBhdHJpbW9pbmUtZGUtbHVuZXNjby8" TargetMode="External"/><Relationship Id="rId213" Type="http://schemas.openxmlformats.org/officeDocument/2006/relationships/hyperlink" Target="http://www.fransksprog.dk/" TargetMode="External"/><Relationship Id="rId218" Type="http://schemas.openxmlformats.org/officeDocument/2006/relationships/hyperlink" Target="http://www.tv5.org" TargetMode="External"/><Relationship Id="rId234" Type="http://schemas.openxmlformats.org/officeDocument/2006/relationships/hyperlink" Target="http://www.tv5.org/cms/chaine-francophone/Revoir-nos-emissions/L-invite/p-9990-Accueil.htm" TargetMode="External"/><Relationship Id="rId239" Type="http://schemas.openxmlformats.org/officeDocument/2006/relationships/hyperlink" Target="http://www.tv5.org/cms/chaine-francophone/Langue-Francaise/Tous-les-dossiers/p-7455-Theatre-en-scene-s-.htm" TargetMode="External"/><Relationship Id="rId2" Type="http://schemas.openxmlformats.org/officeDocument/2006/relationships/numbering" Target="numbering.xml"/><Relationship Id="rId29" Type="http://schemas.openxmlformats.org/officeDocument/2006/relationships/image" Target="media/image14.jpeg"/><Relationship Id="rId250" Type="http://schemas.openxmlformats.org/officeDocument/2006/relationships/hyperlink" Target="https://lepetitquotidien.playbacpresse.fr/" TargetMode="External"/><Relationship Id="rId255" Type="http://schemas.openxmlformats.org/officeDocument/2006/relationships/hyperlink" Target="http://juergen-wagner.info/nl56/nl56.htm" TargetMode="External"/><Relationship Id="rId24" Type="http://schemas.openxmlformats.org/officeDocument/2006/relationships/image" Target="media/image11.png"/><Relationship Id="rId40" Type="http://schemas.openxmlformats.org/officeDocument/2006/relationships/hyperlink" Target="https://abonnes.lemonde.fr/mondial-2018/article/2018/07/16/mondial-2018-le-sacre-de-la-jeunesse-de-la-discipline-et-de-la-hargne_5331867_5193650.html" TargetMode="External"/><Relationship Id="rId45" Type="http://schemas.openxmlformats.org/officeDocument/2006/relationships/image" Target="media/image25.png"/><Relationship Id="rId66" Type="http://schemas.openxmlformats.org/officeDocument/2006/relationships/hyperlink" Target="http://www.cafepedagogique.net/lexpresso/Pages/2018/07/06072018Article636664606546149732.aspx" TargetMode="External"/><Relationship Id="rId87" Type="http://schemas.openxmlformats.org/officeDocument/2006/relationships/hyperlink" Target="http://www.telerama.fr/cinema/" TargetMode="External"/><Relationship Id="rId110" Type="http://schemas.openxmlformats.org/officeDocument/2006/relationships/hyperlink" Target="http://liste.telerama.fr/re?l=bks3y6I38hk4j3I1" TargetMode="External"/><Relationship Id="rId115" Type="http://schemas.openxmlformats.org/officeDocument/2006/relationships/hyperlink" Target="http://liste.telerama.fr/re?l=bks3y6I38hk4j3I6" TargetMode="External"/><Relationship Id="rId131" Type="http://schemas.openxmlformats.org/officeDocument/2006/relationships/hyperlink" Target="https://visionkino.us1.list-manage.com/track/click?u=a6f1e4acc5fbbf688c937c22b&amp;id=b6e9cfcb49&amp;e=17cef4bca2" TargetMode="External"/><Relationship Id="rId136" Type="http://schemas.openxmlformats.org/officeDocument/2006/relationships/hyperlink" Target="https://visionkino.us1.list-manage.com/track/click?u=a6f1e4acc5fbbf688c937c22b&amp;id=4140d3b5c8&amp;e=17cef4bca2" TargetMode="External"/><Relationship Id="rId157" Type="http://schemas.openxmlformats.org/officeDocument/2006/relationships/image" Target="media/image43.jpeg"/><Relationship Id="rId178" Type="http://schemas.openxmlformats.org/officeDocument/2006/relationships/image" Target="media/image48.jpeg"/><Relationship Id="rId61" Type="http://schemas.openxmlformats.org/officeDocument/2006/relationships/hyperlink" Target="https://www.lexpress.fr/culture/macron-se-pense-comme-ayant-toujours-raison_2023478.html?utm_source=ocari&amp;utm_medium=email&amp;utm_campaign=20180709140101_28_nl_nl_lexpress_culture_quotidienne_5b434e444c964d812c8b4567&amp;xtor=EPR-618-%5b20180709140101_28_nl_nl_lexpress_culture_quotidienne_5b434e444c964d812c8b4567_0029K2%5d-20180709-%5b_004YRAQ%5d-%5bRB2D106H0014ILJQ%5d-20180709120300" TargetMode="External"/><Relationship Id="rId82" Type="http://schemas.openxmlformats.org/officeDocument/2006/relationships/hyperlink" Target="http://www.deezer.com/de/search/" TargetMode="External"/><Relationship Id="rId152" Type="http://schemas.openxmlformats.org/officeDocument/2006/relationships/hyperlink" Target="https://erlangen.institutfrancais.de/education/projets-educatifs/prix-des-lyceens-allemands" TargetMode="External"/><Relationship Id="rId173" Type="http://schemas.openxmlformats.org/officeDocument/2006/relationships/hyperlink" Target="http://lespetitscitoyens.com/" TargetMode="External"/><Relationship Id="rId194" Type="http://schemas.openxmlformats.org/officeDocument/2006/relationships/hyperlink" Target="http://ir26.mjt.lu/lnk/AMEAABMIhRcAAANEn24AAGhkx84AASJ_izAAGvFeAAiWKABbcLTcR31a7yMDQlOkz7efYmGpcwAIJmg/14/yBpqCskVSS4gKpH_FqJXrA/aHR0cHM6Ly9sZXNwZXRpdHNjaXRveWVucy5jb20vbGUtc2Fpcy10dS9zYWlzLXR1LWNlLXF1ZXN0LWx1bmVzY28v" TargetMode="External"/><Relationship Id="rId199" Type="http://schemas.openxmlformats.org/officeDocument/2006/relationships/hyperlink" Target="http://ir26.mjt.lu/lnk/AMEAABMIhRcAAANEn24AAGhkx84AASJ_izAAGvFeAAiWKABbcLTcR31a7yMDQlOkz7efYmGpcwAIJmg/17/Ane8lxEuhn_KIdP6wUHglw/aHR0cHM6Ly9sZXNwZXRpdHNjaXRveWVucy5jb20vZGViYXQtZGUtbGEtc2VtYWluZS9vbi1wYXJsZS1kdS1wYXRyaW1vaW5lLW1vbmRpYWwv" TargetMode="External"/><Relationship Id="rId203" Type="http://schemas.openxmlformats.org/officeDocument/2006/relationships/hyperlink" Target="http://www.bonjourdefrance.com" TargetMode="External"/><Relationship Id="rId208" Type="http://schemas.openxmlformats.org/officeDocument/2006/relationships/hyperlink" Target="http://www.frenchresources.info/" TargetMode="External"/><Relationship Id="rId229" Type="http://schemas.openxmlformats.org/officeDocument/2006/relationships/hyperlink" Target="http://www.tv5.org/TV5Site/enseigner-apprendre-francais/collection-15-Arts_Une_Minute_au_musee.htm" TargetMode="External"/><Relationship Id="rId19" Type="http://schemas.openxmlformats.org/officeDocument/2006/relationships/image" Target="media/image8.jpeg"/><Relationship Id="rId224" Type="http://schemas.openxmlformats.org/officeDocument/2006/relationships/hyperlink" Target="http://www.tv5.org/TV5Site/enseigner-apprendre-francais/rubrique-2-L_emission_du_mois.htm" TargetMode="External"/><Relationship Id="rId240" Type="http://schemas.openxmlformats.org/officeDocument/2006/relationships/hyperlink" Target="http://www.tv5.org/cms/chaine-francophone/jeunesse/p-13930-Jeux-et-divertissements.htm" TargetMode="External"/><Relationship Id="rId245" Type="http://schemas.openxmlformats.org/officeDocument/2006/relationships/hyperlink" Target="http://savoirs.rfi.fr/apprendre-enseigner" TargetMode="External"/><Relationship Id="rId261"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5.jpeg"/><Relationship Id="rId35" Type="http://schemas.openxmlformats.org/officeDocument/2006/relationships/image" Target="media/image18.png"/><Relationship Id="rId56" Type="http://schemas.openxmlformats.org/officeDocument/2006/relationships/image" Target="media/image33.jpeg"/><Relationship Id="rId77" Type="http://schemas.openxmlformats.org/officeDocument/2006/relationships/hyperlink" Target="http://www.workyourwaytofrance.com/musique/index.html" TargetMode="External"/><Relationship Id="rId100" Type="http://schemas.openxmlformats.org/officeDocument/2006/relationships/hyperlink" Target="http://www.francetvinfo.fr/societe/guerre-de-14-18/video-plongee-dans-l-enfer-des-tranchees_453734.html" TargetMode="External"/><Relationship Id="rId105" Type="http://schemas.openxmlformats.org/officeDocument/2006/relationships/hyperlink" Target="http://www.dfjw.org/ausschreibungen?L=163484&amp;K=IJT49810IJL44552II12455306IS1" TargetMode="External"/><Relationship Id="rId126" Type="http://schemas.openxmlformats.org/officeDocument/2006/relationships/hyperlink" Target="https://www.marvin-der-film.de/" TargetMode="External"/><Relationship Id="rId147" Type="http://schemas.openxmlformats.org/officeDocument/2006/relationships/hyperlink" Target="https://erlangen.institutfrancais.de/education/projets-educatifs/francemobil" TargetMode="External"/><Relationship Id="rId168" Type="http://schemas.openxmlformats.org/officeDocument/2006/relationships/image" Target="media/image45.jpeg"/><Relationship Id="rId8" Type="http://schemas.openxmlformats.org/officeDocument/2006/relationships/hyperlink" Target="mailto:k.jopp-lachner@uni-passau.de" TargetMode="External"/><Relationship Id="rId51" Type="http://schemas.openxmlformats.org/officeDocument/2006/relationships/image" Target="media/image29.png"/><Relationship Id="rId72" Type="http://schemas.openxmlformats.org/officeDocument/2006/relationships/hyperlink" Target="http://lamaisondesenseignants.com/index.php?action=afficher&amp;id=1001&amp;rub=31" TargetMode="External"/><Relationship Id="rId93" Type="http://schemas.openxmlformats.org/officeDocument/2006/relationships/hyperlink" Target="http://www.cafepedagogique.net/lexpresso/Pages/2015/12/18122015Article635860200114098488.aspx" TargetMode="External"/><Relationship Id="rId98" Type="http://schemas.openxmlformats.org/officeDocument/2006/relationships/hyperlink" Target="http://centenaire.org/fr/autour-de-la-grande-guerre/web/les-webdocumentaires-sur-la-premiere-guerre-mondiale" TargetMode="External"/><Relationship Id="rId121" Type="http://schemas.openxmlformats.org/officeDocument/2006/relationships/hyperlink" Target="http://www.chip.de/bildergalerie/Die-100-besten-Add-ons-fuer-den-Firefox-Galerie_44231012.html" TargetMode="External"/><Relationship Id="rId142" Type="http://schemas.openxmlformats.org/officeDocument/2006/relationships/hyperlink" Target="https://erlangen.institutfrancais.de/education/projets-educatifs/classes-musees" TargetMode="External"/><Relationship Id="rId163" Type="http://schemas.openxmlformats.org/officeDocument/2006/relationships/hyperlink" Target="https://erlangen.institutfrancais.de/education/projets-educatifs/concours-internet" TargetMode="External"/><Relationship Id="rId184" Type="http://schemas.openxmlformats.org/officeDocument/2006/relationships/image" Target="media/image51.jpeg"/><Relationship Id="rId189" Type="http://schemas.openxmlformats.org/officeDocument/2006/relationships/hyperlink" Target="http://ir26.mjt.lu/lnk/AMEAABMIhRcAAANEn24AAGhkx84AASJ_izAAGvFeAAiWKABbcLTcR31a7yMDQlOkz7efYmGpcwAIJmg/11/Lwg5IBfvX6wBhbZrmTD3Yg/aHR0cHM6Ly9sZXNwZXRpdHNjaXRveWVucy5jb20vYS1zdWl2cmUtZGUtcHJlcy9sZS1iZWwtZXhwbG9pdC1kZS1tYXJpbmUtbGVsZXUv" TargetMode="External"/><Relationship Id="rId219" Type="http://schemas.openxmlformats.org/officeDocument/2006/relationships/hyperlink" Target="http://www.tv5.org/cms/chaine-francophone/lf/p-7174-Langue-francaise.htm" TargetMode="External"/><Relationship Id="rId3" Type="http://schemas.openxmlformats.org/officeDocument/2006/relationships/styles" Target="styles.xml"/><Relationship Id="rId214" Type="http://schemas.openxmlformats.org/officeDocument/2006/relationships/hyperlink" Target="http://ticsenfle.blogspot.de/" TargetMode="External"/><Relationship Id="rId230" Type="http://schemas.openxmlformats.org/officeDocument/2006/relationships/hyperlink" Target="http://www.tv5.org/TV5Site/enseigner-apprendre-francais/collection-35-Theatre_en_scenes.htm" TargetMode="External"/><Relationship Id="rId235" Type="http://schemas.openxmlformats.org/officeDocument/2006/relationships/hyperlink" Target="http://www.tv5.org/cms/chaine-francophone/Musique/p-14241-Musique.htm" TargetMode="External"/><Relationship Id="rId251" Type="http://schemas.openxmlformats.org/officeDocument/2006/relationships/hyperlink" Target="http://www.1jour1actu.com/" TargetMode="External"/><Relationship Id="rId256" Type="http://schemas.openxmlformats.org/officeDocument/2006/relationships/hyperlink" Target="https://listes.weblettres.net/wws" TargetMode="External"/><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hyperlink" Target="http://www.cafepedagogique.net/lexpresso/Pages/2018/07/12072018Article636669803866703179.aspx" TargetMode="External"/><Relationship Id="rId116" Type="http://schemas.openxmlformats.org/officeDocument/2006/relationships/hyperlink" Target="http://liste.telerama.fr/re?l=bks3y6I38hk4j3I7" TargetMode="External"/><Relationship Id="rId137" Type="http://schemas.openxmlformats.org/officeDocument/2006/relationships/hyperlink" Target="https://visionkino.us1.list-manage.com/track/click?u=a6f1e4acc5fbbf688c937c22b&amp;id=5f5b462c85&amp;e=17cef4bca2" TargetMode="External"/><Relationship Id="rId158" Type="http://schemas.openxmlformats.org/officeDocument/2006/relationships/hyperlink" Target="https://erlangen.institutfrancais.de/education/projets-educatifs/francomusiques" TargetMode="External"/><Relationship Id="rId20" Type="http://schemas.openxmlformats.org/officeDocument/2006/relationships/image" Target="media/image9.png"/><Relationship Id="rId41" Type="http://schemas.openxmlformats.org/officeDocument/2006/relationships/image" Target="media/image22.jpeg"/><Relationship Id="rId62" Type="http://schemas.openxmlformats.org/officeDocument/2006/relationships/hyperlink" Target="mailto:k.jopp-lachner@uni-passau.de" TargetMode="External"/><Relationship Id="rId83" Type="http://schemas.openxmlformats.org/officeDocument/2006/relationships/hyperlink" Target="http://www.chip.de/ii/1/7/8/7/8/0/5/8/Deezer_Spotify_Konkurrent-f59fd1ce61ccc27b.jpg" TargetMode="External"/><Relationship Id="rId88" Type="http://schemas.openxmlformats.org/officeDocument/2006/relationships/hyperlink" Target="http://www.allocine.fr/" TargetMode="External"/><Relationship Id="rId111" Type="http://schemas.openxmlformats.org/officeDocument/2006/relationships/hyperlink" Target="http://liste.telerama.fr/re?l=bks3y6I38hk4j3I2" TargetMode="External"/><Relationship Id="rId132" Type="http://schemas.openxmlformats.org/officeDocument/2006/relationships/hyperlink" Target="https://visionkino.us1.list-manage.com/track/click?u=a6f1e4acc5fbbf688c937c22b&amp;id=547c1ff60f&amp;e=17cef4bca2" TargetMode="External"/><Relationship Id="rId153" Type="http://schemas.openxmlformats.org/officeDocument/2006/relationships/image" Target="media/image42.jpeg"/><Relationship Id="rId174" Type="http://schemas.openxmlformats.org/officeDocument/2006/relationships/image" Target="media/image46.jpeg"/><Relationship Id="rId179" Type="http://schemas.openxmlformats.org/officeDocument/2006/relationships/hyperlink" Target="http://ir26.mjt.lu/lnk/AMEAABMIhRcAAANEn24AAGhkx84AASJ_izAAGvFeAAiWKABbcLTcR31a7yMDQlOkz7efYmGpcwAIJmg/6/YLgrAebCIGYDQOnwfctiqQ/aHR0cHM6Ly9sZXNwZXRpdHNjaXRveWVucy5jb20vYS1sYS11bmUvMTktbm91dmVhdXgtc2l0ZXMtc3VyLWxhLWxpc3RlLWR1LXBhdHJpbW9pbmUtZGUtbHVuZXNjby8" TargetMode="External"/><Relationship Id="rId195" Type="http://schemas.openxmlformats.org/officeDocument/2006/relationships/image" Target="media/image56.jpeg"/><Relationship Id="rId209" Type="http://schemas.openxmlformats.org/officeDocument/2006/relationships/hyperlink" Target="http://frenchresources.info/module_ressources/fr/htm/frameset/ressources/Newsletters-2006-2007/activites.php?act=santons" TargetMode="External"/><Relationship Id="rId190" Type="http://schemas.openxmlformats.org/officeDocument/2006/relationships/hyperlink" Target="http://ir26.mjt.lu/lnk/AMEAABMIhRcAAANEn24AAGhkx84AASJ_izAAGvFeAAiWKABbcLTcR31a7yMDQlOkz7efYmGpcwAIJmg/12/s6Y3EqHMYUVewaOe34qc8A/aHR0cHM6Ly9sZXNwZXRpdHNjaXRveWVucy5jb20vYS1zdWl2cmUtZGUtcHJlcy9ncmFjZS1hLWludGVybmV0LXVuZS1wZXRpdGUtc3lyaWVubmUtb2J0aWVudC1kZXMtcHJvdGhlc2VzLWRlLWphbWJlLw" TargetMode="External"/><Relationship Id="rId204" Type="http://schemas.openxmlformats.org/officeDocument/2006/relationships/hyperlink" Target="http://www.leplaisirdapprendre.com/" TargetMode="External"/><Relationship Id="rId220" Type="http://schemas.openxmlformats.org/officeDocument/2006/relationships/hyperlink" Target="http://www.tv5.org/TV5Site/enseigner-apprendre-francais/accueil_enseigner.php" TargetMode="External"/><Relationship Id="rId225" Type="http://schemas.openxmlformats.org/officeDocument/2006/relationships/hyperlink" Target="http://www.tv5.org/TV5Site/enseigner-apprendre-francais/accueil_apprendre.php" TargetMode="External"/><Relationship Id="rId241" Type="http://schemas.openxmlformats.org/officeDocument/2006/relationships/hyperlink" Target="http://www.tv5.org/TV5Site/webtv/index.php" TargetMode="External"/><Relationship Id="rId246" Type="http://schemas.openxmlformats.org/officeDocument/2006/relationships/hyperlink" Target="http://www.radiofrance.fr/" TargetMode="External"/><Relationship Id="rId15" Type="http://schemas.openxmlformats.org/officeDocument/2006/relationships/hyperlink" Target="https://www.francetvinfo.fr/monde/europe/migrants/video-qui-mieux-que-moi-peut-le-comprendre-une-rescapee-d-auschwitz-voyant-un-migrant-dormir-dans-un-parc_2829229.html" TargetMode="External"/><Relationship Id="rId36" Type="http://schemas.openxmlformats.org/officeDocument/2006/relationships/image" Target="media/image19.png"/><Relationship Id="rId57" Type="http://schemas.openxmlformats.org/officeDocument/2006/relationships/hyperlink" Target="http://laclassedespai27.eklablog.com/j-adore-a98828267" TargetMode="External"/><Relationship Id="rId106" Type="http://schemas.openxmlformats.org/officeDocument/2006/relationships/hyperlink" Target="http://kulturfondue.wordpress.com/" TargetMode="External"/><Relationship Id="rId127" Type="http://schemas.openxmlformats.org/officeDocument/2006/relationships/hyperlink" Target="https://visionkino.us1.list-manage.com/track/click?u=a6f1e4acc5fbbf688c937c22b&amp;id=001ae4d50b&amp;e=17cef4bca2"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https://www.franceculture.fr/emissions/jeanne-darc-une-rencontre/lame-de-jeanne" TargetMode="External"/><Relationship Id="rId52" Type="http://schemas.openxmlformats.org/officeDocument/2006/relationships/hyperlink" Target="https://www.francetvinfo.fr/sports/foot/coupe-du-monde/coupe-du-monde-les-francais-derriere-les-bleus_2838301.html" TargetMode="External"/><Relationship Id="rId73" Type="http://schemas.openxmlformats.org/officeDocument/2006/relationships/hyperlink" Target="http://www.orthographe-recommandee.info/" TargetMode="External"/><Relationship Id="rId78" Type="http://schemas.openxmlformats.org/officeDocument/2006/relationships/hyperlink" Target="http://www.rfimusique.com/" TargetMode="External"/><Relationship Id="rId94" Type="http://schemas.openxmlformats.org/officeDocument/2006/relationships/hyperlink" Target="http://www.eustory.fr/le-concours/formulaire-dinscription/" TargetMode="External"/><Relationship Id="rId99" Type="http://schemas.openxmlformats.org/officeDocument/2006/relationships/hyperlink" Target="http://cache.media.education.gouv.fr/file/2015/39/1/12_lettre_information_centenaire_533391.pdf" TargetMode="External"/><Relationship Id="rId101" Type="http://schemas.openxmlformats.org/officeDocument/2006/relationships/hyperlink" Target="http://www.histoire-image.org/site/lettre_info/hors-serie-premiere-guerre-mondiale.php" TargetMode="External"/><Relationship Id="rId122" Type="http://schemas.openxmlformats.org/officeDocument/2006/relationships/hyperlink" Target="http://www.chip.de/bildergalerie/Die-77-beliebtesten-Microsoft-Tools-Galerie_38128636.html" TargetMode="External"/><Relationship Id="rId143" Type="http://schemas.openxmlformats.org/officeDocument/2006/relationships/hyperlink" Target="https://erlangen.institutfrancais.de/education/projets-educatifs/classes-musees" TargetMode="External"/><Relationship Id="rId148" Type="http://schemas.openxmlformats.org/officeDocument/2006/relationships/hyperlink" Target="https://erlangen.institutfrancais.de/education/projets-educatifs/cinefete" TargetMode="External"/><Relationship Id="rId164" Type="http://schemas.openxmlformats.org/officeDocument/2006/relationships/hyperlink" Target="https://erlangen.institutfrancais.de/education/projets-educatifs/concours-internet" TargetMode="External"/><Relationship Id="rId169" Type="http://schemas.openxmlformats.org/officeDocument/2006/relationships/hyperlink" Target="http://www.klett.de/frankreich/wettbewerbe" TargetMode="External"/><Relationship Id="rId185" Type="http://schemas.openxmlformats.org/officeDocument/2006/relationships/hyperlink" Target="http://ir26.mjt.lu/lnk/AMEAABMIhRcAAANEn24AAGhkx84AASJ_izAAGvFeAAiWKABbcLTcR31a7yMDQlOkz7efYmGpcwAIJmg/9/6JIz3EcirIOW8SyD8AxDZQ/aHR0cHM6Ly9sZXNwZXRpdHNjaXRveWVucy5jb20vbGEtZGlzY3V0ZS1taW51dGUvY29tbWVudC1zb250LWNob2lzaXMtbGVzLXNpdGVzLWR1LXBhdHJpbW9pbmUtZGUtbHVuZXNjby8"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49.jpeg"/><Relationship Id="rId210" Type="http://schemas.openxmlformats.org/officeDocument/2006/relationships/hyperlink" Target="http://www.francparler.org/" TargetMode="External"/><Relationship Id="rId215" Type="http://schemas.openxmlformats.org/officeDocument/2006/relationships/hyperlink" Target="http://www.lecafedufle.fr/" TargetMode="External"/><Relationship Id="rId236" Type="http://schemas.openxmlformats.org/officeDocument/2006/relationships/hyperlink" Target="http://www.tv5.org/TV5Site/cultures/cultures_du_monde.php" TargetMode="External"/><Relationship Id="rId257" Type="http://schemas.openxmlformats.org/officeDocument/2006/relationships/hyperlink" Target="http://www.weblettres.net/pedagogie/index2.php?page=mp" TargetMode="External"/><Relationship Id="rId26" Type="http://schemas.openxmlformats.org/officeDocument/2006/relationships/hyperlink" Target="https://lemonde.fr/economie-francaise/article/2018/09/04/pauvrete-l-etat-d-urgence_5349819_1656968.html" TargetMode="External"/><Relationship Id="rId231" Type="http://schemas.openxmlformats.org/officeDocument/2006/relationships/hyperlink" Target="http://www.tv5.org/cms/chaine-francophone/Revoir-nos-emissions/p-14131-Sommaire.htm" TargetMode="External"/><Relationship Id="rId252" Type="http://schemas.openxmlformats.org/officeDocument/2006/relationships/hyperlink" Target="https://monquotidien.playbacpresse.fr/" TargetMode="External"/><Relationship Id="rId47" Type="http://schemas.openxmlformats.org/officeDocument/2006/relationships/hyperlink" Target="https://abonnes.lemonde.fr/big-browser/article/2018/07/17/avec-les-bleus-l-afrique-championne-du-monde-la-reponse-efficace-de-benjamin-mendy_5332857_4832693.html" TargetMode="External"/><Relationship Id="rId68" Type="http://schemas.openxmlformats.org/officeDocument/2006/relationships/hyperlink" Target="http://www.culture.gouv.fr/culture/dglf/ressources/" TargetMode="External"/><Relationship Id="rId89" Type="http://schemas.openxmlformats.org/officeDocument/2006/relationships/hyperlink" Target="http://www.myfrenchfilmfestival.com/fr/presentation" TargetMode="External"/><Relationship Id="rId112" Type="http://schemas.openxmlformats.org/officeDocument/2006/relationships/hyperlink" Target="http://liste.telerama.fr/re?l=bks3y6I38hk4j3I3" TargetMode="External"/><Relationship Id="rId133" Type="http://schemas.openxmlformats.org/officeDocument/2006/relationships/hyperlink" Target="https://visionkino.us1.list-manage.com/track/click?u=a6f1e4acc5fbbf688c937c22b&amp;id=a5ace519c6&amp;e=17cef4bca2" TargetMode="External"/><Relationship Id="rId154" Type="http://schemas.openxmlformats.org/officeDocument/2006/relationships/hyperlink" Target="https://erlangen.institutfrancais.de/education/projets-educatifs/prix-des-lyceens-allemands" TargetMode="External"/><Relationship Id="rId175"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196" Type="http://schemas.openxmlformats.org/officeDocument/2006/relationships/hyperlink" Target="http://ir26.mjt.lu/lnk/AMEAABMIhRcAAANEn24AAGhkx84AASJ_izAAGvFeAAiWKABbcLTcR31a7yMDQlOkz7efYmGpcwAIJmg/15/jcKIj1sNFaVpia73s8Ro9w/aHR0cHM6Ly9sZXNwZXRpdHNjaXRveWVucy5jb20vbGUtc2Fpcy10dS9zYWlzLXR1LWNlLXF1ZXN0LWx1bmVzY28v" TargetMode="External"/><Relationship Id="rId200" Type="http://schemas.openxmlformats.org/officeDocument/2006/relationships/image" Target="media/image58.jpeg"/><Relationship Id="rId16" Type="http://schemas.openxmlformats.org/officeDocument/2006/relationships/image" Target="media/image5.png"/><Relationship Id="rId221" Type="http://schemas.openxmlformats.org/officeDocument/2006/relationships/hyperlink" Target="http://www.tv5.org/TV5Site/7-jours/" TargetMode="External"/><Relationship Id="rId242" Type="http://schemas.openxmlformats.org/officeDocument/2006/relationships/hyperlink" Target="http://www.tv5.org/cms/chaine-francophone/enseigner-apprendre-francais/TCF-FLE/p-6817-Accueil-TCF.htm" TargetMode="External"/><Relationship Id="rId37" Type="http://schemas.openxmlformats.org/officeDocument/2006/relationships/image" Target="media/image20.png"/><Relationship Id="rId58" Type="http://schemas.openxmlformats.org/officeDocument/2006/relationships/image" Target="media/image34.jpeg"/><Relationship Id="rId79" Type="http://schemas.openxmlformats.org/officeDocument/2006/relationships/hyperlink" Target="http://rfi.nlfrancemm.com/HS?b=bJ3polxXxsbirI_OjYY93gArgR_CepjwynJNBmJhYt5axvL4meN_vUiB7OTmAP-L&amp;c=Kett-a2AFRZijC29MyXm9A" TargetMode="External"/><Relationship Id="rId102" Type="http://schemas.openxmlformats.org/officeDocument/2006/relationships/hyperlink" Target="http://www.memoiredeshommes.sga.defense.gouv.fr/" TargetMode="External"/><Relationship Id="rId123" Type="http://schemas.openxmlformats.org/officeDocument/2006/relationships/hyperlink" Target="http://telechargement.journaldunet.com/" TargetMode="External"/><Relationship Id="rId144" Type="http://schemas.openxmlformats.org/officeDocument/2006/relationships/hyperlink" Target="https://erlangen.institutfrancais.de/education/projets-educatifs/francemobil" TargetMode="External"/><Relationship Id="rId90" Type="http://schemas.openxmlformats.org/officeDocument/2006/relationships/hyperlink" Target="http://www.cafepedagogique.net/lexpresso/Pages/2016/05/24052016Article635996694637553661.aspx" TargetMode="External"/><Relationship Id="rId165" Type="http://schemas.openxmlformats.org/officeDocument/2006/relationships/hyperlink" Target="http://www.km.bayern.de/lehrer/meldung/2354.html" TargetMode="External"/><Relationship Id="rId186" Type="http://schemas.openxmlformats.org/officeDocument/2006/relationships/image" Target="media/image52.jpeg"/><Relationship Id="rId211" Type="http://schemas.openxmlformats.org/officeDocument/2006/relationships/hyperlink" Target="http://www.francparler.org/dossiers.htm" TargetMode="External"/><Relationship Id="rId232" Type="http://schemas.openxmlformats.org/officeDocument/2006/relationships/hyperlink" Target="http://www.tv5.org/cms/chaine-francophone/info/p-1914-7-jours-sur-la-planete.htm" TargetMode="External"/><Relationship Id="rId253" Type="http://schemas.openxmlformats.org/officeDocument/2006/relationships/hyperlink" Target="http://www.liberation.fr/apps/ptit-libe/" TargetMode="External"/><Relationship Id="rId27" Type="http://schemas.openxmlformats.org/officeDocument/2006/relationships/image" Target="media/image13.jpeg"/><Relationship Id="rId48" Type="http://schemas.openxmlformats.org/officeDocument/2006/relationships/image" Target="media/image27.png"/><Relationship Id="rId69" Type="http://schemas.openxmlformats.org/officeDocument/2006/relationships/hyperlink" Target="http://66.46.185.79/bdl/presentation.html" TargetMode="External"/><Relationship Id="rId113" Type="http://schemas.openxmlformats.org/officeDocument/2006/relationships/hyperlink" Target="http://liste.telerama.fr/re?l=bks3y6I38hk4j3I4" TargetMode="External"/><Relationship Id="rId134" Type="http://schemas.openxmlformats.org/officeDocument/2006/relationships/hyperlink" Target="http://www.cafepedagogique.net/lexpresso/Pages/2018/07/12072018Article636669803792640205" TargetMode="External"/><Relationship Id="rId80" Type="http://schemas.openxmlformats.org/officeDocument/2006/relationships/hyperlink" Target="http://www.le-tour.net/" TargetMode="External"/><Relationship Id="rId155" Type="http://schemas.openxmlformats.org/officeDocument/2006/relationships/hyperlink" Target="https://erlangen.institutfrancais.de/education/projets-educatifs/prix-des-lyceens-allemands" TargetMode="External"/><Relationship Id="rId176" Type="http://schemas.openxmlformats.org/officeDocument/2006/relationships/image" Target="media/image47.png"/><Relationship Id="rId197" Type="http://schemas.openxmlformats.org/officeDocument/2006/relationships/hyperlink" Target="http://ir26.mjt.lu/lnk/AMEAABMIhRcAAANEn24AAGhkx84AASJ_izAAGvFeAAiWKABbcLTcR31a7yMDQlOkz7efYmGpcwAIJmg/16/_F0Tknx_o_J7XAtc7Jun5w/aHR0cHM6Ly9sZXNwZXRpdHNjaXRveWVucy5jb20vbGUtbW90LWRlLWxhLXNlbWFpbmUvbGFiZWwv" TargetMode="External"/><Relationship Id="rId201" Type="http://schemas.openxmlformats.org/officeDocument/2006/relationships/hyperlink" Target="http://www.lepointdufle.net/" TargetMode="External"/><Relationship Id="rId222" Type="http://schemas.openxmlformats.org/officeDocument/2006/relationships/hyperlink" Target="http://www.tv5.org/TV5Site/enseigner-apprendre-francais/paroles-clip.php?id=4" TargetMode="External"/><Relationship Id="rId243" Type="http://schemas.openxmlformats.org/officeDocument/2006/relationships/hyperlink" Target="http://www.canalacademie.com/" TargetMode="External"/><Relationship Id="rId17" Type="http://schemas.openxmlformats.org/officeDocument/2006/relationships/image" Target="media/image6.png"/><Relationship Id="rId38" Type="http://schemas.openxmlformats.org/officeDocument/2006/relationships/hyperlink" Target="https://www.francetvinfo.fr/sports/tour-de-france/video-tour-de-france-2018-un-vtt-saute-par-dessus-le-peloton-en-pleine-course_2854505.html" TargetMode="External"/><Relationship Id="rId59" Type="http://schemas.openxmlformats.org/officeDocument/2006/relationships/hyperlink" Target="http://planete.qc.ca/blague/linformatique/" TargetMode="External"/><Relationship Id="rId103" Type="http://schemas.openxmlformats.org/officeDocument/2006/relationships/hyperlink" Target="http://wms.wis.fr/link.asp?L=147739&amp;K=IJT45260IJL40153II7659531IS1" TargetMode="External"/><Relationship Id="rId124" Type="http://schemas.openxmlformats.org/officeDocument/2006/relationships/image" Target="media/image38.jpeg"/><Relationship Id="rId70" Type="http://schemas.openxmlformats.org/officeDocument/2006/relationships/hyperlink" Target="http://www.aidenet.eu/" TargetMode="External"/><Relationship Id="rId91" Type="http://schemas.openxmlformats.org/officeDocument/2006/relationships/hyperlink" Target="http://eduscol.education.fr/histoire-geographie/actualites/actualites/article/un-evenement-le-centenaire-de-la-bataille-de-verdun.html" TargetMode="External"/><Relationship Id="rId145" Type="http://schemas.openxmlformats.org/officeDocument/2006/relationships/image" Target="media/image40.png"/><Relationship Id="rId166" Type="http://schemas.openxmlformats.org/officeDocument/2006/relationships/hyperlink" Target="http://www.cornelsen.de/lehrkraefte/1.c.2932909.de" TargetMode="External"/><Relationship Id="rId187" Type="http://schemas.openxmlformats.org/officeDocument/2006/relationships/hyperlink" Target="http://ir26.mjt.lu/lnk/AMEAABMIhRcAAANEn24AAGhkx84AASJ_izAAGvFeAAiWKABbcLTcR31a7yMDQlOkz7efYmGpcwAIJmg/10/jJsImQog-KmG1a68BtQlBA/aHR0cHM6Ly9sZXNwZXRpdHNjaXRveWVucy5jb20vYS1zdWl2cmUtZGUtcHJlcy9sZS1iZWwtZXhwbG9pdC1kZS1tYXJpbmUtbGVsZXUv"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E993-AA2E-401A-9143-646D4C8E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7394</Words>
  <Characters>67861</Characters>
  <Application>Microsoft Office Word</Application>
  <DocSecurity>0</DocSecurity>
  <Lines>565</Lines>
  <Paragraphs>150</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75105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62</cp:revision>
  <cp:lastPrinted>2018-01-26T17:32:00Z</cp:lastPrinted>
  <dcterms:created xsi:type="dcterms:W3CDTF">2018-07-02T12:33:00Z</dcterms:created>
  <dcterms:modified xsi:type="dcterms:W3CDTF">2018-09-06T08:28:00Z</dcterms:modified>
</cp:coreProperties>
</file>