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5B306D">
        <w:rPr>
          <w:rFonts w:ascii="Arial" w:hAnsi="Arial" w:cs="Arial"/>
          <w:sz w:val="23"/>
          <w:szCs w:val="23"/>
          <w:u w:val="single"/>
        </w:rPr>
        <w:t>8</w:t>
      </w:r>
      <w:r w:rsidRPr="008456DE">
        <w:rPr>
          <w:rFonts w:ascii="Arial" w:hAnsi="Arial" w:cs="Arial"/>
          <w:sz w:val="23"/>
          <w:szCs w:val="23"/>
          <w:u w:val="single"/>
        </w:rPr>
        <w:t xml:space="preserve"> – </w:t>
      </w:r>
      <w:r w:rsidR="005B306D">
        <w:rPr>
          <w:rFonts w:ascii="Arial" w:hAnsi="Arial" w:cs="Arial"/>
          <w:sz w:val="23"/>
          <w:szCs w:val="23"/>
          <w:u w:val="single"/>
        </w:rPr>
        <w:t>juillet</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D7155C">
        <w:rPr>
          <w:rFonts w:ascii="Arial" w:hAnsi="Arial" w:cs="Arial"/>
          <w:szCs w:val="19"/>
        </w:rPr>
        <w:t>Ju</w:t>
      </w:r>
      <w:r w:rsidR="005B306D">
        <w:rPr>
          <w:rFonts w:ascii="Arial" w:hAnsi="Arial" w:cs="Arial"/>
          <w:szCs w:val="19"/>
        </w:rPr>
        <w:t>l</w:t>
      </w:r>
      <w:r w:rsidR="00D7155C">
        <w:rPr>
          <w:rFonts w:ascii="Arial" w:hAnsi="Arial" w:cs="Arial"/>
          <w:szCs w:val="19"/>
        </w:rPr>
        <w:t xml:space="preserve">i </w:t>
      </w:r>
      <w:r w:rsidR="008A1422">
        <w:rPr>
          <w:rFonts w:ascii="Arial" w:hAnsi="Arial" w:cs="Arial"/>
          <w:szCs w:val="19"/>
        </w:rPr>
        <w:t>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5B2F58">
        <w:rPr>
          <w:rFonts w:ascii="Arial" w:hAnsi="Arial" w:cs="Arial"/>
          <w:i/>
          <w:iCs/>
          <w:sz w:val="20"/>
          <w:szCs w:val="19"/>
        </w:rPr>
        <w:t>5</w:t>
      </w:r>
      <w:r w:rsidR="005B306D">
        <w:rPr>
          <w:rFonts w:ascii="Arial" w:hAnsi="Arial" w:cs="Arial"/>
          <w:i/>
          <w:iCs/>
          <w:sz w:val="20"/>
          <w:szCs w:val="19"/>
        </w:rPr>
        <w:t>8</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6A46A1">
      <w:pPr>
        <w:tabs>
          <w:tab w:val="left" w:pos="8100"/>
        </w:tabs>
        <w:rPr>
          <w:rFonts w:ascii="Arial" w:hAnsi="Arial" w:cs="Arial"/>
          <w:sz w:val="19"/>
          <w:szCs w:val="19"/>
          <w:lang w:val="fr-FR"/>
        </w:rPr>
      </w:pPr>
      <w:r>
        <w:rPr>
          <w:rFonts w:ascii="Arial" w:hAnsi="Arial" w:cs="Arial"/>
          <w:sz w:val="23"/>
          <w:szCs w:val="23"/>
        </w:rPr>
        <w:pict>
          <v:rect id="_x0000_i1029"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6A46A1"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6A46A1"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6A46A1"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6A46A1"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6A46A1"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6A46A1"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6A46A1"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6A46A1">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6A46A1"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6A46A1"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6A46A1"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6A46A1"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6A46A1"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074BEB" w:rsidRPr="00CC01DE" w:rsidRDefault="00074BEB" w:rsidP="00074BEB">
            <w:pPr>
              <w:spacing w:before="240" w:after="300"/>
              <w:jc w:val="center"/>
              <w:rPr>
                <w:rStyle w:val="lmtexte-dispo"/>
                <w:rFonts w:ascii="Arial" w:hAnsi="Arial" w:cs="Arial"/>
                <w:iCs/>
                <w:color w:val="909090"/>
                <w:sz w:val="20"/>
                <w:szCs w:val="20"/>
              </w:rPr>
            </w:pPr>
            <w:r>
              <w:rPr>
                <w:noProof/>
              </w:rPr>
              <w:drawing>
                <wp:inline distT="0" distB="0" distL="0" distR="0" wp14:anchorId="35D546E2" wp14:editId="4423D7EB">
                  <wp:extent cx="3401886" cy="3648075"/>
                  <wp:effectExtent l="0" t="0" r="825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2344" cy="3648566"/>
                          </a:xfrm>
                          <a:prstGeom prst="rect">
                            <a:avLst/>
                          </a:prstGeom>
                        </pic:spPr>
                      </pic:pic>
                    </a:graphicData>
                  </a:graphic>
                </wp:inline>
              </w:drawing>
            </w: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365DE3"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B45413"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88"/>
      </w:tblGrid>
      <w:tr w:rsidR="00FB0E15" w:rsidRPr="00C273FC" w:rsidTr="00FB0E15">
        <w:tc>
          <w:tcPr>
            <w:tcW w:w="9212" w:type="dxa"/>
          </w:tcPr>
          <w:p w:rsidR="00707509" w:rsidRDefault="00707509" w:rsidP="00B56749">
            <w:pPr>
              <w:spacing w:before="100" w:beforeAutospacing="1" w:after="100" w:afterAutospacing="1"/>
              <w:rPr>
                <w:rFonts w:ascii="Arial" w:hAnsi="Arial" w:cs="Arial"/>
                <w:sz w:val="20"/>
                <w:szCs w:val="20"/>
                <w:lang w:val="fr-FR"/>
              </w:rPr>
            </w:pPr>
          </w:p>
          <w:p w:rsidR="00855830" w:rsidRPr="00855830" w:rsidRDefault="00855830" w:rsidP="00B56749">
            <w:pPr>
              <w:spacing w:before="100" w:beforeAutospacing="1" w:after="100" w:afterAutospacing="1"/>
              <w:rPr>
                <w:rFonts w:ascii="Arial" w:hAnsi="Arial" w:cs="Arial"/>
                <w:sz w:val="20"/>
                <w:szCs w:val="20"/>
                <w:lang w:val="en-US"/>
              </w:rPr>
            </w:pPr>
            <w:r w:rsidRPr="00855830">
              <w:rPr>
                <w:rFonts w:ascii="Arial" w:hAnsi="Arial" w:cs="Arial"/>
                <w:sz w:val="20"/>
                <w:szCs w:val="20"/>
                <w:lang w:val="en-US"/>
              </w:rPr>
              <w:t>Le prof donne une leçon, à propos de la circulation du sang.</w:t>
            </w:r>
            <w:r w:rsidRPr="00855830">
              <w:rPr>
                <w:rFonts w:ascii="Arial" w:hAnsi="Arial" w:cs="Arial"/>
                <w:sz w:val="20"/>
                <w:szCs w:val="20"/>
                <w:lang w:val="en-US"/>
              </w:rPr>
              <w:br/>
              <w:t>– Maintenant, si je me tenais sur la tête, le sang, comme vous le savez, circulerait à l’intérieur, et ferait tourner ma figure au rouge.</w:t>
            </w:r>
            <w:r w:rsidRPr="00855830">
              <w:rPr>
                <w:rFonts w:ascii="Arial" w:hAnsi="Arial" w:cs="Arial"/>
                <w:sz w:val="20"/>
                <w:szCs w:val="20"/>
                <w:lang w:val="en-US"/>
              </w:rPr>
              <w:br/>
              <w:t>– Oui, répond la classe en choeur.</w:t>
            </w:r>
            <w:r w:rsidRPr="00855830">
              <w:rPr>
                <w:rFonts w:ascii="Arial" w:hAnsi="Arial" w:cs="Arial"/>
                <w:sz w:val="20"/>
                <w:szCs w:val="20"/>
                <w:lang w:val="en-US"/>
              </w:rPr>
              <w:br/>
              <w:t>– Mais pourquoi alors, lorsque je me tiens debout, en position normale, le sang ne circule-t-il pas dans mes</w:t>
            </w:r>
            <w:r w:rsidRPr="00855830">
              <w:rPr>
                <w:rFonts w:ascii="Arial" w:hAnsi="Arial" w:cs="Arial"/>
                <w:sz w:val="20"/>
                <w:szCs w:val="20"/>
                <w:lang w:val="en-US"/>
              </w:rPr>
              <w:br/>
              <w:t>pieds?</w:t>
            </w:r>
            <w:r w:rsidRPr="00855830">
              <w:rPr>
                <w:rFonts w:ascii="Arial" w:hAnsi="Arial" w:cs="Arial"/>
                <w:sz w:val="20"/>
                <w:szCs w:val="20"/>
                <w:lang w:val="en-US"/>
              </w:rPr>
              <w:br/>
              <w:t>– Parce que vos pieds ne sont pas vides répond le petit Martin.</w:t>
            </w:r>
          </w:p>
          <w:p w:rsidR="00041D5D" w:rsidRPr="008A6391" w:rsidRDefault="00041D5D" w:rsidP="00041D5D">
            <w:pPr>
              <w:pStyle w:val="Listenabsatz"/>
              <w:numPr>
                <w:ilvl w:val="0"/>
                <w:numId w:val="32"/>
              </w:numPr>
              <w:spacing w:before="100" w:beforeAutospacing="1" w:after="100" w:afterAutospacing="1"/>
              <w:rPr>
                <w:rFonts w:ascii="Arial" w:hAnsi="Arial" w:cs="Arial"/>
                <w:sz w:val="20"/>
                <w:szCs w:val="20"/>
                <w:lang w:val="fr-FR"/>
              </w:rPr>
            </w:pPr>
          </w:p>
          <w:p w:rsidR="008A6391" w:rsidRPr="008A6391" w:rsidRDefault="008A6391" w:rsidP="008A6391">
            <w:pPr>
              <w:pStyle w:val="Listenabsatz"/>
              <w:numPr>
                <w:ilvl w:val="0"/>
                <w:numId w:val="34"/>
              </w:numPr>
              <w:spacing w:before="100" w:beforeAutospacing="1" w:after="100" w:afterAutospacing="1"/>
              <w:rPr>
                <w:rFonts w:ascii="Arial" w:hAnsi="Arial" w:cs="Arial"/>
                <w:sz w:val="20"/>
                <w:szCs w:val="20"/>
                <w:lang w:val="fr-FR"/>
              </w:rPr>
            </w:pPr>
          </w:p>
          <w:p w:rsidR="00FE7459" w:rsidRDefault="00FE7459" w:rsidP="00D0112E">
            <w:pPr>
              <w:spacing w:before="100" w:beforeAutospacing="1" w:after="100" w:afterAutospacing="1"/>
              <w:rPr>
                <w:rFonts w:ascii="Arial" w:hAnsi="Arial" w:cs="Arial"/>
                <w:sz w:val="18"/>
                <w:szCs w:val="18"/>
                <w:lang w:val="en-US"/>
              </w:rPr>
            </w:pPr>
          </w:p>
          <w:p w:rsidR="00FE7459" w:rsidRDefault="00FE7459" w:rsidP="00D0112E">
            <w:pPr>
              <w:spacing w:before="100" w:beforeAutospacing="1" w:after="100" w:afterAutospacing="1"/>
              <w:rPr>
                <w:rFonts w:ascii="Arial" w:hAnsi="Arial" w:cs="Arial"/>
                <w:sz w:val="18"/>
                <w:szCs w:val="18"/>
                <w:lang w:val="en-US"/>
              </w:rPr>
            </w:pPr>
          </w:p>
          <w:p w:rsidR="00237515" w:rsidRPr="00FE7459" w:rsidRDefault="00237515" w:rsidP="00FE7459">
            <w:pPr>
              <w:spacing w:before="100" w:beforeAutospacing="1" w:after="100" w:afterAutospacing="1"/>
              <w:ind w:left="360"/>
              <w:rPr>
                <w:rFonts w:ascii="Arial" w:hAnsi="Arial" w:cs="Arial"/>
                <w:sz w:val="20"/>
                <w:szCs w:val="20"/>
                <w:lang w:val="fr-FR"/>
              </w:rPr>
            </w:pPr>
          </w:p>
        </w:tc>
      </w:tr>
    </w:tbl>
    <w:p w:rsidR="00D73C26" w:rsidRDefault="00D73C26" w:rsidP="00A65A88">
      <w:pPr>
        <w:tabs>
          <w:tab w:val="left" w:pos="8100"/>
        </w:tabs>
        <w:jc w:val="cente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F31C96" w:rsidRDefault="00C00FA2" w:rsidP="00B56749">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BC7EF3" w:rsidRDefault="00BC7EF3" w:rsidP="00BC7EF3">
      <w:pPr>
        <w:rPr>
          <w:lang w:val="fr-FR"/>
        </w:rPr>
      </w:pPr>
    </w:p>
    <w:p w:rsidR="006D7869" w:rsidRDefault="006D7869" w:rsidP="006D7869">
      <w:pPr>
        <w:jc w:val="center"/>
        <w:rPr>
          <w:lang w:val="fr-FR"/>
        </w:rPr>
      </w:pPr>
      <w:r>
        <w:rPr>
          <w:noProof/>
        </w:rPr>
        <w:drawing>
          <wp:inline distT="0" distB="0" distL="0" distR="0" wp14:anchorId="7ADCAEB2" wp14:editId="107E601F">
            <wp:extent cx="3086100" cy="4599589"/>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5172" cy="4613111"/>
                    </a:xfrm>
                    <a:prstGeom prst="rect">
                      <a:avLst/>
                    </a:prstGeom>
                  </pic:spPr>
                </pic:pic>
              </a:graphicData>
            </a:graphic>
          </wp:inline>
        </w:drawing>
      </w:r>
    </w:p>
    <w:p w:rsidR="006D7869" w:rsidRDefault="006D7869" w:rsidP="006D7869">
      <w:pPr>
        <w:jc w:val="center"/>
        <w:rPr>
          <w:lang w:val="fr-FR"/>
        </w:rPr>
      </w:pPr>
    </w:p>
    <w:p w:rsidR="004A06D6" w:rsidRDefault="004A06D6" w:rsidP="006D7869">
      <w:pPr>
        <w:jc w:val="center"/>
        <w:rPr>
          <w:lang w:val="fr-FR"/>
        </w:rPr>
      </w:pPr>
    </w:p>
    <w:p w:rsidR="00885F2C" w:rsidRDefault="00885F2C" w:rsidP="00885F2C">
      <w:pPr>
        <w:jc w:val="center"/>
        <w:rPr>
          <w:lang w:val="fr-FR"/>
        </w:rPr>
      </w:pPr>
      <w:r>
        <w:rPr>
          <w:noProof/>
        </w:rPr>
        <w:drawing>
          <wp:inline distT="0" distB="0" distL="0" distR="0" wp14:anchorId="5611EBA4" wp14:editId="50960285">
            <wp:extent cx="4510057" cy="3581400"/>
            <wp:effectExtent l="0" t="0" r="508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9342" cy="3588773"/>
                    </a:xfrm>
                    <a:prstGeom prst="rect">
                      <a:avLst/>
                    </a:prstGeom>
                  </pic:spPr>
                </pic:pic>
              </a:graphicData>
            </a:graphic>
          </wp:inline>
        </w:drawing>
      </w:r>
    </w:p>
    <w:p w:rsidR="00885F2C" w:rsidRPr="00885F2C" w:rsidRDefault="00885F2C" w:rsidP="00885F2C">
      <w:pPr>
        <w:jc w:val="center"/>
        <w:rPr>
          <w:rFonts w:ascii="Arial" w:hAnsi="Arial" w:cs="Arial"/>
          <w:sz w:val="20"/>
          <w:szCs w:val="20"/>
          <w:lang w:val="fr-FR"/>
        </w:rPr>
      </w:pPr>
      <w:r w:rsidRPr="00885F2C">
        <w:rPr>
          <w:rFonts w:ascii="Arial" w:hAnsi="Arial" w:cs="Arial"/>
          <w:sz w:val="20"/>
          <w:szCs w:val="20"/>
          <w:lang w:val="fr-FR"/>
        </w:rPr>
        <w:t>Le Monde, 02-07-2017</w:t>
      </w:r>
    </w:p>
    <w:p w:rsidR="00885F2C" w:rsidRDefault="00885F2C" w:rsidP="00885F2C">
      <w:pPr>
        <w:jc w:val="center"/>
        <w:rPr>
          <w:lang w:val="fr-FR"/>
        </w:rPr>
      </w:pPr>
    </w:p>
    <w:p w:rsidR="00BC7EF3" w:rsidRDefault="00BC7EF3" w:rsidP="00BC7EF3">
      <w:pPr>
        <w:jc w:val="center"/>
        <w:rPr>
          <w:lang w:val="fr-FR"/>
        </w:rPr>
      </w:pPr>
      <w:r>
        <w:rPr>
          <w:noProof/>
        </w:rPr>
        <w:drawing>
          <wp:inline distT="0" distB="0" distL="0" distR="0">
            <wp:extent cx="5243955" cy="3486150"/>
            <wp:effectExtent l="0" t="0" r="0" b="0"/>
            <wp:docPr id="45" name="Grafik 45" descr="A son entrée à l’Académi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on entrée à l’Académie françai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430" cy="3508404"/>
                    </a:xfrm>
                    <a:prstGeom prst="rect">
                      <a:avLst/>
                    </a:prstGeom>
                    <a:noFill/>
                    <a:ln>
                      <a:noFill/>
                    </a:ln>
                  </pic:spPr>
                </pic:pic>
              </a:graphicData>
            </a:graphic>
          </wp:inline>
        </w:drawing>
      </w:r>
    </w:p>
    <w:p w:rsidR="00A40C18" w:rsidRPr="005D2FB7" w:rsidRDefault="005D2FB7" w:rsidP="00A3276C">
      <w:pPr>
        <w:spacing w:before="100" w:beforeAutospacing="1" w:after="100" w:afterAutospacing="1"/>
        <w:jc w:val="center"/>
        <w:rPr>
          <w:lang w:val="en-US"/>
        </w:rPr>
      </w:pPr>
      <w:r w:rsidRPr="005D2FB7">
        <w:rPr>
          <w:rFonts w:ascii="Arial" w:hAnsi="Arial" w:cs="Arial"/>
          <w:b/>
          <w:bCs/>
          <w:color w:val="000000"/>
          <w:sz w:val="20"/>
          <w:szCs w:val="20"/>
          <w:lang w:val="fr-FR"/>
        </w:rPr>
        <w:t>Simone Veil, une vie de combats</w:t>
      </w:r>
      <w:r w:rsidR="00A3276C">
        <w:rPr>
          <w:rFonts w:ascii="Arial" w:hAnsi="Arial" w:cs="Arial"/>
          <w:b/>
          <w:bCs/>
          <w:color w:val="000000"/>
          <w:sz w:val="20"/>
          <w:szCs w:val="20"/>
          <w:lang w:val="fr-FR"/>
        </w:rPr>
        <w:br/>
      </w:r>
      <w:hyperlink r:id="rId15" w:history="1">
        <w:r w:rsidR="00A3276C" w:rsidRPr="00BA20EC">
          <w:rPr>
            <w:rStyle w:val="Hyperlink"/>
            <w:rFonts w:ascii="Arial" w:hAnsi="Arial" w:cs="Arial"/>
            <w:sz w:val="20"/>
            <w:szCs w:val="20"/>
            <w:lang w:val="fr-FR"/>
          </w:rPr>
          <w:t>http://www.ina.fr/programmation-premium</w:t>
        </w:r>
      </w:hyperlink>
      <w:r w:rsidRPr="005D2FB7">
        <w:rPr>
          <w:rFonts w:ascii="Arial" w:hAnsi="Arial" w:cs="Arial"/>
          <w:b/>
          <w:bCs/>
          <w:color w:val="000000"/>
          <w:sz w:val="20"/>
          <w:szCs w:val="20"/>
          <w:lang w:val="fr-FR"/>
        </w:rPr>
        <w:br/>
      </w:r>
      <w:r w:rsidRPr="005D2FB7">
        <w:rPr>
          <w:rFonts w:ascii="Arial" w:hAnsi="Arial" w:cs="Arial"/>
          <w:color w:val="000000"/>
          <w:sz w:val="20"/>
          <w:szCs w:val="20"/>
          <w:lang w:val="fr-FR"/>
        </w:rPr>
        <w:t>De l'enfer des camps de la mort au Parlement Européen en passant par le combat pour le droit à l'avortement mené en 1974, Simone Veil a eu une vie hors norme.</w:t>
      </w:r>
      <w:r w:rsidRPr="005D2FB7">
        <w:rPr>
          <w:rFonts w:ascii="Arial" w:hAnsi="Arial" w:cs="Arial"/>
          <w:color w:val="000000"/>
          <w:sz w:val="20"/>
          <w:szCs w:val="20"/>
          <w:lang w:val="fr-FR"/>
        </w:rPr>
        <w:br/>
      </w:r>
      <w:r w:rsidRPr="005D2FB7">
        <w:rPr>
          <w:rFonts w:ascii="Arial" w:hAnsi="Arial" w:cs="Arial"/>
          <w:color w:val="000000"/>
          <w:sz w:val="20"/>
          <w:szCs w:val="20"/>
          <w:lang w:val="en-US"/>
        </w:rPr>
        <w:t>Retour sur le parcours de cette femme d'exception à travers cette sélection de portraits et interviews.</w:t>
      </w:r>
      <w:r w:rsidRPr="005D2FB7">
        <w:rPr>
          <w:rFonts w:ascii="Arial" w:hAnsi="Arial" w:cs="Arial"/>
          <w:color w:val="000000"/>
          <w:sz w:val="20"/>
          <w:szCs w:val="20"/>
          <w:lang w:val="en-US"/>
        </w:rPr>
        <w:br/>
      </w:r>
    </w:p>
    <w:p w:rsidR="00A40C18" w:rsidRDefault="00A40C18" w:rsidP="00BC7EF3">
      <w:pPr>
        <w:jc w:val="center"/>
        <w:rPr>
          <w:lang w:val="fr-FR"/>
        </w:rPr>
      </w:pPr>
    </w:p>
    <w:p w:rsidR="00AF4336" w:rsidRDefault="00AF4336" w:rsidP="00BC7EF3">
      <w:pPr>
        <w:jc w:val="center"/>
        <w:rPr>
          <w:lang w:val="fr-FR"/>
        </w:rPr>
      </w:pPr>
    </w:p>
    <w:p w:rsidR="00AF4336" w:rsidRDefault="00AF4336" w:rsidP="00BC7EF3">
      <w:pPr>
        <w:jc w:val="center"/>
        <w:rPr>
          <w:lang w:val="fr-FR"/>
        </w:rPr>
      </w:pPr>
      <w:r>
        <w:rPr>
          <w:noProof/>
        </w:rPr>
        <w:drawing>
          <wp:inline distT="0" distB="0" distL="0" distR="0" wp14:anchorId="41A8603C" wp14:editId="7380A8F2">
            <wp:extent cx="5189255" cy="3362325"/>
            <wp:effectExtent l="0" t="0" r="0" b="0"/>
            <wp:docPr id="46" name="Grafik 46" descr="Simone Veil, a été ministre d’Etat, ministre des affaires sociales, de la santé et de la ville, dans le gouvernement Balladur, de 1993 à 1995. Une des rares femmes mini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mone Veil, a été ministre d’Etat, ministre des affaires sociales, de la santé et de la ville, dans le gouvernement Balladur, de 1993 à 1995. Une des rares femmes minist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142" cy="3394001"/>
                    </a:xfrm>
                    <a:prstGeom prst="rect">
                      <a:avLst/>
                    </a:prstGeom>
                    <a:noFill/>
                    <a:ln>
                      <a:noFill/>
                    </a:ln>
                  </pic:spPr>
                </pic:pic>
              </a:graphicData>
            </a:graphic>
          </wp:inline>
        </w:drawing>
      </w:r>
    </w:p>
    <w:p w:rsidR="00A40C18" w:rsidRPr="00A40C18" w:rsidRDefault="00A40C18" w:rsidP="00A40C18">
      <w:pPr>
        <w:pStyle w:val="berschrift1"/>
        <w:jc w:val="center"/>
        <w:rPr>
          <w:rFonts w:ascii="Arial" w:hAnsi="Arial" w:cs="Arial"/>
          <w:sz w:val="22"/>
          <w:szCs w:val="22"/>
          <w:lang w:val="en-US"/>
        </w:rPr>
      </w:pPr>
      <w:r w:rsidRPr="00A40C18">
        <w:rPr>
          <w:rFonts w:ascii="Arial" w:hAnsi="Arial" w:cs="Arial"/>
          <w:sz w:val="22"/>
          <w:szCs w:val="22"/>
          <w:lang w:val="en-US"/>
        </w:rPr>
        <w:lastRenderedPageBreak/>
        <w:t>Simone Veil, la parole libre d’une femme dans un monde d’hommes</w:t>
      </w:r>
    </w:p>
    <w:p w:rsidR="00A40C18" w:rsidRPr="00A40C18" w:rsidRDefault="006A46A1" w:rsidP="00A40C18">
      <w:pPr>
        <w:jc w:val="center"/>
        <w:rPr>
          <w:rFonts w:ascii="Arial" w:hAnsi="Arial" w:cs="Arial"/>
          <w:sz w:val="20"/>
          <w:szCs w:val="20"/>
          <w:lang w:val="en-US"/>
        </w:rPr>
      </w:pPr>
      <w:hyperlink r:id="rId17" w:history="1">
        <w:r w:rsidR="00A40C18" w:rsidRPr="00A40C18">
          <w:rPr>
            <w:rStyle w:val="Hyperlink"/>
            <w:rFonts w:ascii="Arial" w:hAnsi="Arial" w:cs="Arial"/>
            <w:sz w:val="20"/>
            <w:szCs w:val="20"/>
            <w:lang w:val="en-US"/>
          </w:rPr>
          <w:t>http://abonnes.lemonde.fr/disparitions/article/2017/06/30/simone-veil-la-parole-libre-d-une-femme-dans-un-monde-d-hommes_5153615_3382.html</w:t>
        </w:r>
      </w:hyperlink>
    </w:p>
    <w:p w:rsidR="00A40C18" w:rsidRDefault="00A40C18" w:rsidP="00A40C18">
      <w:pPr>
        <w:rPr>
          <w:lang w:val="en-US"/>
        </w:rPr>
      </w:pPr>
    </w:p>
    <w:p w:rsidR="006C09DC" w:rsidRDefault="006C09DC" w:rsidP="001155CB">
      <w:pPr>
        <w:rPr>
          <w:lang w:val="fr-FR"/>
        </w:rPr>
      </w:pPr>
    </w:p>
    <w:p w:rsidR="006C09DC" w:rsidRDefault="006C09DC" w:rsidP="001155CB">
      <w:pPr>
        <w:rPr>
          <w:lang w:val="fr-FR"/>
        </w:rPr>
      </w:pPr>
    </w:p>
    <w:p w:rsidR="0064129F" w:rsidRDefault="0064129F" w:rsidP="0064129F">
      <w:pPr>
        <w:jc w:val="center"/>
        <w:rPr>
          <w:lang w:val="fr-FR"/>
        </w:rPr>
      </w:pPr>
      <w:r>
        <w:rPr>
          <w:noProof/>
        </w:rPr>
        <w:drawing>
          <wp:inline distT="0" distB="0" distL="0" distR="0" wp14:anchorId="5F39EAC0" wp14:editId="1516A898">
            <wp:extent cx="2438400" cy="65055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8400" cy="6505575"/>
                    </a:xfrm>
                    <a:prstGeom prst="rect">
                      <a:avLst/>
                    </a:prstGeom>
                  </pic:spPr>
                </pic:pic>
              </a:graphicData>
            </a:graphic>
          </wp:inline>
        </w:drawing>
      </w:r>
      <w:r>
        <w:rPr>
          <w:noProof/>
        </w:rPr>
        <w:drawing>
          <wp:inline distT="0" distB="0" distL="0" distR="0" wp14:anchorId="11130403" wp14:editId="7021A7C4">
            <wp:extent cx="2400300" cy="45815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0300" cy="4581525"/>
                    </a:xfrm>
                    <a:prstGeom prst="rect">
                      <a:avLst/>
                    </a:prstGeom>
                  </pic:spPr>
                </pic:pic>
              </a:graphicData>
            </a:graphic>
          </wp:inline>
        </w:drawing>
      </w:r>
    </w:p>
    <w:p w:rsidR="0064129F" w:rsidRPr="0064129F" w:rsidRDefault="006A46A1" w:rsidP="0064129F">
      <w:pPr>
        <w:jc w:val="center"/>
        <w:rPr>
          <w:rFonts w:ascii="Arial" w:hAnsi="Arial" w:cs="Arial"/>
          <w:sz w:val="20"/>
          <w:szCs w:val="20"/>
          <w:lang w:val="fr-FR"/>
        </w:rPr>
      </w:pPr>
      <w:hyperlink r:id="rId20" w:history="1">
        <w:r w:rsidR="0064129F" w:rsidRPr="0064129F">
          <w:rPr>
            <w:rStyle w:val="Hyperlink"/>
            <w:rFonts w:ascii="Arial" w:hAnsi="Arial" w:cs="Arial"/>
            <w:sz w:val="20"/>
            <w:szCs w:val="20"/>
            <w:lang w:val="fr-FR"/>
          </w:rPr>
          <w:t>http://abonnes.lemonde.fr/bande-dessinee/article/2017/06/29/champignons-atomiques-episode-51_5152762_4420272.html</w:t>
        </w:r>
      </w:hyperlink>
    </w:p>
    <w:p w:rsidR="0064129F" w:rsidRDefault="0064129F" w:rsidP="0064129F">
      <w:pPr>
        <w:jc w:val="center"/>
        <w:rPr>
          <w:lang w:val="fr-FR"/>
        </w:rPr>
      </w:pPr>
    </w:p>
    <w:p w:rsidR="0064129F" w:rsidRDefault="0064129F" w:rsidP="0064129F">
      <w:pPr>
        <w:jc w:val="center"/>
        <w:rPr>
          <w:lang w:val="fr-FR"/>
        </w:rPr>
      </w:pPr>
    </w:p>
    <w:p w:rsidR="0064129F" w:rsidRDefault="0064129F" w:rsidP="0064129F">
      <w:pPr>
        <w:jc w:val="center"/>
        <w:rPr>
          <w:lang w:val="fr-FR"/>
        </w:rPr>
      </w:pPr>
      <w:r>
        <w:rPr>
          <w:noProof/>
        </w:rPr>
        <w:lastRenderedPageBreak/>
        <w:drawing>
          <wp:inline distT="0" distB="0" distL="0" distR="0" wp14:anchorId="28A33172" wp14:editId="54B6E9B6">
            <wp:extent cx="2667000" cy="66675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0" cy="6667500"/>
                    </a:xfrm>
                    <a:prstGeom prst="rect">
                      <a:avLst/>
                    </a:prstGeom>
                  </pic:spPr>
                </pic:pic>
              </a:graphicData>
            </a:graphic>
          </wp:inline>
        </w:drawing>
      </w:r>
      <w:r>
        <w:rPr>
          <w:noProof/>
        </w:rPr>
        <w:drawing>
          <wp:inline distT="0" distB="0" distL="0" distR="0" wp14:anchorId="104C25C5" wp14:editId="37D6BFE2">
            <wp:extent cx="2543175" cy="520065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3175" cy="5200650"/>
                    </a:xfrm>
                    <a:prstGeom prst="rect">
                      <a:avLst/>
                    </a:prstGeom>
                  </pic:spPr>
                </pic:pic>
              </a:graphicData>
            </a:graphic>
          </wp:inline>
        </w:drawing>
      </w:r>
    </w:p>
    <w:p w:rsidR="0064129F" w:rsidRPr="0064129F" w:rsidRDefault="006A46A1" w:rsidP="0064129F">
      <w:pPr>
        <w:jc w:val="center"/>
        <w:rPr>
          <w:rFonts w:ascii="Arial" w:hAnsi="Arial" w:cs="Arial"/>
          <w:sz w:val="20"/>
          <w:szCs w:val="20"/>
          <w:lang w:val="fr-FR"/>
        </w:rPr>
      </w:pPr>
      <w:hyperlink r:id="rId23" w:history="1">
        <w:r w:rsidR="0064129F" w:rsidRPr="0064129F">
          <w:rPr>
            <w:rStyle w:val="Hyperlink"/>
            <w:rFonts w:ascii="Arial" w:hAnsi="Arial" w:cs="Arial"/>
            <w:sz w:val="20"/>
            <w:szCs w:val="20"/>
            <w:lang w:val="fr-FR"/>
          </w:rPr>
          <w:t>http://abonnes.lemonde.fr/bande-dessinee/article/2017/06/12/les-experts-du-monde-episode-46_5142851_4420272.html</w:t>
        </w:r>
      </w:hyperlink>
    </w:p>
    <w:p w:rsidR="0064129F" w:rsidRDefault="0064129F" w:rsidP="0064129F">
      <w:pPr>
        <w:jc w:val="center"/>
        <w:rPr>
          <w:lang w:val="fr-FR"/>
        </w:rPr>
      </w:pPr>
    </w:p>
    <w:p w:rsidR="0064129F" w:rsidRPr="001155CB" w:rsidRDefault="0064129F" w:rsidP="0064129F">
      <w:pPr>
        <w:jc w:val="center"/>
        <w:rPr>
          <w:lang w:val="fr-FR"/>
        </w:rPr>
      </w:pPr>
    </w:p>
    <w:p w:rsidR="001155CB" w:rsidRDefault="001155CB" w:rsidP="001155CB">
      <w:pPr>
        <w:rPr>
          <w:lang w:val="fr-FR"/>
        </w:rPr>
      </w:pPr>
    </w:p>
    <w:p w:rsidR="001155CB" w:rsidRPr="001155CB" w:rsidRDefault="001155CB" w:rsidP="001155CB">
      <w:pPr>
        <w:jc w:val="center"/>
        <w:rPr>
          <w:rFonts w:ascii="Arial" w:hAnsi="Arial" w:cs="Arial"/>
          <w:sz w:val="20"/>
          <w:szCs w:val="20"/>
          <w:lang w:val="fr-FR"/>
        </w:rPr>
      </w:pPr>
      <w:r w:rsidRPr="001155CB">
        <w:rPr>
          <w:rFonts w:ascii="Arial" w:hAnsi="Arial" w:cs="Arial"/>
          <w:noProof/>
          <w:sz w:val="20"/>
          <w:szCs w:val="20"/>
        </w:rPr>
        <w:lastRenderedPageBreak/>
        <w:drawing>
          <wp:inline distT="0" distB="0" distL="0" distR="0" wp14:anchorId="29D5B2E5" wp14:editId="74DB2D9F">
            <wp:extent cx="5760720" cy="3709035"/>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709035"/>
                    </a:xfrm>
                    <a:prstGeom prst="rect">
                      <a:avLst/>
                    </a:prstGeom>
                  </pic:spPr>
                </pic:pic>
              </a:graphicData>
            </a:graphic>
          </wp:inline>
        </w:drawing>
      </w:r>
    </w:p>
    <w:p w:rsidR="001155CB" w:rsidRPr="001155CB" w:rsidRDefault="001155CB" w:rsidP="001155CB">
      <w:pPr>
        <w:jc w:val="center"/>
        <w:rPr>
          <w:rFonts w:ascii="Arial" w:hAnsi="Arial" w:cs="Arial"/>
          <w:sz w:val="20"/>
          <w:szCs w:val="20"/>
          <w:lang w:val="fr-FR"/>
        </w:rPr>
      </w:pPr>
      <w:r w:rsidRPr="001155CB">
        <w:rPr>
          <w:rFonts w:ascii="Arial" w:hAnsi="Arial" w:cs="Arial"/>
          <w:sz w:val="20"/>
          <w:szCs w:val="20"/>
          <w:lang w:val="fr-FR"/>
        </w:rPr>
        <w:t>Le Monde, 26-06-2017</w:t>
      </w:r>
    </w:p>
    <w:p w:rsidR="0096058C" w:rsidRDefault="0096058C" w:rsidP="0096058C">
      <w:pPr>
        <w:rPr>
          <w:lang w:val="fr-FR"/>
        </w:rPr>
      </w:pPr>
    </w:p>
    <w:p w:rsidR="001155CB" w:rsidRDefault="001155CB" w:rsidP="0096058C">
      <w:pPr>
        <w:rPr>
          <w:lang w:val="fr-FR"/>
        </w:rPr>
      </w:pPr>
    </w:p>
    <w:p w:rsidR="001155CB" w:rsidRDefault="001155CB" w:rsidP="0096058C">
      <w:pPr>
        <w:rPr>
          <w:lang w:val="fr-FR"/>
        </w:rPr>
      </w:pPr>
    </w:p>
    <w:p w:rsidR="0096058C" w:rsidRDefault="0096058C" w:rsidP="0096058C">
      <w:pPr>
        <w:jc w:val="center"/>
        <w:rPr>
          <w:lang w:val="fr-FR"/>
        </w:rPr>
      </w:pPr>
      <w:r>
        <w:rPr>
          <w:noProof/>
        </w:rPr>
        <w:drawing>
          <wp:inline distT="0" distB="0" distL="0" distR="0" wp14:anchorId="6AC8AAAB" wp14:editId="3E786956">
            <wp:extent cx="5172075" cy="351472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2075" cy="3514725"/>
                    </a:xfrm>
                    <a:prstGeom prst="rect">
                      <a:avLst/>
                    </a:prstGeom>
                  </pic:spPr>
                </pic:pic>
              </a:graphicData>
            </a:graphic>
          </wp:inline>
        </w:drawing>
      </w:r>
    </w:p>
    <w:p w:rsidR="0096058C" w:rsidRDefault="0096058C" w:rsidP="0096058C">
      <w:pPr>
        <w:jc w:val="center"/>
        <w:rPr>
          <w:rFonts w:ascii="Arial" w:hAnsi="Arial" w:cs="Arial"/>
          <w:sz w:val="20"/>
          <w:szCs w:val="20"/>
          <w:lang w:val="fr-FR"/>
        </w:rPr>
      </w:pPr>
      <w:r w:rsidRPr="0096058C">
        <w:rPr>
          <w:rFonts w:ascii="Arial" w:hAnsi="Arial" w:cs="Arial"/>
          <w:sz w:val="20"/>
          <w:szCs w:val="20"/>
          <w:lang w:val="fr-FR"/>
        </w:rPr>
        <w:t>Le Monde, 13-06-2017</w:t>
      </w:r>
    </w:p>
    <w:p w:rsidR="0096058C" w:rsidRDefault="0096058C" w:rsidP="0096058C">
      <w:pPr>
        <w:jc w:val="center"/>
        <w:rPr>
          <w:rFonts w:ascii="Arial" w:hAnsi="Arial" w:cs="Arial"/>
          <w:sz w:val="20"/>
          <w:szCs w:val="20"/>
          <w:lang w:val="fr-FR"/>
        </w:rPr>
      </w:pPr>
    </w:p>
    <w:p w:rsidR="0096058C" w:rsidRDefault="0096058C" w:rsidP="0096058C">
      <w:pPr>
        <w:jc w:val="center"/>
        <w:rPr>
          <w:rFonts w:ascii="Arial" w:hAnsi="Arial" w:cs="Arial"/>
          <w:sz w:val="20"/>
          <w:szCs w:val="20"/>
          <w:lang w:val="fr-FR"/>
        </w:rPr>
      </w:pPr>
    </w:p>
    <w:p w:rsidR="0096058C" w:rsidRPr="0096058C" w:rsidRDefault="0096058C" w:rsidP="0096058C">
      <w:pPr>
        <w:jc w:val="center"/>
        <w:rPr>
          <w:rFonts w:ascii="Arial" w:hAnsi="Arial" w:cs="Arial"/>
          <w:sz w:val="20"/>
          <w:szCs w:val="20"/>
          <w:lang w:val="fr-FR"/>
        </w:rPr>
      </w:pPr>
      <w:r>
        <w:rPr>
          <w:noProof/>
        </w:rPr>
        <w:lastRenderedPageBreak/>
        <w:drawing>
          <wp:inline distT="0" distB="0" distL="0" distR="0" wp14:anchorId="1D871FB8" wp14:editId="42014A02">
            <wp:extent cx="5760720" cy="398653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986530"/>
                    </a:xfrm>
                    <a:prstGeom prst="rect">
                      <a:avLst/>
                    </a:prstGeom>
                  </pic:spPr>
                </pic:pic>
              </a:graphicData>
            </a:graphic>
          </wp:inline>
        </w:drawing>
      </w:r>
    </w:p>
    <w:p w:rsidR="0096058C" w:rsidRDefault="0096058C" w:rsidP="0096058C">
      <w:pPr>
        <w:jc w:val="center"/>
        <w:rPr>
          <w:rFonts w:ascii="Arial" w:hAnsi="Arial" w:cs="Arial"/>
          <w:sz w:val="20"/>
          <w:szCs w:val="20"/>
          <w:lang w:val="fr-FR"/>
        </w:rPr>
      </w:pPr>
    </w:p>
    <w:p w:rsidR="0096058C" w:rsidRDefault="0096058C" w:rsidP="0096058C">
      <w:pPr>
        <w:jc w:val="center"/>
        <w:rPr>
          <w:rFonts w:ascii="Arial" w:hAnsi="Arial" w:cs="Arial"/>
          <w:sz w:val="20"/>
          <w:szCs w:val="20"/>
          <w:lang w:val="fr-FR"/>
        </w:rPr>
      </w:pPr>
      <w:r w:rsidRPr="0096058C">
        <w:rPr>
          <w:rFonts w:ascii="Arial" w:hAnsi="Arial" w:cs="Arial"/>
          <w:sz w:val="20"/>
          <w:szCs w:val="20"/>
          <w:lang w:val="fr-FR"/>
        </w:rPr>
        <w:t>Le Monde, 13-06-2017</w:t>
      </w:r>
    </w:p>
    <w:p w:rsidR="00213B9D" w:rsidRDefault="00213B9D" w:rsidP="0096058C">
      <w:pPr>
        <w:jc w:val="center"/>
        <w:rPr>
          <w:lang w:val="fr-FR"/>
        </w:rPr>
      </w:pPr>
    </w:p>
    <w:p w:rsidR="00002AE9" w:rsidRDefault="00002AE9" w:rsidP="0096058C">
      <w:pPr>
        <w:jc w:val="center"/>
        <w:rPr>
          <w:lang w:val="fr-FR"/>
        </w:rPr>
      </w:pPr>
      <w:r>
        <w:rPr>
          <w:noProof/>
        </w:rPr>
        <w:drawing>
          <wp:inline distT="0" distB="0" distL="0" distR="0" wp14:anchorId="3B9D211D" wp14:editId="2B788669">
            <wp:extent cx="4912523" cy="3728796"/>
            <wp:effectExtent l="0" t="0" r="254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6844" cy="3732076"/>
                    </a:xfrm>
                    <a:prstGeom prst="rect">
                      <a:avLst/>
                    </a:prstGeom>
                  </pic:spPr>
                </pic:pic>
              </a:graphicData>
            </a:graphic>
          </wp:inline>
        </w:drawing>
      </w:r>
    </w:p>
    <w:p w:rsidR="00002AE9" w:rsidRDefault="00002AE9" w:rsidP="0096058C">
      <w:pPr>
        <w:jc w:val="center"/>
        <w:rPr>
          <w:lang w:val="fr-FR"/>
        </w:rPr>
      </w:pPr>
    </w:p>
    <w:p w:rsidR="00002AE9" w:rsidRDefault="00002AE9" w:rsidP="0096058C">
      <w:pPr>
        <w:jc w:val="center"/>
        <w:rPr>
          <w:lang w:val="fr-FR"/>
        </w:rPr>
      </w:pPr>
      <w:r>
        <w:rPr>
          <w:noProof/>
        </w:rPr>
        <w:lastRenderedPageBreak/>
        <w:drawing>
          <wp:inline distT="0" distB="0" distL="0" distR="0" wp14:anchorId="2BAAB655" wp14:editId="594A6C7C">
            <wp:extent cx="4823799" cy="49072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6253" cy="4909777"/>
                    </a:xfrm>
                    <a:prstGeom prst="rect">
                      <a:avLst/>
                    </a:prstGeom>
                  </pic:spPr>
                </pic:pic>
              </a:graphicData>
            </a:graphic>
          </wp:inline>
        </w:drawing>
      </w:r>
    </w:p>
    <w:p w:rsidR="00002AE9" w:rsidRDefault="00002AE9" w:rsidP="0096058C">
      <w:pPr>
        <w:jc w:val="center"/>
        <w:rPr>
          <w:rFonts w:ascii="Arial" w:hAnsi="Arial" w:cs="Arial"/>
          <w:sz w:val="20"/>
          <w:szCs w:val="20"/>
          <w:lang w:val="fr-FR"/>
        </w:rPr>
      </w:pPr>
      <w:r w:rsidRPr="00002AE9">
        <w:rPr>
          <w:rFonts w:ascii="Arial" w:hAnsi="Arial" w:cs="Arial"/>
          <w:sz w:val="20"/>
          <w:szCs w:val="20"/>
          <w:lang w:val="fr-FR"/>
        </w:rPr>
        <w:t>Le Monde, 20-06-2017</w:t>
      </w:r>
    </w:p>
    <w:p w:rsidR="00B0253D" w:rsidRDefault="00B0253D" w:rsidP="0096058C">
      <w:pPr>
        <w:jc w:val="center"/>
        <w:rPr>
          <w:rFonts w:ascii="Arial" w:hAnsi="Arial" w:cs="Arial"/>
          <w:sz w:val="20"/>
          <w:szCs w:val="20"/>
          <w:lang w:val="fr-FR"/>
        </w:rPr>
      </w:pPr>
    </w:p>
    <w:p w:rsidR="00B0253D" w:rsidRPr="00B0253D" w:rsidRDefault="00B0253D" w:rsidP="0096058C">
      <w:pPr>
        <w:jc w:val="center"/>
        <w:rPr>
          <w:rFonts w:ascii="Arial" w:hAnsi="Arial" w:cs="Arial"/>
          <w:sz w:val="18"/>
          <w:szCs w:val="18"/>
          <w:lang w:val="fr-FR"/>
        </w:rPr>
      </w:pPr>
      <w:r w:rsidRPr="00B0253D">
        <w:rPr>
          <w:rFonts w:ascii="Arial" w:hAnsi="Arial" w:cs="Arial"/>
          <w:noProof/>
          <w:sz w:val="18"/>
          <w:szCs w:val="18"/>
        </w:rPr>
        <w:drawing>
          <wp:inline distT="0" distB="0" distL="0" distR="0" wp14:anchorId="42896E38" wp14:editId="47FF62B5">
            <wp:extent cx="1409550" cy="3503295"/>
            <wp:effectExtent l="0" t="0" r="63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18684" cy="3525997"/>
                    </a:xfrm>
                    <a:prstGeom prst="rect">
                      <a:avLst/>
                    </a:prstGeom>
                  </pic:spPr>
                </pic:pic>
              </a:graphicData>
            </a:graphic>
          </wp:inline>
        </w:drawing>
      </w:r>
      <w:r w:rsidRPr="00B0253D">
        <w:rPr>
          <w:rFonts w:ascii="Arial" w:hAnsi="Arial" w:cs="Arial"/>
          <w:noProof/>
          <w:sz w:val="18"/>
          <w:szCs w:val="18"/>
          <w:lang w:val="fr-FR"/>
        </w:rPr>
        <w:t xml:space="preserve"> </w:t>
      </w:r>
      <w:r w:rsidRPr="00B0253D">
        <w:rPr>
          <w:rFonts w:ascii="Arial" w:hAnsi="Arial" w:cs="Arial"/>
          <w:noProof/>
          <w:sz w:val="18"/>
          <w:szCs w:val="18"/>
        </w:rPr>
        <w:drawing>
          <wp:inline distT="0" distB="0" distL="0" distR="0" wp14:anchorId="5AC43781" wp14:editId="5FA7B9A8">
            <wp:extent cx="1361768" cy="32004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9216" cy="3217904"/>
                    </a:xfrm>
                    <a:prstGeom prst="rect">
                      <a:avLst/>
                    </a:prstGeom>
                  </pic:spPr>
                </pic:pic>
              </a:graphicData>
            </a:graphic>
          </wp:inline>
        </w:drawing>
      </w:r>
    </w:p>
    <w:p w:rsidR="00B0253D" w:rsidRDefault="006A46A1" w:rsidP="0096058C">
      <w:pPr>
        <w:jc w:val="center"/>
        <w:rPr>
          <w:rFonts w:ascii="Arial" w:hAnsi="Arial" w:cs="Arial"/>
          <w:sz w:val="18"/>
          <w:szCs w:val="18"/>
          <w:lang w:val="fr-FR"/>
        </w:rPr>
      </w:pPr>
      <w:hyperlink r:id="rId31" w:history="1">
        <w:r w:rsidR="00B0253D" w:rsidRPr="00D778C7">
          <w:rPr>
            <w:rStyle w:val="Hyperlink"/>
            <w:rFonts w:ascii="Arial" w:hAnsi="Arial" w:cs="Arial"/>
            <w:sz w:val="18"/>
            <w:szCs w:val="18"/>
            <w:lang w:val="fr-FR"/>
          </w:rPr>
          <w:t>http://abonnes.lemonde.fr/bande-dessinee/article/2017/05/24/en-terrasse-episode-57_5132874_4420272.html</w:t>
        </w:r>
      </w:hyperlink>
    </w:p>
    <w:p w:rsidR="00B0253D" w:rsidRDefault="00B0253D" w:rsidP="0096058C">
      <w:pPr>
        <w:jc w:val="center"/>
        <w:rPr>
          <w:rFonts w:ascii="Arial" w:hAnsi="Arial" w:cs="Arial"/>
          <w:sz w:val="18"/>
          <w:szCs w:val="18"/>
          <w:lang w:val="fr-FR"/>
        </w:rPr>
      </w:pPr>
    </w:p>
    <w:p w:rsidR="00EB6D62" w:rsidRDefault="00EB6D62" w:rsidP="0096058C">
      <w:pPr>
        <w:jc w:val="center"/>
        <w:rPr>
          <w:rFonts w:ascii="Arial" w:hAnsi="Arial" w:cs="Arial"/>
          <w:sz w:val="18"/>
          <w:szCs w:val="18"/>
          <w:lang w:val="fr-FR"/>
        </w:rPr>
      </w:pPr>
    </w:p>
    <w:p w:rsidR="00EB6D62" w:rsidRDefault="00EB6D62" w:rsidP="0096058C">
      <w:pPr>
        <w:jc w:val="center"/>
        <w:rPr>
          <w:rFonts w:ascii="Arial" w:hAnsi="Arial" w:cs="Arial"/>
          <w:sz w:val="18"/>
          <w:szCs w:val="18"/>
          <w:lang w:val="fr-FR"/>
        </w:rPr>
      </w:pPr>
      <w:r>
        <w:rPr>
          <w:noProof/>
        </w:rPr>
        <w:drawing>
          <wp:inline distT="0" distB="0" distL="0" distR="0" wp14:anchorId="27393A41" wp14:editId="10A103F7">
            <wp:extent cx="4429125" cy="4419600"/>
            <wp:effectExtent l="0" t="0" r="952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29125" cy="4419600"/>
                    </a:xfrm>
                    <a:prstGeom prst="rect">
                      <a:avLst/>
                    </a:prstGeom>
                  </pic:spPr>
                </pic:pic>
              </a:graphicData>
            </a:graphic>
          </wp:inline>
        </w:drawing>
      </w:r>
    </w:p>
    <w:p w:rsidR="00EB6D62" w:rsidRDefault="00EB6D62" w:rsidP="0096058C">
      <w:pPr>
        <w:jc w:val="center"/>
        <w:rPr>
          <w:rFonts w:ascii="Arial" w:hAnsi="Arial" w:cs="Arial"/>
          <w:sz w:val="18"/>
          <w:szCs w:val="18"/>
          <w:lang w:val="fr-FR"/>
        </w:rPr>
      </w:pPr>
      <w:r>
        <w:rPr>
          <w:rFonts w:ascii="Arial" w:hAnsi="Arial" w:cs="Arial"/>
          <w:sz w:val="18"/>
          <w:szCs w:val="18"/>
          <w:lang w:val="fr-FR"/>
        </w:rPr>
        <w:t>Le Monde, 29-06-17</w:t>
      </w:r>
    </w:p>
    <w:p w:rsidR="00EB6D62" w:rsidRPr="00B0253D" w:rsidRDefault="00EB6D62" w:rsidP="0096058C">
      <w:pPr>
        <w:jc w:val="center"/>
        <w:rPr>
          <w:rFonts w:ascii="Arial" w:hAnsi="Arial" w:cs="Arial"/>
          <w:sz w:val="18"/>
          <w:szCs w:val="18"/>
          <w:lang w:val="fr-FR"/>
        </w:rPr>
      </w:pPr>
    </w:p>
    <w:p w:rsidR="00002AE9" w:rsidRPr="00002AE9" w:rsidRDefault="00002AE9" w:rsidP="0096058C">
      <w:pPr>
        <w:jc w:val="center"/>
        <w:rPr>
          <w:rFonts w:ascii="Arial" w:hAnsi="Arial" w:cs="Arial"/>
          <w:sz w:val="20"/>
          <w:szCs w:val="20"/>
          <w:lang w:val="fr-FR"/>
        </w:rPr>
      </w:pPr>
    </w:p>
    <w:p w:rsidR="00213B9D" w:rsidRDefault="00213B9D" w:rsidP="00213B9D">
      <w:r>
        <w:rPr>
          <w:noProof/>
        </w:rPr>
        <w:drawing>
          <wp:inline distT="0" distB="0" distL="0" distR="0">
            <wp:extent cx="5591175" cy="3593429"/>
            <wp:effectExtent l="0" t="0" r="0" b="7620"/>
            <wp:docPr id="1" name="Grafik 1" descr="JPEG - 90.6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PEG - 90.6 k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4278" cy="3595423"/>
                    </a:xfrm>
                    <a:prstGeom prst="rect">
                      <a:avLst/>
                    </a:prstGeom>
                    <a:noFill/>
                    <a:ln>
                      <a:noFill/>
                    </a:ln>
                  </pic:spPr>
                </pic:pic>
              </a:graphicData>
            </a:graphic>
          </wp:inline>
        </w:drawing>
      </w:r>
    </w:p>
    <w:p w:rsidR="00213B9D" w:rsidRPr="00213B9D" w:rsidRDefault="00213B9D" w:rsidP="00213B9D">
      <w:pPr>
        <w:jc w:val="center"/>
        <w:rPr>
          <w:rFonts w:ascii="Arial" w:hAnsi="Arial" w:cs="Arial"/>
          <w:sz w:val="20"/>
          <w:szCs w:val="20"/>
          <w:lang w:val="en-US"/>
        </w:rPr>
      </w:pPr>
      <w:r w:rsidRPr="00213B9D">
        <w:rPr>
          <w:rFonts w:ascii="Arial" w:hAnsi="Arial" w:cs="Arial"/>
          <w:sz w:val="20"/>
          <w:szCs w:val="20"/>
          <w:lang w:val="en-US"/>
        </w:rPr>
        <w:t>Isaac Cordal. – « Electoral Campaign » (Campagne électorale), 2011</w:t>
      </w:r>
    </w:p>
    <w:p w:rsidR="00213B9D" w:rsidRPr="00213B9D" w:rsidRDefault="006A46A1" w:rsidP="00213B9D">
      <w:pPr>
        <w:jc w:val="center"/>
        <w:rPr>
          <w:rFonts w:ascii="Arial" w:hAnsi="Arial" w:cs="Arial"/>
          <w:sz w:val="20"/>
          <w:szCs w:val="20"/>
          <w:lang w:val="en-US"/>
        </w:rPr>
      </w:pPr>
      <w:hyperlink r:id="rId34" w:history="1">
        <w:r w:rsidR="00213B9D" w:rsidRPr="00213B9D">
          <w:rPr>
            <w:rStyle w:val="Hyperlink"/>
            <w:rFonts w:ascii="Arial" w:hAnsi="Arial" w:cs="Arial"/>
            <w:sz w:val="20"/>
            <w:szCs w:val="20"/>
            <w:lang w:val="en-US"/>
          </w:rPr>
          <w:t>http://www.monde-diplomatique.fr/2015/11/A/54130</w:t>
        </w:r>
      </w:hyperlink>
    </w:p>
    <w:p w:rsidR="00213B9D" w:rsidRDefault="00213B9D" w:rsidP="00213B9D">
      <w:pPr>
        <w:jc w:val="center"/>
        <w:rPr>
          <w:lang w:val="en-US"/>
        </w:rPr>
      </w:pPr>
    </w:p>
    <w:p w:rsidR="00133656" w:rsidRDefault="00133656" w:rsidP="00213B9D">
      <w:pPr>
        <w:jc w:val="center"/>
        <w:rPr>
          <w:lang w:val="en-US"/>
        </w:rPr>
      </w:pPr>
    </w:p>
    <w:p w:rsidR="00133656" w:rsidRDefault="009410FB" w:rsidP="00213B9D">
      <w:pPr>
        <w:jc w:val="center"/>
        <w:rPr>
          <w:lang w:val="en-US"/>
        </w:rPr>
      </w:pPr>
      <w:r>
        <w:rPr>
          <w:noProof/>
        </w:rPr>
        <w:drawing>
          <wp:inline distT="0" distB="0" distL="0" distR="0" wp14:anchorId="55A13147" wp14:editId="24B58BA8">
            <wp:extent cx="5566162" cy="24955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4305" cy="2499201"/>
                    </a:xfrm>
                    <a:prstGeom prst="rect">
                      <a:avLst/>
                    </a:prstGeom>
                  </pic:spPr>
                </pic:pic>
              </a:graphicData>
            </a:graphic>
          </wp:inline>
        </w:drawing>
      </w:r>
    </w:p>
    <w:p w:rsidR="009410FB" w:rsidRPr="00F11193" w:rsidRDefault="009410FB" w:rsidP="00213B9D">
      <w:pPr>
        <w:jc w:val="center"/>
        <w:rPr>
          <w:rFonts w:ascii="Arial" w:hAnsi="Arial" w:cs="Arial"/>
          <w:sz w:val="20"/>
          <w:szCs w:val="20"/>
          <w:lang w:val="en-US"/>
        </w:rPr>
      </w:pPr>
      <w:r w:rsidRPr="00F11193">
        <w:rPr>
          <w:rFonts w:ascii="Arial" w:hAnsi="Arial" w:cs="Arial"/>
          <w:sz w:val="20"/>
          <w:szCs w:val="20"/>
          <w:lang w:val="en-US"/>
        </w:rPr>
        <w:t>L’Obs, 8-06-2017</w:t>
      </w:r>
    </w:p>
    <w:p w:rsidR="00BB13D9" w:rsidRDefault="00BB13D9" w:rsidP="00213B9D">
      <w:pPr>
        <w:jc w:val="center"/>
        <w:rPr>
          <w:lang w:val="en-US"/>
        </w:rPr>
      </w:pPr>
    </w:p>
    <w:p w:rsidR="00BB13D9" w:rsidRDefault="00BB13D9" w:rsidP="00213B9D">
      <w:pPr>
        <w:jc w:val="center"/>
        <w:rPr>
          <w:lang w:val="en-US"/>
        </w:rPr>
      </w:pPr>
      <w:r>
        <w:rPr>
          <w:noProof/>
        </w:rPr>
        <w:drawing>
          <wp:inline distT="0" distB="0" distL="0" distR="0" wp14:anchorId="50FDF97B" wp14:editId="1A4A5A7D">
            <wp:extent cx="4448175" cy="44481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48175" cy="4448175"/>
                    </a:xfrm>
                    <a:prstGeom prst="rect">
                      <a:avLst/>
                    </a:prstGeom>
                  </pic:spPr>
                </pic:pic>
              </a:graphicData>
            </a:graphic>
          </wp:inline>
        </w:drawing>
      </w:r>
    </w:p>
    <w:p w:rsidR="00BB13D9" w:rsidRDefault="00BB13D9" w:rsidP="00213B9D">
      <w:pPr>
        <w:jc w:val="center"/>
        <w:rPr>
          <w:lang w:val="en-US"/>
        </w:rPr>
      </w:pPr>
      <w:r>
        <w:rPr>
          <w:lang w:val="en-US"/>
        </w:rPr>
        <w:t>Le Monde, 9-06-2017</w:t>
      </w:r>
    </w:p>
    <w:p w:rsidR="00BB13D9" w:rsidRDefault="00BB13D9" w:rsidP="00213B9D">
      <w:pPr>
        <w:jc w:val="center"/>
        <w:rPr>
          <w:lang w:val="en-US"/>
        </w:rPr>
      </w:pPr>
    </w:p>
    <w:p w:rsidR="00133656" w:rsidRDefault="00133656" w:rsidP="00213B9D">
      <w:pPr>
        <w:jc w:val="center"/>
        <w:rPr>
          <w:lang w:val="en-US"/>
        </w:rPr>
      </w:pPr>
      <w:r>
        <w:rPr>
          <w:noProof/>
        </w:rPr>
        <w:lastRenderedPageBreak/>
        <w:drawing>
          <wp:inline distT="0" distB="0" distL="0" distR="0" wp14:anchorId="47A40459" wp14:editId="2C7A1ABD">
            <wp:extent cx="3562350" cy="3531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4292" cy="3533565"/>
                    </a:xfrm>
                    <a:prstGeom prst="rect">
                      <a:avLst/>
                    </a:prstGeom>
                  </pic:spPr>
                </pic:pic>
              </a:graphicData>
            </a:graphic>
          </wp:inline>
        </w:drawing>
      </w:r>
    </w:p>
    <w:p w:rsidR="00133656" w:rsidRPr="00FA0F53" w:rsidRDefault="00133656" w:rsidP="00213B9D">
      <w:pPr>
        <w:jc w:val="center"/>
        <w:rPr>
          <w:rFonts w:ascii="Arial" w:hAnsi="Arial" w:cs="Arial"/>
          <w:sz w:val="20"/>
          <w:szCs w:val="20"/>
        </w:rPr>
      </w:pPr>
      <w:r w:rsidRPr="00FA0F53">
        <w:rPr>
          <w:rFonts w:ascii="Arial" w:hAnsi="Arial" w:cs="Arial"/>
          <w:sz w:val="20"/>
          <w:szCs w:val="20"/>
        </w:rPr>
        <w:t>Le Monde, 4-06-2017</w:t>
      </w:r>
    </w:p>
    <w:p w:rsidR="00213B9D" w:rsidRPr="00FA0F53" w:rsidRDefault="00213B9D" w:rsidP="00213B9D">
      <w:pPr>
        <w:jc w:val="center"/>
      </w:pPr>
    </w:p>
    <w:p w:rsidR="00213B9D" w:rsidRDefault="00213B9D" w:rsidP="00213B9D"/>
    <w:p w:rsidR="001726D5" w:rsidRDefault="001726D5" w:rsidP="001726D5">
      <w:pPr>
        <w:jc w:val="center"/>
      </w:pPr>
      <w:r>
        <w:rPr>
          <w:noProof/>
        </w:rPr>
        <w:drawing>
          <wp:inline distT="0" distB="0" distL="0" distR="0" wp14:anchorId="203976A5" wp14:editId="3F24DA24">
            <wp:extent cx="3600450" cy="35462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1989" cy="3547766"/>
                    </a:xfrm>
                    <a:prstGeom prst="rect">
                      <a:avLst/>
                    </a:prstGeom>
                  </pic:spPr>
                </pic:pic>
              </a:graphicData>
            </a:graphic>
          </wp:inline>
        </w:drawing>
      </w:r>
    </w:p>
    <w:p w:rsidR="001726D5" w:rsidRDefault="001726D5" w:rsidP="001726D5">
      <w:pPr>
        <w:jc w:val="center"/>
        <w:rPr>
          <w:rFonts w:ascii="Arial" w:hAnsi="Arial" w:cs="Arial"/>
          <w:sz w:val="20"/>
          <w:szCs w:val="20"/>
        </w:rPr>
      </w:pPr>
      <w:r w:rsidRPr="001726D5">
        <w:rPr>
          <w:rFonts w:ascii="Arial" w:hAnsi="Arial" w:cs="Arial"/>
          <w:sz w:val="20"/>
          <w:szCs w:val="20"/>
        </w:rPr>
        <w:t>Le Monde, 23-06-2017</w:t>
      </w:r>
    </w:p>
    <w:p w:rsidR="001726D5" w:rsidRPr="001726D5" w:rsidRDefault="001726D5" w:rsidP="001726D5">
      <w:pPr>
        <w:jc w:val="center"/>
        <w:rPr>
          <w:rFonts w:ascii="Arial" w:hAnsi="Arial" w:cs="Arial"/>
          <w:sz w:val="20"/>
          <w:szCs w:val="20"/>
        </w:rPr>
      </w:pPr>
    </w:p>
    <w:p w:rsidR="008E28D2" w:rsidRDefault="008E28D2" w:rsidP="008E28D2">
      <w:pPr>
        <w:jc w:val="center"/>
      </w:pPr>
      <w:r>
        <w:rPr>
          <w:noProof/>
        </w:rPr>
        <w:lastRenderedPageBreak/>
        <w:drawing>
          <wp:inline distT="0" distB="0" distL="0" distR="0">
            <wp:extent cx="3310255" cy="2615970"/>
            <wp:effectExtent l="0" t="0" r="4445" b="0"/>
            <wp:docPr id="3" name="Grafik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6079" cy="2620573"/>
                    </a:xfrm>
                    <a:prstGeom prst="rect">
                      <a:avLst/>
                    </a:prstGeom>
                    <a:noFill/>
                    <a:ln>
                      <a:noFill/>
                    </a:ln>
                  </pic:spPr>
                </pic:pic>
              </a:graphicData>
            </a:graphic>
          </wp:inline>
        </w:drawing>
      </w:r>
    </w:p>
    <w:p w:rsidR="00841793" w:rsidRDefault="00841793" w:rsidP="00841793">
      <w:pPr>
        <w:jc w:val="center"/>
        <w:rPr>
          <w:rFonts w:ascii="Arial" w:hAnsi="Arial" w:cs="Arial"/>
          <w:sz w:val="20"/>
          <w:szCs w:val="20"/>
        </w:rPr>
      </w:pPr>
    </w:p>
    <w:p w:rsidR="002C4A23" w:rsidRDefault="006A46A1" w:rsidP="002C4A23">
      <w:pPr>
        <w:pStyle w:val="berschrift1"/>
        <w:jc w:val="center"/>
      </w:pPr>
      <w:hyperlink r:id="rId40" w:history="1">
        <w:r w:rsidR="00841793" w:rsidRPr="002C4A23">
          <w:rPr>
            <w:rStyle w:val="Hyperlink"/>
            <w:rFonts w:ascii="Arial" w:hAnsi="Arial" w:cs="Arial"/>
            <w:b w:val="0"/>
            <w:smallCaps w:val="0"/>
            <w:sz w:val="20"/>
            <w:szCs w:val="20"/>
          </w:rPr>
          <w:t>http://abonnes.lemonde.fr/societe/article/2017/06/07/dans-la-tete-des-kamikazes_5139774_3224.html</w:t>
        </w:r>
      </w:hyperlink>
      <w:r w:rsidR="002C4A23">
        <w:rPr>
          <w:rStyle w:val="Hyperlink"/>
          <w:rFonts w:ascii="Arial" w:hAnsi="Arial" w:cs="Arial"/>
          <w:sz w:val="20"/>
          <w:szCs w:val="20"/>
        </w:rPr>
        <w:br/>
      </w:r>
      <w:r w:rsidR="002C4A23" w:rsidRPr="00841793">
        <w:rPr>
          <w:rFonts w:ascii="Arial" w:hAnsi="Arial" w:cs="Arial"/>
          <w:smallCaps w:val="0"/>
          <w:sz w:val="20"/>
          <w:szCs w:val="20"/>
        </w:rPr>
        <w:t>Plongée dans la tête des kamikazes</w:t>
      </w:r>
      <w:r w:rsidR="002C4A23" w:rsidRPr="00841793">
        <w:rPr>
          <w:rFonts w:ascii="Arial" w:hAnsi="Arial" w:cs="Arial"/>
          <w:b w:val="0"/>
          <w:smallCaps w:val="0"/>
          <w:sz w:val="20"/>
          <w:szCs w:val="20"/>
        </w:rPr>
        <w:br/>
        <w:t>« Le Monde » a étudié la façon dont des djihadistes européens justifient leurs attentats dans des lettres à leurs proches, entre impératifs religieux et considérations géopolitiques.</w:t>
      </w:r>
      <w:r w:rsidR="002C4A23">
        <w:t xml:space="preserve"> </w:t>
      </w:r>
    </w:p>
    <w:p w:rsidR="00841793" w:rsidRPr="00841793" w:rsidRDefault="00841793" w:rsidP="00841793">
      <w:pPr>
        <w:jc w:val="center"/>
        <w:rPr>
          <w:rFonts w:ascii="Arial" w:hAnsi="Arial" w:cs="Arial"/>
          <w:sz w:val="20"/>
          <w:szCs w:val="20"/>
        </w:rPr>
      </w:pPr>
    </w:p>
    <w:p w:rsidR="006C09DC" w:rsidRDefault="002C4A23" w:rsidP="00841793">
      <w:pPr>
        <w:jc w:val="center"/>
        <w:rPr>
          <w:noProof/>
        </w:rPr>
      </w:pPr>
      <w:r>
        <w:rPr>
          <w:noProof/>
        </w:rPr>
        <w:drawing>
          <wp:inline distT="0" distB="0" distL="0" distR="0" wp14:anchorId="45EFE459" wp14:editId="1E87EECA">
            <wp:extent cx="2032703" cy="5200650"/>
            <wp:effectExtent l="0" t="0" r="571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1595" cy="5223401"/>
                    </a:xfrm>
                    <a:prstGeom prst="rect">
                      <a:avLst/>
                    </a:prstGeom>
                  </pic:spPr>
                </pic:pic>
              </a:graphicData>
            </a:graphic>
          </wp:inline>
        </w:drawing>
      </w:r>
      <w:r w:rsidRPr="002C4A23">
        <w:rPr>
          <w:noProof/>
        </w:rPr>
        <w:t xml:space="preserve"> </w:t>
      </w:r>
      <w:r>
        <w:rPr>
          <w:noProof/>
        </w:rPr>
        <w:drawing>
          <wp:inline distT="0" distB="0" distL="0" distR="0" wp14:anchorId="727EB0D5" wp14:editId="674C8CF3">
            <wp:extent cx="1990547" cy="364807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98771" cy="3663147"/>
                    </a:xfrm>
                    <a:prstGeom prst="rect">
                      <a:avLst/>
                    </a:prstGeom>
                  </pic:spPr>
                </pic:pic>
              </a:graphicData>
            </a:graphic>
          </wp:inline>
        </w:drawing>
      </w:r>
    </w:p>
    <w:p w:rsidR="002C4A23" w:rsidRPr="002C4A23" w:rsidRDefault="006A46A1" w:rsidP="00841793">
      <w:pPr>
        <w:jc w:val="center"/>
        <w:rPr>
          <w:rFonts w:ascii="Arial" w:hAnsi="Arial" w:cs="Arial"/>
          <w:sz w:val="20"/>
          <w:szCs w:val="20"/>
        </w:rPr>
      </w:pPr>
      <w:hyperlink r:id="rId43" w:history="1">
        <w:r w:rsidR="002C4A23" w:rsidRPr="002C4A23">
          <w:rPr>
            <w:rStyle w:val="Hyperlink"/>
            <w:rFonts w:ascii="Arial" w:hAnsi="Arial" w:cs="Arial"/>
            <w:sz w:val="20"/>
            <w:szCs w:val="20"/>
          </w:rPr>
          <w:t>http://abonnes.lemonde.fr/bande-dessinee/article/2017/05/18/champignons-atomiques-episode-45_5129508_4420272.html?xtmc=champignons_atomiques&amp;xtcr=7</w:t>
        </w:r>
      </w:hyperlink>
    </w:p>
    <w:p w:rsidR="002C4A23" w:rsidRDefault="002C4A23" w:rsidP="00841793">
      <w:pPr>
        <w:jc w:val="center"/>
      </w:pPr>
    </w:p>
    <w:p w:rsidR="006C09DC" w:rsidRDefault="006C09DC" w:rsidP="00841793">
      <w:pPr>
        <w:jc w:val="center"/>
      </w:pPr>
    </w:p>
    <w:p w:rsidR="006C09DC" w:rsidRDefault="006C09DC" w:rsidP="00841793">
      <w:pPr>
        <w:jc w:val="center"/>
      </w:pPr>
      <w:r>
        <w:rPr>
          <w:noProof/>
        </w:rPr>
        <w:drawing>
          <wp:inline distT="0" distB="0" distL="0" distR="0" wp14:anchorId="08068547" wp14:editId="7570655E">
            <wp:extent cx="2524125" cy="645795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24125" cy="6457950"/>
                    </a:xfrm>
                    <a:prstGeom prst="rect">
                      <a:avLst/>
                    </a:prstGeom>
                  </pic:spPr>
                </pic:pic>
              </a:graphicData>
            </a:graphic>
          </wp:inline>
        </w:drawing>
      </w:r>
      <w:r>
        <w:rPr>
          <w:noProof/>
        </w:rPr>
        <w:drawing>
          <wp:inline distT="0" distB="0" distL="0" distR="0" wp14:anchorId="3F64A6D9" wp14:editId="46D2BEDB">
            <wp:extent cx="2447925" cy="463867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7925" cy="4638675"/>
                    </a:xfrm>
                    <a:prstGeom prst="rect">
                      <a:avLst/>
                    </a:prstGeom>
                  </pic:spPr>
                </pic:pic>
              </a:graphicData>
            </a:graphic>
          </wp:inline>
        </w:drawing>
      </w:r>
    </w:p>
    <w:p w:rsidR="002C4A23" w:rsidRPr="002C4A23" w:rsidRDefault="006A46A1" w:rsidP="00841793">
      <w:pPr>
        <w:jc w:val="center"/>
        <w:rPr>
          <w:rFonts w:ascii="Arial" w:hAnsi="Arial" w:cs="Arial"/>
          <w:sz w:val="20"/>
          <w:szCs w:val="20"/>
        </w:rPr>
      </w:pPr>
      <w:hyperlink r:id="rId46" w:history="1">
        <w:r w:rsidR="002C4A23" w:rsidRPr="002C4A23">
          <w:rPr>
            <w:rStyle w:val="Hyperlink"/>
            <w:rFonts w:ascii="Arial" w:hAnsi="Arial" w:cs="Arial"/>
            <w:sz w:val="20"/>
            <w:szCs w:val="20"/>
          </w:rPr>
          <w:t>http://abonnes.lemonde.fr/bande-dessinee/article/2017/05/25/champignons-atomiques-episode-46_5133623_4420272.html?xtmc=champignons_atomiques&amp;xtcr=6</w:t>
        </w:r>
      </w:hyperlink>
    </w:p>
    <w:p w:rsidR="002C4A23" w:rsidRDefault="002C4A23" w:rsidP="00841793">
      <w:pPr>
        <w:jc w:val="center"/>
      </w:pPr>
    </w:p>
    <w:p w:rsidR="005E18EA" w:rsidRDefault="005E18EA" w:rsidP="00841793">
      <w:pPr>
        <w:jc w:val="center"/>
      </w:pPr>
    </w:p>
    <w:p w:rsidR="005E18EA" w:rsidRDefault="005E18EA" w:rsidP="00841793">
      <w:pPr>
        <w:jc w:val="center"/>
        <w:rPr>
          <w:noProof/>
        </w:rPr>
      </w:pPr>
      <w:r>
        <w:rPr>
          <w:noProof/>
        </w:rPr>
        <w:lastRenderedPageBreak/>
        <w:drawing>
          <wp:inline distT="0" distB="0" distL="0" distR="0" wp14:anchorId="75C36C35" wp14:editId="3EFF11F1">
            <wp:extent cx="2524125" cy="6457950"/>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4125" cy="6457950"/>
                    </a:xfrm>
                    <a:prstGeom prst="rect">
                      <a:avLst/>
                    </a:prstGeom>
                  </pic:spPr>
                </pic:pic>
              </a:graphicData>
            </a:graphic>
          </wp:inline>
        </w:drawing>
      </w:r>
      <w:r w:rsidRPr="005E18EA">
        <w:rPr>
          <w:noProof/>
        </w:rPr>
        <w:t xml:space="preserve"> </w:t>
      </w:r>
      <w:r>
        <w:rPr>
          <w:noProof/>
        </w:rPr>
        <w:drawing>
          <wp:inline distT="0" distB="0" distL="0" distR="0" wp14:anchorId="304E46F9" wp14:editId="1A43095C">
            <wp:extent cx="2386513" cy="448627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3584" cy="4499567"/>
                    </a:xfrm>
                    <a:prstGeom prst="rect">
                      <a:avLst/>
                    </a:prstGeom>
                  </pic:spPr>
                </pic:pic>
              </a:graphicData>
            </a:graphic>
          </wp:inline>
        </w:drawing>
      </w:r>
    </w:p>
    <w:p w:rsidR="00B22683" w:rsidRPr="00B22683" w:rsidRDefault="006A46A1" w:rsidP="00841793">
      <w:pPr>
        <w:jc w:val="center"/>
        <w:rPr>
          <w:rFonts w:ascii="Arial" w:hAnsi="Arial" w:cs="Arial"/>
          <w:sz w:val="20"/>
          <w:szCs w:val="20"/>
        </w:rPr>
      </w:pPr>
      <w:hyperlink r:id="rId49" w:history="1">
        <w:r w:rsidR="00B22683" w:rsidRPr="00B22683">
          <w:rPr>
            <w:rStyle w:val="Hyperlink"/>
            <w:rFonts w:ascii="Arial" w:hAnsi="Arial" w:cs="Arial"/>
            <w:sz w:val="20"/>
            <w:szCs w:val="20"/>
          </w:rPr>
          <w:t>http://abonnes.lemonde.fr/bande-dessinee/article/2017/06/01/champignons-atomiques-episode-47_5136881_4420272.html?xtmc=champignons_atomiques&amp;xtcr=5</w:t>
        </w:r>
      </w:hyperlink>
    </w:p>
    <w:p w:rsidR="00B22683" w:rsidRDefault="00B22683" w:rsidP="00841793">
      <w:pPr>
        <w:jc w:val="center"/>
      </w:pPr>
    </w:p>
    <w:p w:rsidR="00B22683" w:rsidRDefault="00B22683" w:rsidP="00841793">
      <w:pPr>
        <w:jc w:val="center"/>
      </w:pPr>
    </w:p>
    <w:p w:rsidR="002C4A23" w:rsidRPr="00841793" w:rsidRDefault="002C4A23" w:rsidP="00841793">
      <w:pPr>
        <w:jc w:val="center"/>
      </w:pPr>
    </w:p>
    <w:p w:rsidR="00EE2355" w:rsidRDefault="009931C5">
      <w:pPr>
        <w:rPr>
          <w:b/>
          <w:i/>
          <w:iCs/>
          <w:sz w:val="23"/>
          <w:szCs w:val="23"/>
          <w:highlight w:val="yellow"/>
        </w:rPr>
      </w:pPr>
      <w:r w:rsidRPr="00FA0F53">
        <w:rPr>
          <w:b/>
          <w:i/>
          <w:iCs/>
          <w:sz w:val="23"/>
          <w:szCs w:val="23"/>
          <w:highlight w:val="yellow"/>
        </w:rPr>
        <w:br w:type="page"/>
      </w:r>
      <w:r w:rsidR="00EE2355">
        <w:rPr>
          <w:noProof/>
        </w:rPr>
        <w:lastRenderedPageBreak/>
        <w:drawing>
          <wp:inline distT="0" distB="0" distL="0" distR="0">
            <wp:extent cx="5760720" cy="3456757"/>
            <wp:effectExtent l="0" t="0" r="0" b="0"/>
            <wp:docPr id="8" name="Grafik 8" descr="http://www.zerodeconduite.net/newsletter/images/festival-ca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erodeconduite.net/newsletter/images/festival-canne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3456757"/>
                    </a:xfrm>
                    <a:prstGeom prst="rect">
                      <a:avLst/>
                    </a:prstGeom>
                    <a:noFill/>
                    <a:ln>
                      <a:noFill/>
                    </a:ln>
                  </pic:spPr>
                </pic:pic>
              </a:graphicData>
            </a:graphic>
          </wp:inline>
        </w:drawing>
      </w:r>
    </w:p>
    <w:p w:rsidR="0064129F" w:rsidRDefault="0064129F" w:rsidP="00EE2355">
      <w:pPr>
        <w:jc w:val="center"/>
      </w:pPr>
    </w:p>
    <w:p w:rsidR="00EE2355" w:rsidRPr="00EE2355" w:rsidRDefault="006A46A1" w:rsidP="00EE2355">
      <w:pPr>
        <w:jc w:val="center"/>
        <w:rPr>
          <w:rFonts w:ascii="Arial" w:hAnsi="Arial" w:cs="Arial"/>
          <w:b/>
          <w:i/>
          <w:iCs/>
          <w:sz w:val="20"/>
          <w:szCs w:val="20"/>
        </w:rPr>
      </w:pPr>
      <w:hyperlink r:id="rId51" w:history="1">
        <w:r w:rsidR="00EE2355" w:rsidRPr="00EE2355">
          <w:rPr>
            <w:rStyle w:val="Hyperlink"/>
            <w:rFonts w:ascii="Arial" w:hAnsi="Arial" w:cs="Arial"/>
            <w:sz w:val="20"/>
            <w:szCs w:val="20"/>
          </w:rPr>
          <w:t>http://www.zerodeconduite.net/blog/index.php?category=Festival+de+Cannes</w:t>
        </w:r>
      </w:hyperlink>
    </w:p>
    <w:p w:rsidR="00EE2355" w:rsidRDefault="00EE2355" w:rsidP="00EE2355">
      <w:pPr>
        <w:jc w:val="center"/>
        <w:rPr>
          <w:rFonts w:ascii="Arial" w:hAnsi="Arial" w:cs="Arial"/>
          <w:color w:val="333333"/>
          <w:sz w:val="18"/>
          <w:szCs w:val="18"/>
          <w:lang w:val="en-US"/>
        </w:rPr>
      </w:pPr>
      <w:r w:rsidRPr="00EE2355">
        <w:rPr>
          <w:rFonts w:ascii="Arial" w:hAnsi="Arial" w:cs="Arial"/>
          <w:color w:val="333333"/>
          <w:sz w:val="18"/>
          <w:szCs w:val="18"/>
          <w:lang w:val="en-US"/>
        </w:rPr>
        <w:t xml:space="preserve">Retrouvez </w:t>
      </w:r>
      <w:r w:rsidRPr="00EE2355">
        <w:rPr>
          <w:rFonts w:ascii="Arial" w:hAnsi="Arial" w:cs="Arial"/>
          <w:b/>
          <w:bCs/>
          <w:color w:val="333333"/>
          <w:sz w:val="18"/>
          <w:szCs w:val="18"/>
          <w:lang w:val="en-US"/>
        </w:rPr>
        <w:t>tous nos articles sur les films du Festival de Cannes 2017</w:t>
      </w:r>
      <w:r w:rsidRPr="00EE2355">
        <w:rPr>
          <w:rFonts w:ascii="Arial" w:hAnsi="Arial" w:cs="Arial"/>
          <w:color w:val="333333"/>
          <w:sz w:val="18"/>
          <w:szCs w:val="18"/>
          <w:lang w:val="en-US"/>
        </w:rPr>
        <w:t xml:space="preserve">, ceux primés au Palmarès et les autres : </w:t>
      </w:r>
      <w:hyperlink r:id="rId52" w:anchor=".WTfcamiLRPY" w:history="1">
        <w:r w:rsidRPr="00EE2355">
          <w:rPr>
            <w:rStyle w:val="Hyperlink"/>
            <w:rFonts w:ascii="Arial" w:hAnsi="Arial" w:cs="Arial"/>
            <w:i/>
            <w:iCs/>
            <w:color w:val="D9284B"/>
            <w:sz w:val="18"/>
            <w:szCs w:val="18"/>
            <w:lang w:val="en-US"/>
          </w:rPr>
          <w:t>The Square</w:t>
        </w:r>
      </w:hyperlink>
      <w:r w:rsidRPr="00EE2355">
        <w:rPr>
          <w:rFonts w:ascii="Arial" w:hAnsi="Arial" w:cs="Arial"/>
          <w:i/>
          <w:iCs/>
          <w:color w:val="333333"/>
          <w:sz w:val="18"/>
          <w:szCs w:val="18"/>
          <w:lang w:val="en-US"/>
        </w:rPr>
        <w:t xml:space="preserve"> </w:t>
      </w:r>
      <w:r w:rsidRPr="00EE2355">
        <w:rPr>
          <w:rFonts w:ascii="Arial" w:hAnsi="Arial" w:cs="Arial"/>
          <w:color w:val="333333"/>
          <w:sz w:val="18"/>
          <w:szCs w:val="18"/>
          <w:lang w:val="en-US"/>
        </w:rPr>
        <w:t xml:space="preserve">de Ruben Ostlund (Palme d'or), </w:t>
      </w:r>
      <w:hyperlink r:id="rId53" w:anchor=".WTfcbGiLRPY" w:history="1">
        <w:r w:rsidRPr="00EE2355">
          <w:rPr>
            <w:rStyle w:val="Hyperlink"/>
            <w:rFonts w:ascii="Arial" w:hAnsi="Arial" w:cs="Arial"/>
            <w:i/>
            <w:iCs/>
            <w:color w:val="D9284B"/>
            <w:sz w:val="18"/>
            <w:szCs w:val="18"/>
            <w:lang w:val="en-US"/>
          </w:rPr>
          <w:t>120 battements par minute</w:t>
        </w:r>
      </w:hyperlink>
      <w:r w:rsidRPr="00EE2355">
        <w:rPr>
          <w:rFonts w:ascii="Arial" w:hAnsi="Arial" w:cs="Arial"/>
          <w:sz w:val="18"/>
          <w:szCs w:val="18"/>
          <w:lang w:val="en-US"/>
        </w:rPr>
        <w:t> </w:t>
      </w:r>
      <w:r w:rsidRPr="00EE2355">
        <w:rPr>
          <w:rFonts w:ascii="Arial" w:hAnsi="Arial" w:cs="Arial"/>
          <w:color w:val="333333"/>
          <w:sz w:val="18"/>
          <w:szCs w:val="18"/>
          <w:lang w:val="en-US"/>
        </w:rPr>
        <w:t xml:space="preserve">de Robin Campillo (Grand Prix), </w:t>
      </w:r>
      <w:hyperlink r:id="rId54" w:anchor=".WTfcZmiLRPY" w:history="1">
        <w:r w:rsidRPr="00EE2355">
          <w:rPr>
            <w:rStyle w:val="Hyperlink"/>
            <w:rFonts w:ascii="Arial" w:hAnsi="Arial" w:cs="Arial"/>
            <w:i/>
            <w:iCs/>
            <w:color w:val="D9284B"/>
            <w:sz w:val="18"/>
            <w:szCs w:val="18"/>
            <w:lang w:val="en-US"/>
          </w:rPr>
          <w:t>The Killing of a Sacred Deer</w:t>
        </w:r>
      </w:hyperlink>
      <w:r w:rsidRPr="00EE2355">
        <w:rPr>
          <w:rFonts w:ascii="Arial" w:hAnsi="Arial" w:cs="Arial"/>
          <w:color w:val="333333"/>
          <w:sz w:val="18"/>
          <w:szCs w:val="18"/>
          <w:lang w:val="en-US"/>
        </w:rPr>
        <w:t xml:space="preserve"> de Yorgos Lanthimos (Prix du Scénario), </w:t>
      </w:r>
      <w:hyperlink r:id="rId55" w:anchor=".WTfcRGiLRPY" w:history="1">
        <w:r w:rsidRPr="00EE2355">
          <w:rPr>
            <w:rStyle w:val="Hyperlink"/>
            <w:rFonts w:ascii="Arial" w:hAnsi="Arial" w:cs="Arial"/>
            <w:i/>
            <w:iCs/>
            <w:color w:val="D9284B"/>
            <w:sz w:val="18"/>
            <w:szCs w:val="18"/>
            <w:lang w:val="en-US"/>
          </w:rPr>
          <w:t>In the fade</w:t>
        </w:r>
      </w:hyperlink>
      <w:r w:rsidRPr="00EE2355">
        <w:rPr>
          <w:rFonts w:ascii="Arial" w:hAnsi="Arial" w:cs="Arial"/>
          <w:color w:val="333333"/>
          <w:sz w:val="18"/>
          <w:szCs w:val="18"/>
          <w:lang w:val="en-US"/>
        </w:rPr>
        <w:t xml:space="preserve"> (Aus dem Nichts) de Fatih Akin (Prix d'interprétation pour Diane Kruger), </w:t>
      </w:r>
      <w:hyperlink r:id="rId56" w:anchor=".WTfcZGiLRPY" w:history="1">
        <w:r w:rsidRPr="00EE2355">
          <w:rPr>
            <w:rStyle w:val="Hyperlink"/>
            <w:rFonts w:ascii="Arial" w:hAnsi="Arial" w:cs="Arial"/>
            <w:i/>
            <w:iCs/>
            <w:color w:val="D9284B"/>
            <w:sz w:val="18"/>
            <w:szCs w:val="18"/>
            <w:lang w:val="en-US"/>
          </w:rPr>
          <w:t>Jeune femme (Montparnasse-Bienvenue)</w:t>
        </w:r>
      </w:hyperlink>
      <w:r w:rsidRPr="00EE2355">
        <w:rPr>
          <w:rFonts w:ascii="Arial" w:hAnsi="Arial" w:cs="Arial"/>
          <w:i/>
          <w:iCs/>
          <w:color w:val="333333"/>
          <w:sz w:val="18"/>
          <w:szCs w:val="18"/>
          <w:lang w:val="en-US"/>
        </w:rPr>
        <w:t xml:space="preserve"> </w:t>
      </w:r>
      <w:r w:rsidRPr="00EE2355">
        <w:rPr>
          <w:rFonts w:ascii="Arial" w:hAnsi="Arial" w:cs="Arial"/>
          <w:color w:val="333333"/>
          <w:sz w:val="18"/>
          <w:szCs w:val="18"/>
          <w:lang w:val="en-US"/>
        </w:rPr>
        <w:t xml:space="preserve">de Leonor Serraille (Caméra d'or), mais aussi </w:t>
      </w:r>
      <w:hyperlink r:id="rId57" w:anchor=".WTfcVGiLRPY" w:history="1">
        <w:r w:rsidRPr="00EE2355">
          <w:rPr>
            <w:rStyle w:val="Hyperlink"/>
            <w:rFonts w:ascii="Arial" w:hAnsi="Arial" w:cs="Arial"/>
            <w:i/>
            <w:iCs/>
            <w:color w:val="D9284B"/>
            <w:sz w:val="18"/>
            <w:szCs w:val="18"/>
            <w:lang w:val="en-US"/>
          </w:rPr>
          <w:t>En attendant les hirondelles</w:t>
        </w:r>
      </w:hyperlink>
      <w:r w:rsidRPr="00EE2355">
        <w:rPr>
          <w:rFonts w:ascii="Arial" w:hAnsi="Arial" w:cs="Arial"/>
          <w:color w:val="333333"/>
          <w:sz w:val="18"/>
          <w:szCs w:val="18"/>
          <w:lang w:val="en-US"/>
        </w:rPr>
        <w:t xml:space="preserve">, </w:t>
      </w:r>
      <w:hyperlink r:id="rId58" w:anchor=".WTfcVmiLRPY" w:history="1">
        <w:r w:rsidRPr="00EE2355">
          <w:rPr>
            <w:rStyle w:val="Hyperlink"/>
            <w:rFonts w:ascii="Arial" w:hAnsi="Arial" w:cs="Arial"/>
            <w:i/>
            <w:iCs/>
            <w:color w:val="D9284B"/>
            <w:sz w:val="18"/>
            <w:szCs w:val="18"/>
            <w:lang w:val="en-US"/>
          </w:rPr>
          <w:t>Jupiter's moon</w:t>
        </w:r>
      </w:hyperlink>
      <w:r w:rsidRPr="00EE2355">
        <w:rPr>
          <w:rFonts w:ascii="Arial" w:hAnsi="Arial" w:cs="Arial"/>
          <w:color w:val="333333"/>
          <w:sz w:val="18"/>
          <w:szCs w:val="18"/>
          <w:lang w:val="en-US"/>
        </w:rPr>
        <w:t xml:space="preserve">, </w:t>
      </w:r>
      <w:hyperlink r:id="rId59" w:anchor=".WTfcV2iLRPY" w:history="1">
        <w:r w:rsidRPr="00EE2355">
          <w:rPr>
            <w:rStyle w:val="Hyperlink"/>
            <w:rFonts w:ascii="Arial" w:hAnsi="Arial" w:cs="Arial"/>
            <w:i/>
            <w:iCs/>
            <w:color w:val="D9284B"/>
            <w:sz w:val="18"/>
            <w:szCs w:val="18"/>
            <w:lang w:val="en-US"/>
          </w:rPr>
          <w:t>El presidente</w:t>
        </w:r>
      </w:hyperlink>
      <w:r w:rsidRPr="00EE2355">
        <w:rPr>
          <w:rFonts w:ascii="Arial" w:hAnsi="Arial" w:cs="Arial"/>
          <w:color w:val="333333"/>
          <w:sz w:val="18"/>
          <w:szCs w:val="18"/>
          <w:lang w:val="en-US"/>
        </w:rPr>
        <w:t xml:space="preserve"> (La Cordillera), </w:t>
      </w:r>
      <w:hyperlink r:id="rId60" w:anchor=".WTfcWWiLRPY" w:history="1">
        <w:r w:rsidRPr="00EE2355">
          <w:rPr>
            <w:rStyle w:val="Hyperlink"/>
            <w:rFonts w:ascii="Arial" w:hAnsi="Arial" w:cs="Arial"/>
            <w:i/>
            <w:iCs/>
            <w:color w:val="D9284B"/>
            <w:sz w:val="18"/>
            <w:szCs w:val="18"/>
            <w:lang w:val="en-US"/>
          </w:rPr>
          <w:t>L'Atelier</w:t>
        </w:r>
      </w:hyperlink>
      <w:r w:rsidRPr="00EE2355">
        <w:rPr>
          <w:rFonts w:ascii="Arial" w:hAnsi="Arial" w:cs="Arial"/>
          <w:color w:val="333333"/>
          <w:sz w:val="18"/>
          <w:szCs w:val="18"/>
          <w:lang w:val="en-US"/>
        </w:rPr>
        <w:t xml:space="preserve">, </w:t>
      </w:r>
      <w:hyperlink r:id="rId61" w:anchor=".WTfcW2iLRPY" w:history="1">
        <w:r w:rsidRPr="00EE2355">
          <w:rPr>
            <w:rStyle w:val="Hyperlink"/>
            <w:rFonts w:ascii="Arial" w:hAnsi="Arial" w:cs="Arial"/>
            <w:i/>
            <w:iCs/>
            <w:color w:val="D9284B"/>
            <w:sz w:val="18"/>
            <w:szCs w:val="18"/>
            <w:lang w:val="en-US"/>
          </w:rPr>
          <w:t>Rodin</w:t>
        </w:r>
      </w:hyperlink>
      <w:r w:rsidRPr="00EE2355">
        <w:rPr>
          <w:rFonts w:ascii="Arial" w:hAnsi="Arial" w:cs="Arial"/>
          <w:color w:val="333333"/>
          <w:sz w:val="18"/>
          <w:szCs w:val="18"/>
          <w:lang w:val="en-US"/>
        </w:rPr>
        <w:t xml:space="preserve">, </w:t>
      </w:r>
      <w:hyperlink r:id="rId62" w:anchor=".WTfcXGiLRPY" w:history="1">
        <w:r w:rsidRPr="00EE2355">
          <w:rPr>
            <w:rStyle w:val="Hyperlink"/>
            <w:rFonts w:ascii="Arial" w:hAnsi="Arial" w:cs="Arial"/>
            <w:i/>
            <w:iCs/>
            <w:color w:val="D9284B"/>
            <w:sz w:val="18"/>
            <w:szCs w:val="18"/>
            <w:lang w:val="en-US"/>
          </w:rPr>
          <w:t>Nos années folles</w:t>
        </w:r>
      </w:hyperlink>
      <w:r w:rsidRPr="00EE2355">
        <w:rPr>
          <w:rFonts w:ascii="Arial" w:hAnsi="Arial" w:cs="Arial"/>
          <w:color w:val="333333"/>
          <w:sz w:val="18"/>
          <w:szCs w:val="18"/>
          <w:lang w:val="en-US"/>
        </w:rPr>
        <w:t xml:space="preserve">, </w:t>
      </w:r>
      <w:hyperlink r:id="rId63" w:anchor=".WTfcXmiLRPY" w:history="1">
        <w:r w:rsidRPr="00EE2355">
          <w:rPr>
            <w:rStyle w:val="Hyperlink"/>
            <w:rFonts w:ascii="Arial" w:hAnsi="Arial" w:cs="Arial"/>
            <w:i/>
            <w:iCs/>
            <w:color w:val="D9284B"/>
            <w:sz w:val="18"/>
            <w:szCs w:val="18"/>
            <w:lang w:val="en-US"/>
          </w:rPr>
          <w:t>Jeannette ou l'enfance de Jeanne</w:t>
        </w:r>
      </w:hyperlink>
      <w:r w:rsidRPr="00EE2355">
        <w:rPr>
          <w:rFonts w:ascii="Arial" w:hAnsi="Arial" w:cs="Arial"/>
          <w:color w:val="333333"/>
          <w:sz w:val="18"/>
          <w:szCs w:val="18"/>
          <w:lang w:val="en-US"/>
        </w:rPr>
        <w:t xml:space="preserve">, </w:t>
      </w:r>
      <w:hyperlink r:id="rId64" w:anchor=".WTfcYmiLRPY" w:history="1">
        <w:r w:rsidRPr="00EE2355">
          <w:rPr>
            <w:rStyle w:val="Hyperlink"/>
            <w:rFonts w:ascii="Arial" w:hAnsi="Arial" w:cs="Arial"/>
            <w:i/>
            <w:iCs/>
            <w:color w:val="D9284B"/>
            <w:sz w:val="18"/>
            <w:szCs w:val="18"/>
            <w:lang w:val="en-US"/>
          </w:rPr>
          <w:t>La Familia</w:t>
        </w:r>
      </w:hyperlink>
      <w:r w:rsidRPr="00EE2355">
        <w:rPr>
          <w:rFonts w:ascii="Arial" w:hAnsi="Arial" w:cs="Arial"/>
          <w:color w:val="333333"/>
          <w:sz w:val="18"/>
          <w:szCs w:val="18"/>
          <w:lang w:val="en-US"/>
        </w:rPr>
        <w:t>,</w:t>
      </w:r>
      <w:r w:rsidRPr="00EE2355">
        <w:rPr>
          <w:rFonts w:ascii="Arial" w:hAnsi="Arial" w:cs="Arial"/>
          <w:i/>
          <w:iCs/>
          <w:color w:val="333333"/>
          <w:sz w:val="18"/>
          <w:szCs w:val="18"/>
          <w:lang w:val="en-US"/>
        </w:rPr>
        <w:t xml:space="preserve"> </w:t>
      </w:r>
      <w:hyperlink r:id="rId65" w:anchor=".WTfcZWiLRPY" w:history="1">
        <w:r w:rsidRPr="00EE2355">
          <w:rPr>
            <w:rStyle w:val="Hyperlink"/>
            <w:rFonts w:ascii="Arial" w:hAnsi="Arial" w:cs="Arial"/>
            <w:i/>
            <w:iCs/>
            <w:color w:val="D9284B"/>
            <w:sz w:val="18"/>
            <w:szCs w:val="18"/>
            <w:lang w:val="en-US"/>
          </w:rPr>
          <w:t>Le Redoutable</w:t>
        </w:r>
      </w:hyperlink>
      <w:r w:rsidRPr="00EE2355">
        <w:rPr>
          <w:rFonts w:ascii="Arial" w:hAnsi="Arial" w:cs="Arial"/>
          <w:color w:val="333333"/>
          <w:sz w:val="18"/>
          <w:szCs w:val="18"/>
          <w:lang w:val="en-US"/>
        </w:rPr>
        <w:t>, </w:t>
      </w:r>
      <w:hyperlink r:id="rId66" w:anchor=".WTfcaGiLRPY" w:history="1">
        <w:r w:rsidRPr="00EE2355">
          <w:rPr>
            <w:rStyle w:val="Hyperlink"/>
            <w:rFonts w:ascii="Arial" w:hAnsi="Arial" w:cs="Arial"/>
            <w:i/>
            <w:iCs/>
            <w:color w:val="D9284B"/>
            <w:sz w:val="18"/>
            <w:szCs w:val="18"/>
            <w:lang w:val="en-US"/>
          </w:rPr>
          <w:t>Promised Land</w:t>
        </w:r>
      </w:hyperlink>
      <w:r w:rsidRPr="00EE2355">
        <w:rPr>
          <w:rFonts w:ascii="Arial" w:hAnsi="Arial" w:cs="Arial"/>
          <w:color w:val="333333"/>
          <w:sz w:val="18"/>
          <w:szCs w:val="18"/>
          <w:lang w:val="en-US"/>
        </w:rPr>
        <w:t xml:space="preserve">, </w:t>
      </w:r>
      <w:r w:rsidRPr="00EE2355">
        <w:rPr>
          <w:rFonts w:ascii="Arial" w:hAnsi="Arial" w:cs="Arial"/>
          <w:i/>
          <w:iCs/>
          <w:color w:val="333333"/>
          <w:sz w:val="18"/>
          <w:szCs w:val="18"/>
          <w:lang w:val="en-US"/>
        </w:rPr>
        <w:t xml:space="preserve">Los perros, </w:t>
      </w:r>
      <w:hyperlink r:id="rId67" w:anchor=".WTfcb2iLRPY" w:history="1">
        <w:r w:rsidRPr="00EE2355">
          <w:rPr>
            <w:rStyle w:val="Hyperlink"/>
            <w:rFonts w:ascii="Arial" w:hAnsi="Arial" w:cs="Arial"/>
            <w:i/>
            <w:iCs/>
            <w:color w:val="D9284B"/>
            <w:sz w:val="18"/>
            <w:szCs w:val="18"/>
            <w:lang w:val="en-US"/>
          </w:rPr>
          <w:t>Okja</w:t>
        </w:r>
      </w:hyperlink>
      <w:r w:rsidRPr="00EE2355">
        <w:rPr>
          <w:rFonts w:ascii="Arial" w:hAnsi="Arial" w:cs="Arial"/>
          <w:color w:val="333333"/>
          <w:sz w:val="18"/>
          <w:szCs w:val="18"/>
          <w:lang w:val="en-US"/>
        </w:rPr>
        <w:t>...</w:t>
      </w:r>
    </w:p>
    <w:p w:rsidR="00015CB3" w:rsidRDefault="00015CB3" w:rsidP="00EE2355">
      <w:pPr>
        <w:jc w:val="center"/>
        <w:rPr>
          <w:rFonts w:ascii="Arial" w:hAnsi="Arial" w:cs="Arial"/>
          <w:color w:val="333333"/>
          <w:sz w:val="18"/>
          <w:szCs w:val="18"/>
          <w:lang w:val="en-US"/>
        </w:rPr>
      </w:pPr>
    </w:p>
    <w:p w:rsidR="00015CB3" w:rsidRDefault="00015CB3" w:rsidP="00EE2355">
      <w:pPr>
        <w:jc w:val="center"/>
        <w:rPr>
          <w:rFonts w:ascii="Arial" w:hAnsi="Arial" w:cs="Arial"/>
          <w:color w:val="333333"/>
          <w:sz w:val="18"/>
          <w:szCs w:val="18"/>
          <w:lang w:val="en-US"/>
        </w:rPr>
      </w:pPr>
    </w:p>
    <w:p w:rsidR="00015CB3" w:rsidRDefault="00015CB3" w:rsidP="00EE2355">
      <w:pPr>
        <w:jc w:val="center"/>
        <w:rPr>
          <w:rFonts w:ascii="Arial" w:hAnsi="Arial" w:cs="Arial"/>
          <w:color w:val="333333"/>
          <w:sz w:val="18"/>
          <w:szCs w:val="18"/>
          <w:lang w:val="en-US"/>
        </w:rPr>
      </w:pPr>
    </w:p>
    <w:p w:rsidR="00015CB3" w:rsidRPr="008837E6" w:rsidRDefault="00015CB3" w:rsidP="00015CB3">
      <w:pPr>
        <w:jc w:val="center"/>
        <w:rPr>
          <w:rFonts w:ascii="Arial" w:hAnsi="Arial" w:cs="Arial"/>
          <w:b/>
          <w:i/>
          <w:iCs/>
          <w:sz w:val="23"/>
          <w:szCs w:val="23"/>
          <w:highlight w:val="yellow"/>
          <w:lang w:val="en-US"/>
        </w:rPr>
      </w:pPr>
      <w:r w:rsidRPr="008837E6">
        <w:rPr>
          <w:rFonts w:ascii="Arial" w:hAnsi="Arial" w:cs="Arial"/>
          <w:noProof/>
        </w:rPr>
        <w:drawing>
          <wp:inline distT="0" distB="0" distL="0" distR="0" wp14:anchorId="78F02454" wp14:editId="2FAEA074">
            <wp:extent cx="3627697" cy="36671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43192" cy="3682789"/>
                    </a:xfrm>
                    <a:prstGeom prst="rect">
                      <a:avLst/>
                    </a:prstGeom>
                  </pic:spPr>
                </pic:pic>
              </a:graphicData>
            </a:graphic>
          </wp:inline>
        </w:drawing>
      </w:r>
    </w:p>
    <w:p w:rsidR="00015CB3" w:rsidRDefault="00015CB3" w:rsidP="00015CB3">
      <w:pPr>
        <w:jc w:val="center"/>
        <w:rPr>
          <w:rFonts w:ascii="Arial" w:hAnsi="Arial" w:cs="Arial"/>
          <w:iCs/>
          <w:sz w:val="20"/>
          <w:szCs w:val="20"/>
        </w:rPr>
      </w:pPr>
      <w:r w:rsidRPr="001726D5">
        <w:rPr>
          <w:rFonts w:ascii="Arial" w:hAnsi="Arial" w:cs="Arial"/>
          <w:iCs/>
          <w:sz w:val="20"/>
          <w:szCs w:val="20"/>
        </w:rPr>
        <w:t>Le Monde, 21-06-2017</w:t>
      </w:r>
    </w:p>
    <w:p w:rsidR="00245226" w:rsidRDefault="00245226" w:rsidP="00015CB3">
      <w:pPr>
        <w:jc w:val="center"/>
        <w:rPr>
          <w:rFonts w:ascii="Arial" w:hAnsi="Arial" w:cs="Arial"/>
          <w:iCs/>
          <w:sz w:val="20"/>
          <w:szCs w:val="20"/>
        </w:rPr>
      </w:pPr>
    </w:p>
    <w:p w:rsidR="00245226" w:rsidRPr="00245226" w:rsidRDefault="00245226" w:rsidP="00015CB3">
      <w:pPr>
        <w:jc w:val="center"/>
        <w:rPr>
          <w:rFonts w:ascii="Arial" w:hAnsi="Arial" w:cs="Arial"/>
          <w:b/>
          <w:iCs/>
          <w:sz w:val="20"/>
          <w:szCs w:val="20"/>
        </w:rPr>
      </w:pPr>
      <w:r w:rsidRPr="00245226">
        <w:rPr>
          <w:b/>
          <w:noProof/>
        </w:rPr>
        <w:lastRenderedPageBreak/>
        <w:drawing>
          <wp:inline distT="0" distB="0" distL="0" distR="0" wp14:anchorId="27BD71D2" wp14:editId="31FED306">
            <wp:extent cx="5760720" cy="255206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552065"/>
                    </a:xfrm>
                    <a:prstGeom prst="rect">
                      <a:avLst/>
                    </a:prstGeom>
                  </pic:spPr>
                </pic:pic>
              </a:graphicData>
            </a:graphic>
          </wp:inline>
        </w:drawing>
      </w:r>
    </w:p>
    <w:p w:rsidR="00245226" w:rsidRPr="00245226" w:rsidRDefault="00245226" w:rsidP="00245226">
      <w:pPr>
        <w:pStyle w:val="berschrift1"/>
        <w:jc w:val="center"/>
        <w:rPr>
          <w:rFonts w:ascii="Arial" w:hAnsi="Arial" w:cs="Arial"/>
          <w:smallCaps w:val="0"/>
          <w:sz w:val="20"/>
          <w:szCs w:val="20"/>
          <w:lang w:val="en-US"/>
        </w:rPr>
      </w:pPr>
      <w:r w:rsidRPr="00245226">
        <w:rPr>
          <w:rFonts w:ascii="Arial" w:hAnsi="Arial" w:cs="Arial"/>
          <w:smallCaps w:val="0"/>
          <w:sz w:val="20"/>
          <w:szCs w:val="20"/>
          <w:lang w:val="en-US"/>
        </w:rPr>
        <w:t>Un visage pour les 100 personnes les plus pauvres de la planète</w:t>
      </w:r>
    </w:p>
    <w:p w:rsidR="00245226" w:rsidRDefault="00245226" w:rsidP="00245226">
      <w:pPr>
        <w:pStyle w:val="berschrift1"/>
        <w:jc w:val="center"/>
        <w:rPr>
          <w:rFonts w:ascii="Arial" w:hAnsi="Arial" w:cs="Arial"/>
          <w:b w:val="0"/>
          <w:smallCaps w:val="0"/>
          <w:sz w:val="18"/>
          <w:szCs w:val="18"/>
          <w:lang w:val="en-US"/>
        </w:rPr>
      </w:pPr>
      <w:r w:rsidRPr="00245226">
        <w:rPr>
          <w:rFonts w:ascii="Arial" w:hAnsi="Arial" w:cs="Arial"/>
          <w:b w:val="0"/>
          <w:smallCaps w:val="0"/>
          <w:sz w:val="18"/>
          <w:szCs w:val="18"/>
          <w:lang w:val="en-US"/>
        </w:rPr>
        <w:t>Le recensement est a priori impossible, tant les personnes en situation de misère sont nombreuses dans le monde. Mais une campagne de communication de l'ONG américaine Fund for peace, avec l'agence Havas Sydney, a pris le contrepied des classements des plus grandes fortunes mondiales.</w:t>
      </w:r>
    </w:p>
    <w:p w:rsidR="00245226" w:rsidRPr="00245226" w:rsidRDefault="006A46A1" w:rsidP="00245226">
      <w:pPr>
        <w:jc w:val="center"/>
        <w:rPr>
          <w:rFonts w:ascii="Arial" w:hAnsi="Arial" w:cs="Arial"/>
          <w:sz w:val="18"/>
          <w:szCs w:val="18"/>
          <w:lang w:val="en-US"/>
        </w:rPr>
      </w:pPr>
      <w:hyperlink r:id="rId70" w:anchor="xtor=EPR-2-[LaLettre23062017" w:history="1">
        <w:r w:rsidR="00245226" w:rsidRPr="00245226">
          <w:rPr>
            <w:rStyle w:val="Hyperlink"/>
            <w:rFonts w:ascii="Arial" w:hAnsi="Arial" w:cs="Arial"/>
            <w:sz w:val="18"/>
            <w:szCs w:val="18"/>
            <w:lang w:val="en-US"/>
          </w:rPr>
          <w:t>https://www.franceculture.fr/societe/un-visage-pour-les-100-personnes-les-plus-pauvres-de-la-planete#xtor=EPR-2-[LaLettre23062017</w:t>
        </w:r>
      </w:hyperlink>
      <w:r w:rsidR="00245226" w:rsidRPr="00245226">
        <w:rPr>
          <w:rFonts w:ascii="Arial" w:hAnsi="Arial" w:cs="Arial"/>
          <w:sz w:val="18"/>
          <w:szCs w:val="18"/>
          <w:lang w:val="en-US"/>
        </w:rPr>
        <w:t>]</w:t>
      </w:r>
    </w:p>
    <w:p w:rsidR="00245226" w:rsidRDefault="00245226" w:rsidP="00245226">
      <w:pPr>
        <w:rPr>
          <w:lang w:val="en-US"/>
        </w:rPr>
      </w:pPr>
    </w:p>
    <w:p w:rsidR="008E067B" w:rsidRDefault="008E067B" w:rsidP="00245226">
      <w:pPr>
        <w:rPr>
          <w:lang w:val="en-US"/>
        </w:rPr>
      </w:pPr>
    </w:p>
    <w:p w:rsidR="008E067B" w:rsidRDefault="008E067B" w:rsidP="00E63335">
      <w:pPr>
        <w:rPr>
          <w:lang w:val="en-US"/>
        </w:rPr>
      </w:pPr>
    </w:p>
    <w:p w:rsidR="000F4065" w:rsidRDefault="000F4065" w:rsidP="00E63335">
      <w:pPr>
        <w:rPr>
          <w:lang w:val="en-US"/>
        </w:rPr>
      </w:pPr>
    </w:p>
    <w:p w:rsidR="000F4065" w:rsidRDefault="000F4065" w:rsidP="000F4065">
      <w:pPr>
        <w:jc w:val="center"/>
        <w:rPr>
          <w:lang w:val="en-US"/>
        </w:rPr>
      </w:pPr>
      <w:r w:rsidRPr="00053529">
        <w:rPr>
          <w:noProof/>
          <w:color w:val="0000FF"/>
        </w:rPr>
        <w:drawing>
          <wp:inline distT="0" distB="0" distL="0" distR="0" wp14:anchorId="3B64DF68" wp14:editId="27DB61D7">
            <wp:extent cx="5238750" cy="3781425"/>
            <wp:effectExtent l="0" t="0" r="0" b="9525"/>
            <wp:docPr id="20" name="Grafik 20" descr="http://q49a.img.ca.d.sendibm2.com/2lf6w65pp5ve.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49a.img.ca.d.sendibm2.com/2lf6w65pp5ve.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3781425"/>
                    </a:xfrm>
                    <a:prstGeom prst="rect">
                      <a:avLst/>
                    </a:prstGeom>
                    <a:noFill/>
                    <a:ln>
                      <a:noFill/>
                    </a:ln>
                  </pic:spPr>
                </pic:pic>
              </a:graphicData>
            </a:graphic>
          </wp:inline>
        </w:drawing>
      </w:r>
    </w:p>
    <w:p w:rsidR="000F4065" w:rsidRPr="000F4065" w:rsidRDefault="006A46A1" w:rsidP="000F4065">
      <w:pPr>
        <w:jc w:val="center"/>
        <w:rPr>
          <w:rFonts w:ascii="Arial" w:hAnsi="Arial" w:cs="Arial"/>
          <w:b/>
          <w:bCs/>
          <w:color w:val="03B3FF"/>
          <w:sz w:val="20"/>
          <w:szCs w:val="20"/>
          <w:lang w:val="en-US"/>
        </w:rPr>
      </w:pPr>
      <w:hyperlink r:id="rId73" w:history="1">
        <w:r w:rsidR="000F4065" w:rsidRPr="000F4065">
          <w:rPr>
            <w:rStyle w:val="Hyperlink"/>
            <w:rFonts w:ascii="Arial" w:hAnsi="Arial" w:cs="Arial"/>
            <w:sz w:val="20"/>
            <w:szCs w:val="20"/>
            <w:lang w:val="en-US"/>
          </w:rPr>
          <w:t>https://leszexpertsfle.com/ressources-fle/et-sils-pouvaient-parler/</w:t>
        </w:r>
      </w:hyperlink>
    </w:p>
    <w:p w:rsidR="000F4065" w:rsidRDefault="000F4065" w:rsidP="000F4065">
      <w:pPr>
        <w:jc w:val="center"/>
        <w:rPr>
          <w:lang w:val="en-US"/>
        </w:rPr>
      </w:pPr>
    </w:p>
    <w:p w:rsidR="00245226" w:rsidRPr="00245226" w:rsidRDefault="00245226" w:rsidP="00245226">
      <w:pPr>
        <w:rPr>
          <w:lang w:val="en-US"/>
        </w:rPr>
      </w:pPr>
    </w:p>
    <w:p w:rsidR="00245226" w:rsidRPr="00245226" w:rsidRDefault="00245226" w:rsidP="00015CB3">
      <w:pPr>
        <w:jc w:val="center"/>
        <w:rPr>
          <w:rFonts w:ascii="Arial" w:hAnsi="Arial" w:cs="Arial"/>
          <w:iCs/>
          <w:sz w:val="20"/>
          <w:szCs w:val="20"/>
          <w:lang w:val="en-US"/>
        </w:rPr>
      </w:pPr>
    </w:p>
    <w:p w:rsidR="00015CB3" w:rsidRPr="00245226" w:rsidRDefault="00015CB3" w:rsidP="00EE2355">
      <w:pPr>
        <w:jc w:val="center"/>
        <w:rPr>
          <w:rFonts w:ascii="Arial" w:hAnsi="Arial" w:cs="Arial"/>
          <w:b/>
          <w:i/>
          <w:iCs/>
          <w:sz w:val="18"/>
          <w:szCs w:val="18"/>
          <w:highlight w:val="yellow"/>
          <w:lang w:val="en-US"/>
        </w:rPr>
      </w:pPr>
    </w:p>
    <w:p w:rsidR="006854B6" w:rsidRPr="00245226" w:rsidRDefault="00EE2355" w:rsidP="00015CB3">
      <w:pPr>
        <w:rPr>
          <w:rFonts w:ascii="Arial" w:hAnsi="Arial" w:cs="Arial"/>
          <w:iCs/>
          <w:sz w:val="20"/>
          <w:szCs w:val="20"/>
          <w:lang w:val="en-US"/>
        </w:rPr>
      </w:pPr>
      <w:r w:rsidRPr="00245226">
        <w:rPr>
          <w:b/>
          <w:i/>
          <w:iCs/>
          <w:sz w:val="23"/>
          <w:szCs w:val="23"/>
          <w:highlight w:val="yellow"/>
          <w:lang w:val="en-US"/>
        </w:rPr>
        <w:br w:type="page"/>
      </w:r>
    </w:p>
    <w:p w:rsidR="006854B6" w:rsidRPr="00245226" w:rsidRDefault="006854B6">
      <w:pPr>
        <w:rPr>
          <w:b/>
          <w:i/>
          <w:iCs/>
          <w:sz w:val="23"/>
          <w:szCs w:val="23"/>
          <w:highlight w:val="yellow"/>
          <w:lang w:val="en-US"/>
        </w:rPr>
      </w:pPr>
    </w:p>
    <w:p w:rsidR="00C00FA2" w:rsidRPr="00983778" w:rsidRDefault="00C00FA2" w:rsidP="00983778">
      <w:pPr>
        <w:rPr>
          <w:b/>
          <w:sz w:val="23"/>
          <w:szCs w:val="23"/>
        </w:rPr>
      </w:pPr>
      <w:r w:rsidRPr="00983778">
        <w:rPr>
          <w:b/>
          <w:i/>
          <w:iCs/>
          <w:sz w:val="23"/>
          <w:szCs w:val="23"/>
          <w:highlight w:val="yellow"/>
        </w:rPr>
        <w:t>U</w:t>
      </w:r>
      <w:bookmarkStart w:id="5" w:name="Urgent"/>
      <w:bookmarkEnd w:id="5"/>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74"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6A46A1">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8" w:name="Sprachenberatung"/>
            <w:bookmarkEnd w:id="8"/>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Pr>
          <w:sz w:val="19"/>
          <w:szCs w:val="19"/>
        </w:rPr>
        <w:t>März</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(28)</w:t>
            </w:r>
          </w:p>
        </w:tc>
        <w:tc>
          <w:tcPr>
            <w:tcW w:w="8792" w:type="dxa"/>
          </w:tcPr>
          <w:p w:rsidR="00E25A30" w:rsidRDefault="00E25A30" w:rsidP="00E25A30">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schwiegen Freundschaft</w:t>
            </w:r>
            <w:r>
              <w:rPr>
                <w:rFonts w:ascii="Arial" w:hAnsi="Arial" w:cs="Arial"/>
                <w:sz w:val="20"/>
                <w:szCs w:val="20"/>
              </w:rPr>
              <w:t xml:space="preserve"> (Vortrag, 90 min.)</w:t>
            </w:r>
          </w:p>
          <w:p w:rsidR="005610CA" w:rsidRPr="00D81929" w:rsidRDefault="005610CA" w:rsidP="00E25A30">
            <w:pPr>
              <w:spacing w:after="200"/>
              <w:rPr>
                <w:color w:val="000000"/>
              </w:rPr>
            </w:pPr>
            <w:r>
              <w:rPr>
                <w:noProof/>
              </w:rPr>
              <w:drawing>
                <wp:inline distT="0" distB="0" distL="0" distR="0" wp14:anchorId="7E7F6FE1" wp14:editId="3960C4E1">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4020" cy="3110230"/>
                          </a:xfrm>
                          <a:prstGeom prst="rect">
                            <a:avLst/>
                          </a:prstGeom>
                          <a:ln>
                            <a:solidFill>
                              <a:schemeClr val="tx1"/>
                            </a:solidFill>
                          </a:ln>
                        </pic:spPr>
                      </pic:pic>
                    </a:graphicData>
                  </a:graphic>
                </wp:inline>
              </w:drawing>
            </w:r>
          </w:p>
        </w:tc>
      </w:tr>
      <w:tr w:rsidR="00E25A30" w:rsidRPr="00D81929">
        <w:trPr>
          <w:cantSplit/>
        </w:trPr>
        <w:tc>
          <w:tcPr>
            <w:tcW w:w="748" w:type="dxa"/>
          </w:tcPr>
          <w:p w:rsidR="00E25A30" w:rsidRPr="009C42A7" w:rsidRDefault="00E25A30" w:rsidP="00E25A30">
            <w:pPr>
              <w:pStyle w:val="Textkrper3"/>
              <w:rPr>
                <w:sz w:val="19"/>
                <w:szCs w:val="19"/>
              </w:rPr>
            </w:pPr>
          </w:p>
        </w:tc>
        <w:tc>
          <w:tcPr>
            <w:tcW w:w="8792" w:type="dxa"/>
          </w:tcPr>
          <w:p w:rsidR="00E25A30" w:rsidRPr="00D81929" w:rsidRDefault="00E25A30" w:rsidP="00E25A30">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7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6A46A1">
      <w:pPr>
        <w:jc w:val="both"/>
        <w:rPr>
          <w:rFonts w:ascii="Arial" w:hAnsi="Arial" w:cs="Arial"/>
          <w:b/>
          <w:bCs/>
          <w:smallCaps/>
          <w:sz w:val="23"/>
          <w:szCs w:val="23"/>
          <w:lang w:val="fr-FR"/>
        </w:rPr>
      </w:pPr>
      <w:r>
        <w:rPr>
          <w:rFonts w:ascii="Arial" w:hAnsi="Arial" w:cs="Arial"/>
          <w:sz w:val="23"/>
          <w:szCs w:val="23"/>
        </w:rPr>
        <w:pict>
          <v:rect id="_x0000_i103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0" w:name="RLFB"/>
      <w:bookmarkEnd w:id="10"/>
    </w:p>
    <w:p w:rsidR="0085061A" w:rsidRDefault="0085061A" w:rsidP="001D5706">
      <w:pPr>
        <w:pStyle w:val="Listenabsatz"/>
        <w:ind w:left="720"/>
        <w:jc w:val="both"/>
        <w:rPr>
          <w:rFonts w:ascii="Arial" w:hAnsi="Arial" w:cs="Arial"/>
          <w:b/>
          <w:bCs/>
          <w:sz w:val="22"/>
          <w:szCs w:val="22"/>
        </w:rPr>
      </w:pPr>
    </w:p>
    <w:p w:rsidR="001D5706" w:rsidRPr="00365DE3"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kompetenzorientierten Französischunterricht</w:t>
      </w:r>
      <w:r w:rsidR="0085061A">
        <w:rPr>
          <w:rFonts w:ascii="Arial" w:hAnsi="Arial" w:cs="Arial"/>
          <w:b/>
          <w:sz w:val="22"/>
          <w:lang w:val="fr-FR"/>
        </w:rPr>
        <w:t xml:space="preserve"> » </w:t>
      </w:r>
      <w:r w:rsidR="004B4A1F">
        <w:rPr>
          <w:rFonts w:ascii="Arial" w:hAnsi="Arial" w:cs="Arial"/>
          <w:b/>
          <w:sz w:val="22"/>
          <w:lang w:val="fr-FR"/>
        </w:rPr>
        <w:br/>
      </w:r>
      <w:r w:rsidR="004B4A1F" w:rsidRPr="004B4A1F">
        <w:rPr>
          <w:rFonts w:ascii="Arial" w:hAnsi="Arial" w:cs="Arial"/>
          <w:sz w:val="22"/>
          <w:lang w:val="fr-FR"/>
        </w:rPr>
        <w:t>(vgl. das Programm im Anhang)</w:t>
      </w:r>
    </w:p>
    <w:p w:rsidR="00365DE3" w:rsidRPr="00365DE3" w:rsidRDefault="00365DE3" w:rsidP="00365DE3">
      <w:pPr>
        <w:pStyle w:val="Listenabsatz"/>
        <w:ind w:left="720"/>
        <w:rPr>
          <w:rFonts w:ascii="Arial" w:hAnsi="Arial" w:cs="Arial"/>
          <w:b/>
          <w:bCs/>
          <w:sz w:val="22"/>
          <w:szCs w:val="22"/>
        </w:rPr>
      </w:pPr>
    </w:p>
    <w:p w:rsidR="00365DE3" w:rsidRPr="004B4A1F" w:rsidRDefault="00365DE3" w:rsidP="0085061A">
      <w:pPr>
        <w:pStyle w:val="Listenabsatz"/>
        <w:numPr>
          <w:ilvl w:val="0"/>
          <w:numId w:val="14"/>
        </w:numPr>
        <w:rPr>
          <w:rFonts w:ascii="Arial" w:hAnsi="Arial" w:cs="Arial"/>
          <w:b/>
          <w:bCs/>
          <w:sz w:val="22"/>
          <w:szCs w:val="22"/>
        </w:rPr>
      </w:pPr>
      <w:r w:rsidRPr="004B4A1F">
        <w:rPr>
          <w:rFonts w:ascii="Arial" w:hAnsi="Arial" w:cs="Arial"/>
          <w:b/>
          <w:sz w:val="22"/>
          <w:szCs w:val="22"/>
        </w:rPr>
        <w:t>13./14.10.2017: GMF- Regionaltagung für Fremdsprachenlehrer 2017</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6A46A1">
      <w:pPr>
        <w:jc w:val="both"/>
        <w:rPr>
          <w:rFonts w:ascii="Arial" w:hAnsi="Arial" w:cs="Arial"/>
          <w:sz w:val="23"/>
          <w:szCs w:val="23"/>
        </w:rPr>
      </w:pPr>
      <w:r>
        <w:rPr>
          <w:rFonts w:ascii="Arial" w:hAnsi="Arial" w:cs="Arial"/>
          <w:sz w:val="23"/>
          <w:szCs w:val="23"/>
        </w:rPr>
        <w:pict>
          <v:rect id="_x0000_i103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6A46A1"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6A46A1"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6A46A1"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6A46A1"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6A46A1"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6A46A1"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6A46A1"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6A46A1"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6A46A1"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6A46A1">
      <w:pPr>
        <w:pStyle w:val="StandardWeb"/>
        <w:ind w:left="0"/>
        <w:rPr>
          <w:rFonts w:ascii="Arial" w:hAnsi="Arial" w:cs="Arial"/>
          <w:b/>
          <w:bCs/>
          <w:i/>
          <w:iCs/>
          <w:smallCaps/>
          <w:sz w:val="23"/>
          <w:szCs w:val="23"/>
        </w:rPr>
      </w:pPr>
      <w:r>
        <w:rPr>
          <w:rFonts w:ascii="Arial" w:hAnsi="Arial" w:cs="Arial"/>
          <w:sz w:val="17"/>
          <w:szCs w:val="17"/>
        </w:rPr>
        <w:pict>
          <v:rect id="_x0000_i103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B14813" w:rsidRDefault="00BE5793" w:rsidP="00CA5EFB">
      <w:pPr>
        <w:pStyle w:val="StandardWeb"/>
        <w:ind w:left="0"/>
        <w:jc w:val="left"/>
        <w:rPr>
          <w:rFonts w:ascii="Arial" w:hAnsi="Arial" w:cs="Arial"/>
          <w:b/>
          <w:bCs/>
          <w:smallCaps/>
          <w:lang w:val="fr-FR"/>
        </w:rPr>
      </w:pPr>
      <w:r>
        <w:rPr>
          <w:noProof/>
          <w:sz w:val="20"/>
          <w:szCs w:val="20"/>
        </w:rPr>
        <w:drawing>
          <wp:anchor distT="0" distB="0" distL="0" distR="0" simplePos="0" relativeHeight="251656192" behindDoc="0" locked="0" layoutInCell="1" allowOverlap="0">
            <wp:simplePos x="0" y="0"/>
            <wp:positionH relativeFrom="column">
              <wp:posOffset>-28575</wp:posOffset>
            </wp:positionH>
            <wp:positionV relativeFrom="line">
              <wp:posOffset>313055</wp:posOffset>
            </wp:positionV>
            <wp:extent cx="857250" cy="1063752"/>
            <wp:effectExtent l="0" t="0" r="0" b="3175"/>
            <wp:wrapSquare wrapText="bothSides"/>
            <wp:docPr id="7" name="Grafik 7" descr="http://www.cafepedagogique.net/SiteCollectionImages/090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fepedagogique.net/SiteCollectionImages/0906171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7250" cy="1063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E9B" w:rsidRPr="00BE5793" w:rsidRDefault="003A6E9B" w:rsidP="00CA5EFB">
      <w:pPr>
        <w:pStyle w:val="StandardWeb"/>
        <w:ind w:left="0"/>
        <w:jc w:val="left"/>
        <w:rPr>
          <w:rFonts w:ascii="Arial" w:hAnsi="Arial" w:cs="Arial"/>
          <w:b/>
          <w:bCs/>
          <w:smallCaps/>
          <w:lang w:val="fr-FR"/>
        </w:rPr>
      </w:pPr>
      <w:r w:rsidRPr="00BE5793">
        <w:rPr>
          <w:rFonts w:ascii="Arial" w:hAnsi="Arial" w:cs="Arial"/>
          <w:b/>
          <w:bCs/>
          <w:smallCaps/>
          <w:sz w:val="22"/>
          <w:szCs w:val="22"/>
          <w:lang w:val="fr-FR"/>
        </w:rPr>
        <w:t>Le Rapport sur l'état de la France</w:t>
      </w:r>
      <w:r w:rsidR="00BE5793" w:rsidRPr="00BE5793">
        <w:rPr>
          <w:rFonts w:ascii="Arial" w:hAnsi="Arial" w:cs="Arial"/>
          <w:b/>
          <w:bCs/>
          <w:sz w:val="22"/>
          <w:szCs w:val="22"/>
          <w:lang w:val="fr-FR"/>
        </w:rPr>
        <w:br/>
      </w:r>
      <w:hyperlink r:id="rId78" w:history="1">
        <w:r w:rsidR="00BE5793" w:rsidRPr="00BE5793">
          <w:rPr>
            <w:rStyle w:val="Hyperlink"/>
            <w:rFonts w:ascii="Arial" w:hAnsi="Arial" w:cs="Arial"/>
            <w:sz w:val="22"/>
            <w:szCs w:val="22"/>
            <w:lang w:val="fr-FR"/>
          </w:rPr>
          <w:t>http://www.lecese.fr/travaux-publies/rapport-annuel-sur-letat-de-la-france-reconcilier-la-france</w:t>
        </w:r>
      </w:hyperlink>
      <w:r w:rsidR="00BE5793" w:rsidRPr="00BE5793">
        <w:rPr>
          <w:rFonts w:ascii="Arial" w:hAnsi="Arial" w:cs="Arial"/>
          <w:lang w:val="fr-FR"/>
        </w:rPr>
        <w:br/>
      </w:r>
      <w:r w:rsidRPr="00BE5793">
        <w:rPr>
          <w:rFonts w:ascii="Arial" w:hAnsi="Arial" w:cs="Arial"/>
          <w:lang w:val="fr-FR"/>
        </w:rPr>
        <w:t xml:space="preserve">" Notre incapacité à définir un projet commun aggrave la situation : de ce fait, nous ne nous mobilisons pas assez autour des atouts du pays afin d’affronter les défis du XXIe siècle. à l’origine de cette difficulté, on trouve en particulier la tension entre une ambition élevée en matière d’égalité, largement partagée par nos concitoyen.ne.s, et sa mise en œuvre imparfaite. </w:t>
      </w:r>
      <w:r w:rsidRPr="00BE5793">
        <w:rPr>
          <w:rFonts w:ascii="Arial" w:hAnsi="Arial" w:cs="Arial"/>
          <w:lang w:val="en-US"/>
        </w:rPr>
        <w:t>Si la France reste un des pays les moins inégalitaires, grâce notamment à la redistribution opérée par l’action publique, ces inégalités se sont sensiblement accrues ces dernières années, creusant l’écart entre réalité et objectifs affichés". Le Rapport de Guillaume Duval et Pierre Lafont, réalisé pour le CESE, ne se limite pas à des recommandations. Il publie de nombreuses données et graphiques à intégrer dans les cours : emploi, endettement, inégalités d egenre, de revenus ou territoriales, mais aussi satisfaction dans la vie, état des sols, décrochage scolaire etc.</w:t>
      </w:r>
      <w:r w:rsidRPr="00BE5793">
        <w:rPr>
          <w:rFonts w:ascii="Arial" w:hAnsi="Arial" w:cs="Arial"/>
          <w:lang w:val="en-US"/>
        </w:rPr>
        <w:br/>
      </w:r>
    </w:p>
    <w:p w:rsidR="0043073A" w:rsidRDefault="0043073A"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F0DB6" w:rsidRDefault="003F0DB6" w:rsidP="0088153C">
      <w:pPr>
        <w:rPr>
          <w:rFonts w:ascii="Arial" w:hAnsi="Arial" w:cs="Arial"/>
          <w:smallCaps/>
          <w:sz w:val="18"/>
          <w:szCs w:val="18"/>
          <w:lang w:val="fr-FR"/>
        </w:rPr>
      </w:pPr>
    </w:p>
    <w:p w:rsidR="00543804" w:rsidRDefault="00543804" w:rsidP="0088153C">
      <w:pPr>
        <w:rPr>
          <w:b/>
          <w:bCs/>
          <w:sz w:val="22"/>
          <w:szCs w:val="22"/>
        </w:rPr>
      </w:pPr>
    </w:p>
    <w:p w:rsidR="00FA0F53" w:rsidRPr="00FA0F53" w:rsidRDefault="00FA0F53" w:rsidP="0088153C">
      <w:pPr>
        <w:rPr>
          <w:rFonts w:ascii="Arial" w:hAnsi="Arial" w:cs="Arial"/>
          <w:b/>
          <w:bCs/>
          <w:smallCaps/>
          <w:sz w:val="22"/>
          <w:szCs w:val="22"/>
        </w:rPr>
      </w:pPr>
      <w:r w:rsidRPr="00FA0F53">
        <w:rPr>
          <w:rFonts w:ascii="Arial" w:hAnsi="Arial" w:cs="Arial"/>
          <w:b/>
          <w:bCs/>
          <w:smallCaps/>
          <w:sz w:val="22"/>
          <w:szCs w:val="22"/>
        </w:rPr>
        <w:t>Blanquer annonce la dangereuse réforme du bac</w:t>
      </w:r>
    </w:p>
    <w:p w:rsidR="00A44C5A" w:rsidRPr="00B10E02" w:rsidRDefault="006A46A1" w:rsidP="0088153C">
      <w:pPr>
        <w:rPr>
          <w:b/>
          <w:bCs/>
          <w:sz w:val="22"/>
          <w:szCs w:val="22"/>
        </w:rPr>
      </w:pPr>
      <w:hyperlink r:id="rId79" w:history="1">
        <w:r w:rsidR="00FA0F53" w:rsidRPr="00FA0F53">
          <w:rPr>
            <w:rStyle w:val="Hyperlink"/>
            <w:rFonts w:ascii="Arial" w:hAnsi="Arial" w:cs="Arial"/>
            <w:sz w:val="22"/>
            <w:szCs w:val="22"/>
            <w:lang w:val="en-US"/>
          </w:rPr>
          <w:t>http://www.cafepedagogique.net/lexpresso/Pages/2017/06/06062017Article636323325593979157.aspx</w:t>
        </w:r>
      </w:hyperlink>
      <w:r w:rsidR="00FA0F53" w:rsidRPr="00FA0F53">
        <w:rPr>
          <w:rFonts w:ascii="Arial" w:hAnsi="Arial" w:cs="Arial"/>
          <w:sz w:val="18"/>
          <w:szCs w:val="18"/>
          <w:lang w:val="en-US"/>
        </w:rPr>
        <w:br/>
        <w:t xml:space="preserve">C'est le point le plus important de la réforme de l'éducation nationale promise par Emmanuel Macron. Et sans doute le plus délicat à mener. Interrogé sur France Culture le 5 juin, Jean-Michel Blanquer a juste évoqué la réforme du bac qui ne serait plus " une forme d'évaluation finale de l'élève", mais "un tremplin pour la suite de son parcours". Comprenez que la réforme du bac est liée à la sélection à l'entrée vers le supérieur. </w:t>
      </w:r>
      <w:r w:rsidR="00FA0F53" w:rsidRPr="00B10E02">
        <w:rPr>
          <w:rFonts w:ascii="Arial" w:hAnsi="Arial" w:cs="Arial"/>
          <w:sz w:val="18"/>
          <w:szCs w:val="18"/>
        </w:rPr>
        <w:t>Un mot qui peut faire exploser les lycées.</w:t>
      </w:r>
      <w:r w:rsidR="00FA0F53" w:rsidRPr="00B10E02">
        <w:rPr>
          <w:sz w:val="22"/>
          <w:szCs w:val="22"/>
        </w:rPr>
        <w:br/>
      </w:r>
    </w:p>
    <w:p w:rsidR="00C00C9E" w:rsidRDefault="00C00C9E" w:rsidP="0088153C">
      <w:pPr>
        <w:rPr>
          <w:rFonts w:ascii="Arial" w:hAnsi="Arial" w:cs="Arial"/>
          <w:b/>
          <w:bCs/>
          <w:smallCaps/>
          <w:sz w:val="22"/>
          <w:szCs w:val="22"/>
          <w:lang w:val="fr-FR"/>
        </w:rPr>
      </w:pPr>
    </w:p>
    <w:p w:rsidR="00B10E02" w:rsidRPr="00B10E02" w:rsidRDefault="00B10E02" w:rsidP="00B10E02">
      <w:pPr>
        <w:pStyle w:val="StandardWeb"/>
        <w:spacing w:before="0" w:beforeAutospacing="0" w:after="0" w:afterAutospacing="0"/>
        <w:ind w:left="567"/>
        <w:rPr>
          <w:rFonts w:ascii="Arial" w:hAnsi="Arial" w:cs="Arial"/>
          <w:b/>
          <w:bCs/>
          <w:smallCaps/>
          <w:color w:val="000000" w:themeColor="text1"/>
          <w:sz w:val="22"/>
          <w:szCs w:val="22"/>
        </w:rPr>
      </w:pPr>
      <w:r>
        <w:rPr>
          <w:rFonts w:ascii="Arial" w:hAnsi="Arial" w:cs="Arial"/>
          <w:b/>
          <w:bCs/>
          <w:smallCaps/>
          <w:color w:val="000000" w:themeColor="text1"/>
          <w:sz w:val="22"/>
          <w:szCs w:val="22"/>
        </w:rPr>
        <w:br/>
      </w:r>
      <w:r w:rsidRPr="00B10E02">
        <w:rPr>
          <w:rFonts w:ascii="Arial" w:hAnsi="Arial" w:cs="Arial"/>
          <w:b/>
          <w:bCs/>
          <w:smallCaps/>
          <w:color w:val="000000" w:themeColor="text1"/>
          <w:sz w:val="22"/>
          <w:szCs w:val="22"/>
        </w:rPr>
        <w:t>Schule darf Handy übers Wochenende einkassieren</w:t>
      </w:r>
    </w:p>
    <w:p w:rsidR="00B10E02" w:rsidRPr="00B10E02" w:rsidRDefault="006A46A1" w:rsidP="00B10E02">
      <w:pPr>
        <w:pStyle w:val="StandardWeb"/>
        <w:spacing w:before="0" w:beforeAutospacing="0" w:after="0" w:afterAutospacing="0"/>
        <w:ind w:left="567"/>
        <w:rPr>
          <w:rFonts w:ascii="Arial" w:hAnsi="Arial" w:cs="Arial"/>
          <w:b/>
          <w:bCs/>
          <w:color w:val="33A3C9"/>
          <w:sz w:val="22"/>
          <w:szCs w:val="22"/>
        </w:rPr>
      </w:pPr>
      <w:hyperlink r:id="rId80" w:history="1">
        <w:r w:rsidR="00B10E02" w:rsidRPr="00B10E02">
          <w:rPr>
            <w:rStyle w:val="Hyperlink"/>
            <w:rFonts w:ascii="Arial" w:hAnsi="Arial" w:cs="Arial"/>
            <w:sz w:val="22"/>
            <w:szCs w:val="22"/>
          </w:rPr>
          <w:t>Zum Fall des Monats</w:t>
        </w:r>
      </w:hyperlink>
    </w:p>
    <w:p w:rsidR="00B10E02" w:rsidRPr="00B10E02" w:rsidRDefault="00B10E02" w:rsidP="00B10E02">
      <w:pPr>
        <w:ind w:left="567"/>
        <w:rPr>
          <w:rFonts w:ascii="Arial" w:hAnsi="Arial" w:cs="Arial"/>
          <w:b/>
          <w:bCs/>
          <w:smallCaps/>
          <w:sz w:val="18"/>
          <w:szCs w:val="18"/>
          <w:lang w:val="fr-FR"/>
        </w:rPr>
      </w:pPr>
      <w:r w:rsidRPr="00B10E02">
        <w:rPr>
          <w:rFonts w:ascii="Arial" w:hAnsi="Arial" w:cs="Arial"/>
          <w:sz w:val="18"/>
          <w:szCs w:val="18"/>
        </w:rPr>
        <w:t>Stört ein Schüler massiv den Unterricht, so darf die Lehrkraft ihm das Handy wegnehmen. Wenn sich der Vorfall an einem Freitag ereignet, so ist es auch erlaubt, dass sie das Handy über das Wochenende einbehält. Das entschied das Verwaltungsgericht Berlin.</w:t>
      </w:r>
      <w:r w:rsidRPr="00B10E02">
        <w:rPr>
          <w:rFonts w:ascii="Arial" w:hAnsi="Arial" w:cs="Arial"/>
          <w:sz w:val="18"/>
          <w:szCs w:val="18"/>
        </w:rPr>
        <w:br/>
      </w:r>
    </w:p>
    <w:p w:rsidR="00B10E02" w:rsidRDefault="00B10E02" w:rsidP="0088153C">
      <w:pPr>
        <w:rPr>
          <w:rFonts w:ascii="Arial" w:hAnsi="Arial" w:cs="Arial"/>
          <w:b/>
          <w:bCs/>
          <w:smallCaps/>
          <w:sz w:val="22"/>
          <w:szCs w:val="22"/>
          <w:lang w:val="fr-FR"/>
        </w:rPr>
      </w:pPr>
    </w:p>
    <w:p w:rsidR="00B56749" w:rsidRPr="0058673A" w:rsidRDefault="00B56749"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C273FC">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6A46A1">
            <w:pPr>
              <w:jc w:val="center"/>
              <w:rPr>
                <w:rFonts w:ascii="Arial" w:hAnsi="Arial" w:cs="Arial"/>
                <w:sz w:val="22"/>
                <w:szCs w:val="21"/>
                <w:lang w:val="fr-FR"/>
              </w:rPr>
            </w:pPr>
            <w:hyperlink r:id="rId81"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C273F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6A46A1">
            <w:pPr>
              <w:jc w:val="center"/>
              <w:rPr>
                <w:rFonts w:ascii="Arial" w:hAnsi="Arial" w:cs="Arial"/>
                <w:sz w:val="22"/>
                <w:szCs w:val="21"/>
                <w:lang w:val="fr-FR"/>
              </w:rPr>
            </w:pPr>
            <w:hyperlink r:id="rId82"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6A46A1">
            <w:pPr>
              <w:jc w:val="center"/>
              <w:rPr>
                <w:rStyle w:val="Hyperlink"/>
                <w:rFonts w:ascii="Arial" w:hAnsi="Arial" w:cs="Arial"/>
                <w:sz w:val="22"/>
                <w:lang w:val="fr-FR"/>
              </w:rPr>
            </w:pPr>
            <w:hyperlink r:id="rId83"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6A46A1">
            <w:pPr>
              <w:jc w:val="center"/>
              <w:rPr>
                <w:rFonts w:ascii="Arial" w:hAnsi="Arial" w:cs="Arial"/>
                <w:sz w:val="22"/>
                <w:szCs w:val="21"/>
                <w:lang w:val="fr-FR"/>
              </w:rPr>
            </w:pPr>
            <w:hyperlink r:id="rId84"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85"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6"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87"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AD514F" w:rsidRPr="00AD514F" w:rsidRDefault="00AD514F" w:rsidP="00AD514F">
      <w:pPr>
        <w:pStyle w:val="berschrift1"/>
        <w:ind w:left="567"/>
        <w:rPr>
          <w:rFonts w:ascii="Arial" w:hAnsi="Arial" w:cs="Arial"/>
          <w:sz w:val="18"/>
          <w:szCs w:val="18"/>
        </w:rPr>
      </w:pPr>
      <w:r w:rsidRPr="00AD514F">
        <w:rPr>
          <w:rFonts w:ascii="Arial" w:hAnsi="Arial" w:cs="Arial"/>
          <w:sz w:val="22"/>
          <w:szCs w:val="22"/>
        </w:rPr>
        <w:t>Tandemseminare Berlin und Köln 2017</w:t>
      </w:r>
    </w:p>
    <w:p w:rsidR="00AD514F" w:rsidRPr="00AD514F" w:rsidRDefault="006A46A1" w:rsidP="00AD514F">
      <w:pPr>
        <w:ind w:left="567"/>
        <w:rPr>
          <w:rFonts w:ascii="Arial" w:hAnsi="Arial" w:cs="Arial"/>
          <w:sz w:val="18"/>
          <w:szCs w:val="18"/>
        </w:rPr>
      </w:pPr>
      <w:hyperlink r:id="rId88" w:history="1">
        <w:r w:rsidR="00AD514F" w:rsidRPr="00F2221E">
          <w:rPr>
            <w:rStyle w:val="Hyperlink"/>
            <w:rFonts w:ascii="Arial" w:hAnsi="Arial" w:cs="Arial"/>
            <w:sz w:val="18"/>
            <w:szCs w:val="18"/>
          </w:rPr>
          <w:t>https://www.goethe.de/ins/fr/de/spr/unt/for/deu/tsb.html</w:t>
        </w:r>
      </w:hyperlink>
      <w:r w:rsidR="00AD514F">
        <w:rPr>
          <w:rFonts w:ascii="Arial" w:hAnsi="Arial" w:cs="Arial"/>
          <w:sz w:val="18"/>
          <w:szCs w:val="18"/>
        </w:rPr>
        <w:br/>
      </w:r>
      <w:r w:rsidR="00AD514F" w:rsidRPr="00AD514F">
        <w:rPr>
          <w:rFonts w:ascii="Arial" w:hAnsi="Arial" w:cs="Arial"/>
          <w:sz w:val="18"/>
          <w:szCs w:val="18"/>
        </w:rPr>
        <w:t>Möchten Sie Ihre Praxis in der französischen Sprache auffrischen und verbessern sowie Ihre Kenntnisse der Landeskunde aktualisieren? Interessieren Sie sich für den Erfahrungsaustausch mit Lehrerkolleg/-innen aus Frankreich?</w:t>
      </w:r>
      <w:r w:rsidR="00AD514F" w:rsidRPr="00AD514F">
        <w:rPr>
          <w:rFonts w:ascii="Arial" w:hAnsi="Arial" w:cs="Arial"/>
          <w:sz w:val="18"/>
          <w:szCs w:val="18"/>
        </w:rPr>
        <w:br/>
      </w:r>
      <w:r w:rsidR="00AD514F" w:rsidRPr="00AD514F">
        <w:rPr>
          <w:rFonts w:ascii="Arial" w:hAnsi="Arial" w:cs="Arial"/>
          <w:sz w:val="18"/>
          <w:szCs w:val="18"/>
        </w:rPr>
        <w:br/>
        <w:t xml:space="preserve">Im Auftrag des Ministère de l’Éducation nationale organisiert das Goethe-Institut Paris zweiwöchige Lehrerfortbildungen in Deutschland: </w:t>
      </w:r>
    </w:p>
    <w:p w:rsidR="00AD514F" w:rsidRPr="00AD514F" w:rsidRDefault="00AD514F" w:rsidP="00D83686">
      <w:pPr>
        <w:numPr>
          <w:ilvl w:val="0"/>
          <w:numId w:val="42"/>
        </w:numPr>
        <w:spacing w:before="100" w:beforeAutospacing="1" w:after="100" w:afterAutospacing="1"/>
        <w:ind w:left="993"/>
        <w:rPr>
          <w:rFonts w:ascii="Arial" w:hAnsi="Arial" w:cs="Arial"/>
          <w:sz w:val="18"/>
          <w:szCs w:val="18"/>
        </w:rPr>
      </w:pPr>
      <w:r w:rsidRPr="00AD514F">
        <w:rPr>
          <w:rStyle w:val="Fett"/>
          <w:rFonts w:ascii="Arial" w:hAnsi="Arial" w:cs="Arial"/>
          <w:sz w:val="18"/>
          <w:szCs w:val="18"/>
        </w:rPr>
        <w:t xml:space="preserve">Berlin: </w:t>
      </w:r>
      <w:r w:rsidRPr="00AD514F">
        <w:rPr>
          <w:rFonts w:ascii="Arial" w:hAnsi="Arial" w:cs="Arial"/>
          <w:sz w:val="18"/>
          <w:szCs w:val="18"/>
        </w:rPr>
        <w:t xml:space="preserve">Vom </w:t>
      </w:r>
      <w:r w:rsidRPr="00AD514F">
        <w:rPr>
          <w:rStyle w:val="Fett"/>
          <w:rFonts w:ascii="Arial" w:hAnsi="Arial" w:cs="Arial"/>
          <w:sz w:val="18"/>
          <w:szCs w:val="18"/>
        </w:rPr>
        <w:t xml:space="preserve">24.07. </w:t>
      </w:r>
      <w:r w:rsidRPr="00AD514F">
        <w:rPr>
          <w:rFonts w:ascii="Arial" w:hAnsi="Arial" w:cs="Arial"/>
          <w:sz w:val="18"/>
          <w:szCs w:val="18"/>
        </w:rPr>
        <w:t>bis</w:t>
      </w:r>
      <w:r w:rsidRPr="00AD514F">
        <w:rPr>
          <w:rStyle w:val="Fett"/>
          <w:rFonts w:ascii="Arial" w:hAnsi="Arial" w:cs="Arial"/>
          <w:sz w:val="18"/>
          <w:szCs w:val="18"/>
        </w:rPr>
        <w:t xml:space="preserve"> 04.08.2017</w:t>
      </w:r>
      <w:r w:rsidRPr="00AD514F">
        <w:rPr>
          <w:rFonts w:ascii="Arial" w:hAnsi="Arial" w:cs="Arial"/>
          <w:sz w:val="18"/>
          <w:szCs w:val="18"/>
        </w:rPr>
        <w:t xml:space="preserve"> am Institut français d’Allemagne, Berlin</w:t>
      </w:r>
    </w:p>
    <w:p w:rsidR="00AD514F" w:rsidRPr="00AD514F" w:rsidRDefault="00AD514F" w:rsidP="00D83686">
      <w:pPr>
        <w:numPr>
          <w:ilvl w:val="0"/>
          <w:numId w:val="42"/>
        </w:numPr>
        <w:spacing w:before="100" w:beforeAutospacing="1" w:after="100" w:afterAutospacing="1"/>
        <w:ind w:left="993"/>
        <w:rPr>
          <w:rFonts w:ascii="Arial" w:hAnsi="Arial" w:cs="Arial"/>
          <w:sz w:val="18"/>
          <w:szCs w:val="18"/>
        </w:rPr>
      </w:pPr>
      <w:r w:rsidRPr="00AD514F">
        <w:rPr>
          <w:rStyle w:val="Fett"/>
          <w:rFonts w:ascii="Arial" w:hAnsi="Arial" w:cs="Arial"/>
          <w:sz w:val="18"/>
          <w:szCs w:val="18"/>
        </w:rPr>
        <w:t>Köln:</w:t>
      </w:r>
      <w:r w:rsidRPr="00AD514F">
        <w:rPr>
          <w:rFonts w:ascii="Arial" w:hAnsi="Arial" w:cs="Arial"/>
          <w:sz w:val="18"/>
          <w:szCs w:val="18"/>
        </w:rPr>
        <w:t xml:space="preserve"> Vom </w:t>
      </w:r>
      <w:r w:rsidRPr="00AD514F">
        <w:rPr>
          <w:rStyle w:val="Fett"/>
          <w:rFonts w:ascii="Arial" w:hAnsi="Arial" w:cs="Arial"/>
          <w:sz w:val="18"/>
          <w:szCs w:val="18"/>
        </w:rPr>
        <w:t xml:space="preserve">31.07. </w:t>
      </w:r>
      <w:r w:rsidRPr="00AD514F">
        <w:rPr>
          <w:rFonts w:ascii="Arial" w:hAnsi="Arial" w:cs="Arial"/>
          <w:sz w:val="18"/>
          <w:szCs w:val="18"/>
        </w:rPr>
        <w:t>bis</w:t>
      </w:r>
      <w:r w:rsidRPr="00AD514F">
        <w:rPr>
          <w:rStyle w:val="Fett"/>
          <w:rFonts w:ascii="Arial" w:hAnsi="Arial" w:cs="Arial"/>
          <w:sz w:val="18"/>
          <w:szCs w:val="18"/>
        </w:rPr>
        <w:t xml:space="preserve"> 11.08.2017</w:t>
      </w:r>
      <w:r w:rsidRPr="00AD514F">
        <w:rPr>
          <w:rFonts w:ascii="Arial" w:hAnsi="Arial" w:cs="Arial"/>
          <w:sz w:val="18"/>
          <w:szCs w:val="18"/>
        </w:rPr>
        <w:t xml:space="preserve"> am Institut français d’Allemagne, Köln </w:t>
      </w:r>
    </w:p>
    <w:p w:rsidR="00AD514F" w:rsidRPr="00C273FC" w:rsidRDefault="00AD514F" w:rsidP="00AD514F">
      <w:pPr>
        <w:ind w:left="567"/>
        <w:rPr>
          <w:rFonts w:ascii="Arial" w:hAnsi="Arial" w:cs="Arial"/>
          <w:sz w:val="18"/>
          <w:szCs w:val="18"/>
        </w:rPr>
      </w:pPr>
      <w:r w:rsidRPr="00AD514F">
        <w:rPr>
          <w:rFonts w:ascii="Arial" w:hAnsi="Arial" w:cs="Arial"/>
          <w:sz w:val="18"/>
          <w:szCs w:val="18"/>
        </w:rPr>
        <w:t xml:space="preserve">Morgens arbeiten Sie gemeinsam mit Ihren französischen Kollegen/-innen im Tandem, nachmittags und abends stehen </w:t>
      </w:r>
      <w:r w:rsidRPr="00C273FC">
        <w:rPr>
          <w:rFonts w:ascii="Arial" w:hAnsi="Arial" w:cs="Arial"/>
          <w:sz w:val="18"/>
          <w:szCs w:val="18"/>
        </w:rPr>
        <w:t>methodisch-didaktische Workshops, landeskundliche Exkursionen, Recherchen und kulturelle Veranstaltungen auf dem Programm.</w:t>
      </w:r>
      <w:r w:rsidRPr="00C273FC">
        <w:rPr>
          <w:rFonts w:ascii="Arial" w:hAnsi="Arial" w:cs="Arial"/>
          <w:sz w:val="18"/>
          <w:szCs w:val="18"/>
        </w:rPr>
        <w:br/>
        <w:t xml:space="preserve">  </w:t>
      </w:r>
    </w:p>
    <w:p w:rsidR="00AD514F" w:rsidRPr="00C273FC" w:rsidRDefault="00AD514F" w:rsidP="00655033">
      <w:pPr>
        <w:rPr>
          <w:rFonts w:ascii="Arial" w:hAnsi="Arial" w:cs="Arial"/>
          <w:b/>
          <w:bCs/>
          <w:smallCaps/>
          <w:sz w:val="18"/>
          <w:szCs w:val="18"/>
        </w:rPr>
      </w:pPr>
      <w:bookmarkStart w:id="16" w:name="_GoBack"/>
      <w:bookmarkEnd w:id="16"/>
      <w:r w:rsidRPr="00C273FC">
        <w:rPr>
          <w:rFonts w:ascii="Arial" w:hAnsi="Arial" w:cs="Arial"/>
          <w:b/>
          <w:bCs/>
          <w:smallCaps/>
          <w:sz w:val="18"/>
          <w:szCs w:val="18"/>
        </w:rPr>
        <w:br/>
      </w:r>
    </w:p>
    <w:p w:rsidR="00C273FC" w:rsidRPr="00C273FC" w:rsidRDefault="00C273FC" w:rsidP="00655033">
      <w:pPr>
        <w:rPr>
          <w:rFonts w:ascii="Arial" w:hAnsi="Arial" w:cs="Arial"/>
          <w:b/>
          <w:bCs/>
          <w:smallCaps/>
          <w:sz w:val="22"/>
          <w:szCs w:val="22"/>
        </w:rPr>
      </w:pPr>
      <w:r w:rsidRPr="00C273FC">
        <w:rPr>
          <w:rFonts w:ascii="Arial" w:hAnsi="Arial" w:cs="Arial"/>
          <w:b/>
          <w:bCs/>
          <w:smallCaps/>
          <w:sz w:val="22"/>
          <w:szCs w:val="22"/>
        </w:rPr>
        <w:t>Effondrement du recrutement en allemand</w:t>
      </w:r>
    </w:p>
    <w:p w:rsidR="00C273FC" w:rsidRPr="00C273FC" w:rsidRDefault="00C273FC" w:rsidP="00655033">
      <w:pPr>
        <w:rPr>
          <w:rFonts w:ascii="Arial" w:hAnsi="Arial" w:cs="Arial"/>
          <w:b/>
          <w:bCs/>
          <w:smallCaps/>
          <w:sz w:val="18"/>
          <w:szCs w:val="18"/>
        </w:rPr>
      </w:pPr>
      <w:hyperlink r:id="rId89" w:history="1">
        <w:r w:rsidRPr="00C273FC">
          <w:rPr>
            <w:rStyle w:val="Hyperlink"/>
            <w:rFonts w:ascii="Arial" w:hAnsi="Arial" w:cs="Arial"/>
            <w:sz w:val="22"/>
            <w:szCs w:val="22"/>
          </w:rPr>
          <w:t>http://www.cafepedagogique.net/lexpresso/Pages/2017/07/03072017Article636346622771488292.aspx</w:t>
        </w:r>
      </w:hyperlink>
      <w:r w:rsidRPr="00C273FC">
        <w:rPr>
          <w:rFonts w:ascii="Arial" w:hAnsi="Arial" w:cs="Arial"/>
          <w:sz w:val="18"/>
          <w:szCs w:val="18"/>
        </w:rPr>
        <w:br/>
        <w:t xml:space="preserve">Les résultats du capes externe d'allemand sont publiés. Ils marquent un nouveau recul du nombre d'admis dans cette discipline. </w:t>
      </w:r>
      <w:r w:rsidRPr="00C273FC">
        <w:rPr>
          <w:rFonts w:ascii="Arial" w:hAnsi="Arial" w:cs="Arial"/>
          <w:sz w:val="18"/>
          <w:szCs w:val="18"/>
          <w:lang w:val="en-US"/>
        </w:rPr>
        <w:t xml:space="preserve">Depuis 3 ans, le nombre de postes offerts est de 345. En 2015, on comptait 264 admis, soit déjà un déficit d'une centaine de postes. Au concours 2016, seulement 149 candidats ont été admis soit moins de la moitié de l'effectif attendu. </w:t>
      </w:r>
      <w:r w:rsidRPr="00C273FC">
        <w:rPr>
          <w:rFonts w:ascii="Arial" w:hAnsi="Arial" w:cs="Arial"/>
          <w:sz w:val="18"/>
          <w:szCs w:val="18"/>
        </w:rPr>
        <w:t xml:space="preserve">En 2017 on descend à 125 admis soit 36% des postes proposés. </w:t>
      </w:r>
      <w:r w:rsidRPr="00C273FC">
        <w:rPr>
          <w:rFonts w:ascii="Arial" w:hAnsi="Arial" w:cs="Arial"/>
          <w:sz w:val="18"/>
          <w:szCs w:val="18"/>
        </w:rPr>
        <w:br/>
      </w:r>
    </w:p>
    <w:p w:rsidR="00655033" w:rsidRDefault="00655033" w:rsidP="00EB35FF">
      <w:pPr>
        <w:spacing w:after="60"/>
        <w:rPr>
          <w:sz w:val="22"/>
          <w:szCs w:val="22"/>
          <w:lang w:val="fr-FR"/>
        </w:rPr>
      </w:pPr>
    </w:p>
    <w:p w:rsidR="009931C5" w:rsidRDefault="009931C5"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C273FC"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6A46A1" w:rsidP="00AF3C9F">
            <w:pPr>
              <w:jc w:val="center"/>
              <w:rPr>
                <w:rFonts w:ascii="Arial" w:hAnsi="Arial" w:cs="Arial"/>
                <w:sz w:val="22"/>
                <w:szCs w:val="22"/>
                <w:lang w:val="fr-FR"/>
              </w:rPr>
            </w:pPr>
            <w:hyperlink r:id="rId90"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140DCA" w:rsidRDefault="002B3B4D">
      <w:pPr>
        <w:rPr>
          <w:rFonts w:ascii="Arial" w:hAnsi="Arial" w:cs="Arial"/>
          <w:b/>
          <w:bCs/>
          <w:i/>
          <w:iCs/>
          <w:smallCaps/>
          <w:sz w:val="22"/>
          <w:szCs w:val="22"/>
          <w:highlight w:val="green"/>
          <w:lang w:val="fr-FR"/>
        </w:rPr>
      </w:pPr>
      <w:bookmarkStart w:id="19" w:name="Chanson"/>
      <w:bookmarkEnd w:id="19"/>
      <w:r>
        <w:rPr>
          <w:noProof/>
        </w:rPr>
        <w:drawing>
          <wp:inline distT="0" distB="0" distL="0" distR="0" wp14:anchorId="4F0BA830" wp14:editId="67E29CAE">
            <wp:extent cx="5760720" cy="191643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916430"/>
                    </a:xfrm>
                    <a:prstGeom prst="rect">
                      <a:avLst/>
                    </a:prstGeom>
                  </pic:spPr>
                </pic:pic>
              </a:graphicData>
            </a:graphic>
          </wp:inline>
        </w:drawing>
      </w:r>
    </w:p>
    <w:p w:rsidR="002B3B4D" w:rsidRDefault="002B3B4D">
      <w:pPr>
        <w:rPr>
          <w:rFonts w:ascii="Arial" w:hAnsi="Arial" w:cs="Arial"/>
          <w:b/>
          <w:bCs/>
          <w:i/>
          <w:iCs/>
          <w:smallCaps/>
          <w:sz w:val="22"/>
          <w:szCs w:val="22"/>
          <w:highlight w:val="green"/>
          <w:lang w:val="fr-FR"/>
        </w:rPr>
      </w:pPr>
    </w:p>
    <w:p w:rsidR="002B3B4D" w:rsidRPr="002B3B4D" w:rsidRDefault="006A46A1" w:rsidP="002B3B4D">
      <w:pPr>
        <w:jc w:val="center"/>
        <w:rPr>
          <w:rFonts w:ascii="Arial" w:hAnsi="Arial" w:cs="Arial"/>
          <w:b/>
          <w:bCs/>
          <w:i/>
          <w:iCs/>
          <w:smallCaps/>
          <w:sz w:val="20"/>
          <w:szCs w:val="20"/>
          <w:lang w:val="fr-FR"/>
        </w:rPr>
      </w:pPr>
      <w:hyperlink r:id="rId92" w:anchor="!/page/fr/evenements.html" w:history="1">
        <w:r w:rsidR="002B3B4D" w:rsidRPr="002B3B4D">
          <w:rPr>
            <w:rStyle w:val="Hyperlink"/>
            <w:rFonts w:ascii="Arial" w:hAnsi="Arial" w:cs="Arial"/>
            <w:sz w:val="20"/>
            <w:szCs w:val="20"/>
            <w:lang w:val="fr-FR"/>
          </w:rPr>
          <w:t>http://www.francfort2017.com/francfort-en-francais.html#!/page/fr/evenements.html</w:t>
        </w:r>
      </w:hyperlink>
    </w:p>
    <w:p w:rsidR="002B3B4D" w:rsidRDefault="002B3B4D">
      <w:pPr>
        <w:rPr>
          <w:rFonts w:ascii="Arial" w:hAnsi="Arial" w:cs="Arial"/>
          <w:b/>
          <w:bCs/>
          <w:i/>
          <w:iCs/>
          <w:smallCaps/>
          <w:sz w:val="22"/>
          <w:szCs w:val="22"/>
          <w:lang w:val="fr-FR"/>
        </w:rPr>
      </w:pPr>
    </w:p>
    <w:p w:rsidR="002B3B4D" w:rsidRDefault="002B3B4D">
      <w:pPr>
        <w:rPr>
          <w:rFonts w:ascii="Arial" w:hAnsi="Arial" w:cs="Arial"/>
          <w:b/>
          <w:bCs/>
          <w:i/>
          <w:iCs/>
          <w:smallCaps/>
          <w:sz w:val="22"/>
          <w:szCs w:val="22"/>
          <w:highlight w:val="green"/>
          <w:lang w:val="fr-FR"/>
        </w:rPr>
      </w:pPr>
    </w:p>
    <w:p w:rsidR="00307A98" w:rsidRDefault="00307A98">
      <w:pPr>
        <w:rPr>
          <w:rFonts w:ascii="Arial" w:hAnsi="Arial" w:cs="Arial"/>
          <w:b/>
          <w:bCs/>
          <w:i/>
          <w:iCs/>
          <w:smallCaps/>
          <w:sz w:val="22"/>
          <w:szCs w:val="22"/>
          <w:highlight w:val="green"/>
          <w:lang w:val="fr-FR"/>
        </w:rPr>
      </w:pPr>
    </w:p>
    <w:p w:rsidR="00307A98" w:rsidRPr="00307A98" w:rsidRDefault="00307A98">
      <w:pPr>
        <w:rPr>
          <w:rFonts w:ascii="Arial" w:hAnsi="Arial" w:cs="Arial"/>
          <w:b/>
          <w:bCs/>
          <w:i/>
          <w:iCs/>
          <w:smallCaps/>
          <w:sz w:val="18"/>
          <w:szCs w:val="18"/>
          <w:highlight w:val="green"/>
          <w:lang w:val="fr-FR"/>
        </w:rPr>
      </w:pPr>
    </w:p>
    <w:p w:rsidR="0043073A" w:rsidRDefault="0043073A">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677"/>
      </w:tblGrid>
      <w:tr w:rsidR="00FC288E" w:rsidRPr="00C273FC" w:rsidTr="00546E9E">
        <w:tc>
          <w:tcPr>
            <w:tcW w:w="9142"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6A46A1" w:rsidP="00F54AF4">
            <w:pPr>
              <w:jc w:val="center"/>
              <w:rPr>
                <w:rStyle w:val="Hyperlink"/>
                <w:rFonts w:ascii="Arial" w:hAnsi="Arial" w:cs="Arial"/>
                <w:sz w:val="22"/>
                <w:lang w:val="fr-FR"/>
              </w:rPr>
            </w:pPr>
            <w:hyperlink r:id="rId93"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6A46A1" w:rsidP="00433E53">
            <w:pPr>
              <w:jc w:val="center"/>
              <w:rPr>
                <w:rStyle w:val="Hyperlink"/>
                <w:rFonts w:ascii="Arial" w:hAnsi="Arial" w:cs="Arial"/>
                <w:sz w:val="22"/>
                <w:lang w:val="fr-FR"/>
              </w:rPr>
            </w:pPr>
            <w:hyperlink r:id="rId94" w:history="1">
              <w:r w:rsidR="00FC288E" w:rsidRPr="00E35414">
                <w:rPr>
                  <w:rStyle w:val="Hyperlink"/>
                  <w:rFonts w:ascii="Arial" w:hAnsi="Arial" w:cs="Arial"/>
                  <w:sz w:val="22"/>
                  <w:lang w:val="fr-FR"/>
                </w:rPr>
                <w:t>http://www.rfimusique.com/</w:t>
              </w:r>
            </w:hyperlink>
          </w:p>
          <w:p w:rsidR="00FC288E" w:rsidRPr="00932CEA" w:rsidRDefault="006A46A1" w:rsidP="007C2FCA">
            <w:pPr>
              <w:spacing w:before="90"/>
              <w:jc w:val="center"/>
              <w:rPr>
                <w:rFonts w:ascii="Arial" w:hAnsi="Arial" w:cs="Arial"/>
                <w:sz w:val="20"/>
                <w:szCs w:val="20"/>
                <w:lang w:val="fr-FR"/>
              </w:rPr>
            </w:pPr>
            <w:hyperlink r:id="rId95"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96" w:history="1">
              <w:r w:rsidRPr="00433E53">
                <w:rPr>
                  <w:rStyle w:val="Hyperlink"/>
                  <w:rFonts w:ascii="Arial" w:eastAsia="Times" w:hAnsi="Arial"/>
                  <w:sz w:val="22"/>
                  <w:szCs w:val="22"/>
                  <w:lang w:val="it-IT"/>
                </w:rPr>
                <w:t>http://www.le-tour.net</w:t>
              </w:r>
            </w:hyperlink>
          </w:p>
          <w:p w:rsidR="00FC288E" w:rsidRPr="007C2FCA" w:rsidRDefault="006A46A1" w:rsidP="007C2FCA">
            <w:pPr>
              <w:jc w:val="center"/>
              <w:rPr>
                <w:rFonts w:ascii="Verdana" w:hAnsi="Verdana"/>
                <w:color w:val="0000FF"/>
                <w:sz w:val="18"/>
                <w:szCs w:val="18"/>
                <w:u w:val="single"/>
                <w:lang w:val="it-IT"/>
              </w:rPr>
            </w:pPr>
            <w:hyperlink r:id="rId97"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6A46A1" w:rsidP="00F54AF4">
            <w:pPr>
              <w:jc w:val="center"/>
              <w:rPr>
                <w:rFonts w:ascii="Arial" w:hAnsi="Arial" w:cs="Arial"/>
                <w:sz w:val="22"/>
                <w:szCs w:val="22"/>
                <w:lang w:val="it-IT"/>
              </w:rPr>
            </w:pPr>
            <w:hyperlink r:id="rId98" w:history="1">
              <w:r w:rsidR="00FC288E" w:rsidRPr="007E0302">
                <w:rPr>
                  <w:rStyle w:val="Hyperlink"/>
                  <w:rFonts w:ascii="Arial" w:hAnsi="Arial" w:cs="Arial"/>
                  <w:sz w:val="22"/>
                  <w:szCs w:val="22"/>
                  <w:lang w:val="it-IT"/>
                </w:rPr>
                <w:t>http://www.deezer.com/de/search/</w:t>
              </w:r>
            </w:hyperlink>
          </w:p>
          <w:p w:rsidR="00FC288E" w:rsidRPr="000F5F2D" w:rsidRDefault="006A46A1" w:rsidP="000F5F2D">
            <w:pPr>
              <w:jc w:val="center"/>
              <w:rPr>
                <w:rFonts w:ascii="Arial" w:hAnsi="Arial" w:cs="Arial"/>
                <w:sz w:val="22"/>
                <w:szCs w:val="22"/>
              </w:rPr>
            </w:pPr>
            <w:hyperlink r:id="rId99"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00"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01"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02"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r w:rsidR="00140DCA" w:rsidRPr="00C273FC" w:rsidTr="00F770C1">
        <w:tc>
          <w:tcPr>
            <w:tcW w:w="4465" w:type="dxa"/>
          </w:tcPr>
          <w:p w:rsidR="00140DCA" w:rsidRDefault="00140DCA" w:rsidP="00F770C1">
            <w:pPr>
              <w:jc w:val="center"/>
            </w:pPr>
            <w:r>
              <w:rPr>
                <w:noProof/>
              </w:rPr>
              <w:lastRenderedPageBreak/>
              <w:drawing>
                <wp:inline distT="0" distB="0" distL="0" distR="0" wp14:anchorId="19A755A4" wp14:editId="438D438D">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46343" cy="4351717"/>
                          </a:xfrm>
                          <a:prstGeom prst="rect">
                            <a:avLst/>
                          </a:prstGeom>
                        </pic:spPr>
                      </pic:pic>
                    </a:graphicData>
                  </a:graphic>
                </wp:inline>
              </w:drawing>
            </w:r>
          </w:p>
        </w:tc>
        <w:tc>
          <w:tcPr>
            <w:tcW w:w="4677" w:type="dxa"/>
          </w:tcPr>
          <w:p w:rsidR="00140DCA" w:rsidRPr="00DD1CD9" w:rsidRDefault="00140DCA" w:rsidP="00F770C1">
            <w:pPr>
              <w:jc w:val="center"/>
              <w:rPr>
                <w:b/>
                <w:sz w:val="22"/>
                <w:szCs w:val="22"/>
              </w:rPr>
            </w:pPr>
          </w:p>
          <w:p w:rsidR="00140DCA" w:rsidRPr="00DD601B" w:rsidRDefault="00140DCA" w:rsidP="00F770C1">
            <w:pPr>
              <w:jc w:val="center"/>
              <w:rPr>
                <w:rFonts w:ascii="Arial" w:hAnsi="Arial" w:cs="Arial"/>
                <w:b/>
                <w:smallCaps/>
                <w:sz w:val="22"/>
                <w:szCs w:val="22"/>
                <w:lang w:val="en-US"/>
              </w:rPr>
            </w:pPr>
            <w:r w:rsidRPr="00DD601B">
              <w:rPr>
                <w:rFonts w:ascii="Arial" w:hAnsi="Arial" w:cs="Arial"/>
                <w:b/>
                <w:smallCaps/>
                <w:sz w:val="22"/>
                <w:szCs w:val="22"/>
                <w:lang w:val="en-US"/>
              </w:rPr>
              <w:t>Les géants de la chanson</w:t>
            </w:r>
          </w:p>
          <w:p w:rsidR="00140DCA" w:rsidRPr="00DD601B" w:rsidRDefault="00140DCA" w:rsidP="00F770C1">
            <w:pPr>
              <w:jc w:val="center"/>
              <w:rPr>
                <w:rFonts w:ascii="Arial" w:hAnsi="Arial" w:cs="Arial"/>
                <w:sz w:val="22"/>
                <w:szCs w:val="22"/>
                <w:lang w:val="en-US"/>
              </w:rPr>
            </w:pPr>
          </w:p>
          <w:p w:rsidR="00140DCA" w:rsidRPr="00DD601B" w:rsidRDefault="006A46A1" w:rsidP="00F770C1">
            <w:pPr>
              <w:jc w:val="center"/>
              <w:rPr>
                <w:rFonts w:ascii="Arial" w:hAnsi="Arial" w:cs="Arial"/>
                <w:sz w:val="22"/>
                <w:szCs w:val="22"/>
                <w:lang w:val="en-US"/>
              </w:rPr>
            </w:pPr>
            <w:hyperlink r:id="rId104" w:history="1">
              <w:r w:rsidR="00140DCA" w:rsidRPr="00DD601B">
                <w:rPr>
                  <w:rStyle w:val="Hyperlink"/>
                  <w:rFonts w:ascii="Arial" w:hAnsi="Arial" w:cs="Arial"/>
                  <w:sz w:val="22"/>
                  <w:szCs w:val="22"/>
                  <w:lang w:val="en-US"/>
                </w:rPr>
                <w:t>http://boutique.lemonde.fr/cd/les-geants-de-la-chanson.html</w:t>
              </w:r>
            </w:hyperlink>
          </w:p>
          <w:p w:rsidR="00140DCA" w:rsidRPr="00DD601B" w:rsidRDefault="00140DCA" w:rsidP="00F770C1">
            <w:pPr>
              <w:jc w:val="center"/>
              <w:rPr>
                <w:rFonts w:ascii="Arial" w:hAnsi="Arial" w:cs="Arial"/>
                <w:sz w:val="18"/>
                <w:szCs w:val="18"/>
                <w:lang w:val="en-US"/>
              </w:rPr>
            </w:pPr>
          </w:p>
          <w:p w:rsidR="00140DCA" w:rsidRPr="00DD601B" w:rsidRDefault="00140DCA" w:rsidP="00F770C1">
            <w:pPr>
              <w:pStyle w:val="StandardWeb"/>
              <w:jc w:val="left"/>
              <w:rPr>
                <w:rFonts w:ascii="Arial" w:hAnsi="Arial" w:cs="Arial"/>
                <w:lang w:val="en-US"/>
              </w:rPr>
            </w:pPr>
            <w:r w:rsidRPr="00DD601B">
              <w:rPr>
                <w:rFonts w:ascii="Arial" w:hAnsi="Arial" w:cs="Arial"/>
                <w:lang w:val="en-US"/>
              </w:rPr>
              <w:t>Les artistes mythiques qui ont marque l’histoire de la chanson, réunis pour la première fois dans une collection événement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Retrouvez les plus grandes chansons de Jacques Brel, Johnny Hallyday, Georges Brassens, Barbara, Serge Gainsbourg, Michel Delpech, Edith Piaf, Claude Nougaro, Nino Ferrer, Yves Montand, Juliette Greco, Boris Vian, Daniel Balavoine et bien d’autres encore…</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Dans chaque volume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- 1 CD exclusif de 20 titres incontournables à redécouvrir</w:t>
            </w:r>
            <w:r w:rsidRPr="00DD601B">
              <w:rPr>
                <w:rFonts w:ascii="Arial" w:hAnsi="Arial" w:cs="Arial"/>
                <w:lang w:val="en-US"/>
              </w:rPr>
              <w:br/>
              <w:t xml:space="preserve">- 1 livret inédit de 28 pages illustrées de textes passionnants et de photos exceptionnelles </w:t>
            </w:r>
            <w:r w:rsidRPr="00DD601B">
              <w:rPr>
                <w:rFonts w:ascii="Arial" w:hAnsi="Arial" w:cs="Arial"/>
                <w:lang w:val="en-US"/>
              </w:rPr>
              <w:br/>
              <w:t xml:space="preserve">- 1 poster d’archives en cadeau inédit : « l’artiste vu par </w:t>
            </w:r>
            <w:r w:rsidRPr="00DD601B">
              <w:rPr>
                <w:rStyle w:val="Hervorhebung"/>
                <w:rFonts w:ascii="Arial" w:hAnsi="Arial" w:cs="Arial"/>
                <w:lang w:val="en-US"/>
              </w:rPr>
              <w:t xml:space="preserve">Le Monde </w:t>
            </w:r>
            <w:r w:rsidRPr="00DD601B">
              <w:rPr>
                <w:rFonts w:ascii="Arial" w:hAnsi="Arial" w:cs="Arial"/>
                <w:lang w:val="en-US"/>
              </w:rPr>
              <w:t xml:space="preserve">et </w:t>
            </w:r>
            <w:r w:rsidRPr="00DD601B">
              <w:rPr>
                <w:rStyle w:val="Hervorhebung"/>
                <w:rFonts w:ascii="Arial" w:hAnsi="Arial" w:cs="Arial"/>
                <w:lang w:val="en-US"/>
              </w:rPr>
              <w:t>Télérama</w:t>
            </w:r>
            <w:r w:rsidRPr="00DD601B">
              <w:rPr>
                <w:rFonts w:ascii="Arial" w:hAnsi="Arial" w:cs="Arial"/>
                <w:lang w:val="en-US"/>
              </w:rPr>
              <w:t xml:space="preserve"> » (format 42 × 51cm) reproduisant une sélection d’articles et d’extraits, soigneusement choisi par les rédactions du </w:t>
            </w:r>
            <w:r w:rsidRPr="00DD601B">
              <w:rPr>
                <w:rStyle w:val="Hervorhebung"/>
                <w:rFonts w:ascii="Arial" w:hAnsi="Arial" w:cs="Arial"/>
                <w:lang w:val="en-US"/>
              </w:rPr>
              <w:t xml:space="preserve">Monde </w:t>
            </w:r>
            <w:r w:rsidRPr="00DD601B">
              <w:rPr>
                <w:rFonts w:ascii="Arial" w:hAnsi="Arial" w:cs="Arial"/>
                <w:lang w:val="en-US"/>
              </w:rPr>
              <w:t xml:space="preserve">et de </w:t>
            </w:r>
            <w:r w:rsidRPr="00DD601B">
              <w:rPr>
                <w:rStyle w:val="Hervorhebung"/>
                <w:rFonts w:ascii="Arial" w:hAnsi="Arial" w:cs="Arial"/>
                <w:lang w:val="en-US"/>
              </w:rPr>
              <w:t>Télérama</w:t>
            </w:r>
            <w:r w:rsidRPr="00DD601B">
              <w:rPr>
                <w:rFonts w:ascii="Arial" w:hAnsi="Arial" w:cs="Arial"/>
                <w:lang w:val="en-US"/>
              </w:rPr>
              <w:t>, proposant un aperçu de la carrière de l’artiste, vu sous l’angle des médias.</w:t>
            </w:r>
          </w:p>
          <w:p w:rsidR="00140DCA" w:rsidRPr="00DD601B" w:rsidRDefault="00140DCA" w:rsidP="00F770C1">
            <w:pPr>
              <w:jc w:val="center"/>
              <w:rPr>
                <w:lang w:val="en-US"/>
              </w:rPr>
            </w:pPr>
          </w:p>
        </w:tc>
      </w:tr>
    </w:tbl>
    <w:p w:rsidR="00140DCA" w:rsidRPr="00140DCA" w:rsidRDefault="00140DCA" w:rsidP="00140DCA">
      <w:pPr>
        <w:rPr>
          <w:lang w:val="en-US"/>
        </w:rPr>
      </w:pPr>
    </w:p>
    <w:p w:rsidR="006E571C" w:rsidRPr="00140DCA" w:rsidRDefault="006E571C" w:rsidP="006E571C">
      <w:pPr>
        <w:pageBreakBefore/>
        <w:spacing w:before="90"/>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140DCA"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0" w:name="Cinema"/>
            <w:bookmarkEnd w:id="20"/>
            <w:r w:rsidRPr="00A83AE8">
              <w:rPr>
                <w:sz w:val="28"/>
                <w:szCs w:val="28"/>
                <w:lang w:val="de-DE"/>
              </w:rPr>
              <w:t>inéma</w:t>
            </w:r>
          </w:p>
          <w:p w:rsidR="00A83AE8" w:rsidRPr="00A83AE8" w:rsidRDefault="00A83AE8" w:rsidP="00A83AE8"/>
        </w:tc>
      </w:tr>
      <w:tr w:rsidR="003B52F4" w:rsidRPr="00C273FC"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6A46A1" w:rsidP="00A82367">
            <w:r>
              <w:rPr>
                <w:rFonts w:ascii="Arial" w:hAnsi="Arial" w:cs="Arial"/>
                <w:sz w:val="17"/>
                <w:szCs w:val="17"/>
              </w:rPr>
              <w:pict>
                <v:rect id="_x0000_i103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6A46A1" w:rsidP="003B52F4">
            <w:pPr>
              <w:jc w:val="center"/>
              <w:rPr>
                <w:rFonts w:ascii="Arial" w:hAnsi="Arial" w:cs="Arial"/>
                <w:sz w:val="22"/>
                <w:szCs w:val="22"/>
              </w:rPr>
            </w:pPr>
            <w:hyperlink r:id="rId10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6A46A1" w:rsidP="007A2FD2">
            <w:pPr>
              <w:jc w:val="center"/>
              <w:rPr>
                <w:rFonts w:ascii="Arial" w:hAnsi="Arial" w:cs="Arial"/>
                <w:sz w:val="18"/>
                <w:szCs w:val="18"/>
                <w:lang w:val="fr-FR"/>
              </w:rPr>
            </w:pPr>
            <w:hyperlink r:id="rId10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6A46A1" w:rsidP="007A2FD2">
            <w:pPr>
              <w:jc w:val="center"/>
              <w:rPr>
                <w:rFonts w:ascii="Arial" w:hAnsi="Arial" w:cs="Arial"/>
                <w:sz w:val="18"/>
                <w:szCs w:val="18"/>
              </w:rPr>
            </w:pPr>
            <w:hyperlink r:id="rId10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6A46A1" w:rsidP="00A82367">
            <w:pPr>
              <w:jc w:val="center"/>
              <w:rPr>
                <w:rFonts w:ascii="Arial" w:hAnsi="Arial" w:cs="Arial"/>
                <w:sz w:val="17"/>
                <w:szCs w:val="17"/>
              </w:rPr>
            </w:pPr>
            <w:r>
              <w:rPr>
                <w:rFonts w:ascii="Arial" w:hAnsi="Arial" w:cs="Arial"/>
                <w:sz w:val="17"/>
                <w:szCs w:val="17"/>
              </w:rPr>
              <w:pict>
                <v:rect id="_x0000_i103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6A46A1" w:rsidP="003653C3">
            <w:pPr>
              <w:pStyle w:val="justif"/>
              <w:spacing w:before="0" w:beforeAutospacing="0" w:after="0" w:afterAutospacing="0"/>
              <w:jc w:val="center"/>
              <w:rPr>
                <w:rFonts w:ascii="Arial" w:hAnsi="Arial" w:cs="Arial"/>
                <w:sz w:val="18"/>
                <w:szCs w:val="18"/>
                <w:lang w:val="fr-FR"/>
              </w:rPr>
            </w:pPr>
            <w:hyperlink r:id="rId108" w:history="1">
              <w:r w:rsidR="003653C3" w:rsidRPr="003653C3">
                <w:rPr>
                  <w:rStyle w:val="Hyperlink"/>
                  <w:rFonts w:ascii="Arial" w:hAnsi="Arial" w:cs="Arial"/>
                  <w:sz w:val="18"/>
                  <w:szCs w:val="18"/>
                  <w:lang w:val="fr-FR"/>
                </w:rPr>
                <w:t>http://www.telerama.fr/cinema/</w:t>
              </w:r>
            </w:hyperlink>
          </w:p>
          <w:p w:rsidR="003653C3" w:rsidRDefault="006A46A1" w:rsidP="003653C3">
            <w:pPr>
              <w:pStyle w:val="justif"/>
              <w:spacing w:before="0" w:beforeAutospacing="0" w:after="0" w:afterAutospacing="0"/>
              <w:jc w:val="center"/>
              <w:rPr>
                <w:rFonts w:ascii="Arial" w:hAnsi="Arial" w:cs="Arial"/>
                <w:sz w:val="18"/>
                <w:szCs w:val="18"/>
                <w:lang w:val="fr-FR"/>
              </w:rPr>
            </w:pPr>
            <w:hyperlink r:id="rId109"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6A46A1"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6"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6A46A1" w:rsidP="009805D5">
            <w:pPr>
              <w:pStyle w:val="justif"/>
              <w:spacing w:before="0" w:beforeAutospacing="0" w:after="0" w:afterAutospacing="0"/>
              <w:jc w:val="center"/>
              <w:rPr>
                <w:rFonts w:ascii="Arial" w:hAnsi="Arial" w:cs="Arial"/>
                <w:color w:val="333333"/>
                <w:sz w:val="20"/>
                <w:szCs w:val="20"/>
                <w:lang w:val="fr-FR"/>
              </w:rPr>
            </w:pPr>
            <w:hyperlink r:id="rId110"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9931C5" w:rsidRPr="00DD601B" w:rsidRDefault="009931C5" w:rsidP="009931C5">
      <w:pPr>
        <w:rPr>
          <w:rFonts w:ascii="Arial" w:hAnsi="Arial" w:cs="Arial"/>
          <w:sz w:val="18"/>
          <w:lang w:val="fr-FR"/>
        </w:rPr>
      </w:pPr>
    </w:p>
    <w:p w:rsidR="007B18E5" w:rsidRDefault="007B18E5" w:rsidP="00B27DF1">
      <w:pPr>
        <w:ind w:left="567"/>
        <w:rPr>
          <w:sz w:val="22"/>
          <w:szCs w:val="22"/>
          <w:lang w:val="fr-FR"/>
        </w:rPr>
      </w:pPr>
    </w:p>
    <w:p w:rsidR="00FF4274" w:rsidRPr="005610CA" w:rsidRDefault="00FF4274" w:rsidP="00B27DF1">
      <w:pPr>
        <w:ind w:left="567"/>
        <w:rPr>
          <w:rFonts w:ascii="Arial" w:hAnsi="Arial" w:cs="Arial"/>
          <w:b/>
          <w:bCs/>
          <w:smallCaps/>
          <w:sz w:val="22"/>
          <w:szCs w:val="22"/>
          <w:lang w:val="fr-FR"/>
        </w:rPr>
      </w:pP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1" w:name="Histoire"/>
      <w:bookmarkEnd w:id="21"/>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C273FC"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11"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6A46A1">
              <w:rPr>
                <w:rFonts w:ascii="Arial" w:hAnsi="Arial" w:cs="Arial"/>
              </w:rPr>
              <w:pict>
                <v:rect id="_x0000_i1037"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12"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13"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14"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15"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16"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17"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18"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19"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20"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21"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22"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Default="00960508">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2" w:name="FranceAllemagne"/>
      <w:bookmarkEnd w:id="22"/>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C273FC">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2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C273FC">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6A46A1">
            <w:pPr>
              <w:pStyle w:val="StandardWeb"/>
              <w:spacing w:before="0" w:beforeAutospacing="0" w:after="0" w:afterAutospacing="0" w:line="336" w:lineRule="atLeast"/>
              <w:jc w:val="center"/>
              <w:rPr>
                <w:rFonts w:ascii="Arial" w:hAnsi="Arial" w:cs="Arial"/>
                <w:color w:val="auto"/>
                <w:sz w:val="17"/>
                <w:szCs w:val="17"/>
              </w:rPr>
            </w:pPr>
            <w:hyperlink r:id="rId12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6"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sz w:val="23"/>
          <w:szCs w:val="23"/>
        </w:rPr>
      </w:pPr>
    </w:p>
    <w:p w:rsidR="009931C5" w:rsidRPr="00226DD7" w:rsidRDefault="009931C5"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6A46A1">
      <w:pPr>
        <w:pStyle w:val="Kopfzeile"/>
        <w:tabs>
          <w:tab w:val="clear" w:pos="4536"/>
          <w:tab w:val="clear" w:pos="9072"/>
        </w:tabs>
        <w:jc w:val="both"/>
        <w:rPr>
          <w:lang w:val="fr-FR"/>
        </w:rPr>
      </w:pPr>
      <w:r>
        <w:pict>
          <v:rect id="_x0000_i1038"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3" w:name="Médias"/>
      <w:bookmarkEnd w:id="23"/>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3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3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5"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4" w:name="Livres"/>
      <w:bookmarkEnd w:id="24"/>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6A46A1">
      <w:pPr>
        <w:spacing w:after="60"/>
        <w:ind w:right="-81"/>
        <w:jc w:val="both"/>
        <w:rPr>
          <w:rFonts w:ascii="Arial" w:hAnsi="Arial" w:cs="Arial"/>
          <w:sz w:val="16"/>
          <w:szCs w:val="23"/>
        </w:rPr>
      </w:pPr>
      <w:hyperlink r:id="rId138" w:history="1"/>
      <w:r w:rsidR="00C00FA2">
        <w:rPr>
          <w:rFonts w:ascii="Arial" w:hAnsi="Arial" w:cs="Arial"/>
          <w:sz w:val="16"/>
          <w:szCs w:val="23"/>
        </w:rPr>
        <w:t xml:space="preserve"> </w:t>
      </w:r>
    </w:p>
    <w:p w:rsidR="00C00FA2" w:rsidRDefault="006A46A1">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9"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5" w:name="logiciels"/>
      <w:bookmarkEnd w:id="25"/>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6A46A1">
            <w:pPr>
              <w:spacing w:after="60"/>
              <w:ind w:right="-81"/>
              <w:jc w:val="center"/>
              <w:rPr>
                <w:rFonts w:ascii="Arial" w:hAnsi="Arial" w:cs="Arial"/>
                <w:sz w:val="21"/>
                <w:szCs w:val="21"/>
                <w:lang w:val="en-GB"/>
              </w:rPr>
            </w:pPr>
            <w:hyperlink r:id="rId13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6A46A1" w:rsidP="00C02CA1">
            <w:pPr>
              <w:spacing w:after="60"/>
              <w:ind w:right="-81"/>
              <w:jc w:val="center"/>
              <w:rPr>
                <w:rFonts w:ascii="Arial" w:hAnsi="Arial" w:cs="Arial"/>
                <w:sz w:val="22"/>
                <w:szCs w:val="22"/>
              </w:rPr>
            </w:pPr>
            <w:hyperlink r:id="rId14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4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6A46A1">
            <w:pPr>
              <w:spacing w:after="60"/>
              <w:ind w:right="-81"/>
              <w:jc w:val="center"/>
              <w:rPr>
                <w:rFonts w:ascii="Arial" w:hAnsi="Arial" w:cs="Arial"/>
                <w:sz w:val="22"/>
                <w:szCs w:val="17"/>
              </w:rPr>
            </w:pPr>
            <w:hyperlink r:id="rId14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6A46A1">
            <w:pPr>
              <w:spacing w:after="60"/>
              <w:ind w:right="-81"/>
              <w:jc w:val="center"/>
              <w:rPr>
                <w:rFonts w:ascii="Arial" w:hAnsi="Arial" w:cs="Arial"/>
                <w:sz w:val="17"/>
                <w:szCs w:val="17"/>
                <w:lang w:val="fr-FR"/>
              </w:rPr>
            </w:pPr>
            <w:hyperlink r:id="rId14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6" w:name="Cours"/>
      <w:bookmarkEnd w:id="26"/>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365DE3">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Pr="002B53EF" w:rsidRDefault="007D0AA8" w:rsidP="00B36B57">
            <w:pPr>
              <w:tabs>
                <w:tab w:val="left" w:pos="8100"/>
              </w:tabs>
              <w:jc w:val="center"/>
              <w:rPr>
                <w:rFonts w:ascii="Arial" w:hAnsi="Arial" w:cs="Arial"/>
                <w:b/>
                <w:bCs/>
                <w:smallCaps/>
                <w:sz w:val="22"/>
                <w:szCs w:val="22"/>
                <w:lang w:val="en-US"/>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9931C5" w:rsidRDefault="009931C5" w:rsidP="00310765">
      <w:pPr>
        <w:rPr>
          <w:lang w:val="fr-FR"/>
        </w:rPr>
      </w:pPr>
    </w:p>
    <w:p w:rsidR="000A4F85" w:rsidRPr="00331964" w:rsidRDefault="00331964">
      <w:pPr>
        <w:rPr>
          <w:rFonts w:ascii="Arial" w:hAnsi="Arial" w:cs="Arial"/>
          <w:b/>
          <w:bCs/>
          <w:smallCaps/>
          <w:sz w:val="22"/>
          <w:szCs w:val="22"/>
          <w:lang w:val="fr-FR"/>
        </w:rPr>
      </w:pPr>
      <w:r w:rsidRPr="00331964">
        <w:rPr>
          <w:rFonts w:ascii="Arial" w:hAnsi="Arial" w:cs="Arial"/>
          <w:b/>
          <w:bCs/>
          <w:smallCaps/>
          <w:sz w:val="22"/>
          <w:szCs w:val="22"/>
          <w:lang w:val="fr-FR"/>
        </w:rPr>
        <w:t>Bildungsmedien</w:t>
      </w:r>
    </w:p>
    <w:p w:rsidR="00331964" w:rsidRPr="00331964" w:rsidRDefault="006A46A1">
      <w:pPr>
        <w:rPr>
          <w:rFonts w:ascii="Arial" w:hAnsi="Arial" w:cs="Arial"/>
          <w:bCs/>
          <w:smallCaps/>
          <w:sz w:val="22"/>
          <w:szCs w:val="22"/>
          <w:lang w:val="fr-FR"/>
        </w:rPr>
      </w:pPr>
      <w:hyperlink r:id="rId144" w:tgtFrame="_blank" w:history="1">
        <w:r w:rsidR="00331964" w:rsidRPr="00331964">
          <w:rPr>
            <w:rStyle w:val="Hyperlink"/>
            <w:rFonts w:ascii="Arial" w:hAnsi="Arial" w:cs="Arial"/>
            <w:bCs/>
            <w:sz w:val="22"/>
            <w:szCs w:val="22"/>
          </w:rPr>
          <w:t>www.bildungswelten.info</w:t>
        </w:r>
      </w:hyperlink>
    </w:p>
    <w:p w:rsidR="00331964" w:rsidRPr="00331964" w:rsidRDefault="00331964">
      <w:pPr>
        <w:rPr>
          <w:rFonts w:ascii="Arial" w:hAnsi="Arial" w:cs="Arial"/>
          <w:bCs/>
          <w:smallCaps/>
          <w:sz w:val="18"/>
          <w:szCs w:val="18"/>
          <w:lang w:val="fr-FR"/>
        </w:rPr>
      </w:pPr>
      <w:r w:rsidRPr="00331964">
        <w:rPr>
          <w:rFonts w:ascii="Arial" w:hAnsi="Arial" w:cs="Arial"/>
          <w:sz w:val="18"/>
          <w:szCs w:val="18"/>
        </w:rPr>
        <w:t xml:space="preserve">was sind Bildungsmedien? Wie werden sie hergestellt? Und neu: Welche digitalen Angebote haben die Verlage in Deutschland? Antworten gibt die Website </w:t>
      </w:r>
      <w:hyperlink r:id="rId145" w:tgtFrame="_blank" w:history="1">
        <w:r w:rsidRPr="00331964">
          <w:rPr>
            <w:rStyle w:val="Hyperlink"/>
            <w:rFonts w:ascii="Arial" w:hAnsi="Arial" w:cs="Arial"/>
            <w:bCs/>
            <w:sz w:val="18"/>
            <w:szCs w:val="18"/>
          </w:rPr>
          <w:t>www.bildungswelten.info</w:t>
        </w:r>
      </w:hyperlink>
      <w:r w:rsidRPr="00331964">
        <w:rPr>
          <w:rFonts w:ascii="Arial" w:hAnsi="Arial" w:cs="Arial"/>
          <w:sz w:val="18"/>
          <w:szCs w:val="18"/>
        </w:rPr>
        <w:t xml:space="preserve"> in Form von Texten, Schaubildern und Filmen. Sie richtet sich an Eltern, Lernende und Lehrkräfte der allgemeinbildenden und beruflichen Schulen ebenso wie in der Frühen Bildung, Erwachsenen- und Lehrerbildung.</w:t>
      </w:r>
      <w:r w:rsidRPr="00331964">
        <w:rPr>
          <w:rFonts w:ascii="Arial" w:hAnsi="Arial" w:cs="Arial"/>
          <w:sz w:val="18"/>
          <w:szCs w:val="18"/>
        </w:rPr>
        <w:br/>
      </w:r>
      <w:r w:rsidRPr="00331964">
        <w:rPr>
          <w:rFonts w:ascii="Arial" w:hAnsi="Arial" w:cs="Arial"/>
          <w:sz w:val="18"/>
          <w:szCs w:val="18"/>
        </w:rPr>
        <w:br/>
        <w:t xml:space="preserve">Erhältlich ist auch eine umfangreiche Broschüre auf </w:t>
      </w:r>
      <w:hyperlink r:id="rId146" w:tgtFrame="_blank" w:history="1">
        <w:r w:rsidRPr="00331964">
          <w:rPr>
            <w:rStyle w:val="Hyperlink"/>
            <w:rFonts w:ascii="Arial" w:hAnsi="Arial" w:cs="Arial"/>
            <w:bCs/>
            <w:sz w:val="18"/>
            <w:szCs w:val="18"/>
          </w:rPr>
          <w:t>www.bildungswelten.info</w:t>
        </w:r>
      </w:hyperlink>
      <w:r w:rsidRPr="00331964">
        <w:rPr>
          <w:rFonts w:ascii="Arial" w:hAnsi="Arial" w:cs="Arial"/>
          <w:sz w:val="18"/>
          <w:szCs w:val="18"/>
        </w:rPr>
        <w:t xml:space="preserve"> als .pdf zum kostenlosen Download oder gedruckt (ebenfalls kostenlos) über Telefon 069 9866976-0 an oder E-Mail an </w:t>
      </w:r>
      <w:hyperlink r:id="rId147" w:tgtFrame="_blank" w:history="1">
        <w:r w:rsidRPr="00331964">
          <w:rPr>
            <w:rStyle w:val="Hyperlink"/>
            <w:rFonts w:ascii="Arial" w:hAnsi="Arial" w:cs="Arial"/>
            <w:sz w:val="18"/>
            <w:szCs w:val="18"/>
          </w:rPr>
          <w:t>verband@bildungsmedien.de</w:t>
        </w:r>
      </w:hyperlink>
      <w:r w:rsidRPr="00331964">
        <w:rPr>
          <w:rFonts w:ascii="Arial" w:hAnsi="Arial" w:cs="Arial"/>
          <w:sz w:val="18"/>
          <w:szCs w:val="18"/>
        </w:rPr>
        <w:t>.</w:t>
      </w:r>
    </w:p>
    <w:p w:rsidR="004F1916" w:rsidRDefault="004F1916">
      <w:pPr>
        <w:rPr>
          <w:rFonts w:ascii="Arial" w:hAnsi="Arial" w:cs="Arial"/>
          <w:b/>
          <w:bCs/>
          <w:smallCaps/>
          <w:sz w:val="22"/>
          <w:szCs w:val="22"/>
          <w:lang w:val="fr-FR"/>
        </w:rPr>
      </w:pPr>
    </w:p>
    <w:p w:rsidR="004F1916" w:rsidRDefault="004F1916">
      <w:pPr>
        <w:rPr>
          <w:rFonts w:ascii="Arial" w:hAnsi="Arial" w:cs="Arial"/>
          <w:b/>
          <w:bCs/>
          <w:smallCaps/>
          <w:sz w:val="22"/>
          <w:szCs w:val="22"/>
          <w:lang w:val="fr-FR"/>
        </w:rPr>
      </w:pPr>
    </w:p>
    <w:p w:rsidR="004F1916" w:rsidRDefault="004F1916">
      <w:pPr>
        <w:rPr>
          <w:rFonts w:ascii="Arial" w:hAnsi="Arial" w:cs="Arial"/>
          <w:b/>
          <w:bCs/>
          <w:smallCaps/>
          <w:sz w:val="22"/>
          <w:szCs w:val="22"/>
          <w:lang w:val="fr-FR"/>
        </w:rPr>
      </w:pPr>
    </w:p>
    <w:p w:rsidR="004F1916" w:rsidRPr="00855830" w:rsidRDefault="004F1916" w:rsidP="004F1916">
      <w:pPr>
        <w:ind w:left="567"/>
        <w:rPr>
          <w:rFonts w:ascii="Arial" w:hAnsi="Arial" w:cs="Arial"/>
          <w:b/>
          <w:bCs/>
          <w:smallCaps/>
          <w:sz w:val="22"/>
          <w:szCs w:val="22"/>
        </w:rPr>
      </w:pPr>
      <w:r w:rsidRPr="00855830">
        <w:rPr>
          <w:rFonts w:ascii="Arial" w:hAnsi="Arial" w:cs="Arial"/>
          <w:b/>
          <w:bCs/>
          <w:smallCaps/>
          <w:sz w:val="22"/>
          <w:szCs w:val="22"/>
        </w:rPr>
        <w:t>Des vidéos pour réviser le bac</w:t>
      </w:r>
    </w:p>
    <w:p w:rsidR="004F1916" w:rsidRDefault="006A46A1" w:rsidP="004F1916">
      <w:pPr>
        <w:ind w:left="567"/>
        <w:rPr>
          <w:rFonts w:ascii="Arial" w:hAnsi="Arial" w:cs="Arial"/>
          <w:sz w:val="18"/>
          <w:szCs w:val="18"/>
          <w:lang w:val="en-US"/>
        </w:rPr>
      </w:pPr>
      <w:hyperlink r:id="rId148" w:history="1">
        <w:r w:rsidR="004F1916" w:rsidRPr="004F1916">
          <w:rPr>
            <w:rStyle w:val="Hyperlink"/>
            <w:rFonts w:ascii="Arial" w:hAnsi="Arial" w:cs="Arial"/>
            <w:sz w:val="22"/>
            <w:szCs w:val="22"/>
            <w:lang w:val="en-US"/>
          </w:rPr>
          <w:t>https://www.youtube.com/playlist?list=PLeT_Z7J_3pClLWNqu9UMgCOlgb4ar5Zvw</w:t>
        </w:r>
      </w:hyperlink>
      <w:r w:rsidR="004F1916" w:rsidRPr="004F1916">
        <w:rPr>
          <w:rFonts w:ascii="Arial" w:hAnsi="Arial" w:cs="Arial"/>
          <w:sz w:val="18"/>
          <w:szCs w:val="18"/>
          <w:lang w:val="en-US"/>
        </w:rPr>
        <w:br/>
        <w:t>Qu'est ce qu'une cla</w:t>
      </w:r>
      <w:r w:rsidR="00E86201">
        <w:rPr>
          <w:rFonts w:ascii="Arial" w:hAnsi="Arial" w:cs="Arial"/>
          <w:sz w:val="18"/>
          <w:szCs w:val="18"/>
          <w:lang w:val="en-US"/>
        </w:rPr>
        <w:t>s</w:t>
      </w:r>
      <w:r w:rsidR="004F1916" w:rsidRPr="004F1916">
        <w:rPr>
          <w:rFonts w:ascii="Arial" w:hAnsi="Arial" w:cs="Arial"/>
          <w:sz w:val="18"/>
          <w:szCs w:val="18"/>
          <w:lang w:val="en-US"/>
        </w:rPr>
        <w:t>se sociale ? Comment lutter contre le chômage ? Comment caractériser l'instabilité de la croissance ? Voilà quelques uns des 46 thèmes abordés dans de courtes vidéos sur Youtube par la chaine Les SES en vidéos. Le capsules sont proposées par des professeurs de SES d el'académie de Versailles.</w:t>
      </w:r>
    </w:p>
    <w:p w:rsidR="004F1916" w:rsidRDefault="004F1916" w:rsidP="004F1916">
      <w:pPr>
        <w:ind w:left="567"/>
        <w:rPr>
          <w:rFonts w:ascii="Arial" w:hAnsi="Arial" w:cs="Arial"/>
          <w:sz w:val="18"/>
          <w:szCs w:val="18"/>
          <w:lang w:val="en-US"/>
        </w:rPr>
      </w:pPr>
    </w:p>
    <w:p w:rsidR="004F1916" w:rsidRDefault="004F1916" w:rsidP="004F1916">
      <w:pPr>
        <w:ind w:left="567"/>
        <w:rPr>
          <w:rFonts w:ascii="Arial" w:hAnsi="Arial" w:cs="Arial"/>
          <w:sz w:val="18"/>
          <w:szCs w:val="18"/>
          <w:lang w:val="en-US"/>
        </w:rPr>
      </w:pPr>
    </w:p>
    <w:p w:rsidR="00E01983" w:rsidRDefault="00E01983">
      <w:pPr>
        <w:rPr>
          <w:rFonts w:ascii="Arial" w:hAnsi="Arial" w:cs="Arial"/>
          <w:b/>
          <w:color w:val="333333"/>
          <w:sz w:val="18"/>
          <w:szCs w:val="18"/>
          <w:lang w:val="en-US"/>
        </w:rPr>
      </w:pPr>
      <w:r w:rsidRPr="00E01983">
        <w:rPr>
          <w:rFonts w:ascii="Arial" w:hAnsi="Arial" w:cs="Arial"/>
          <w:b/>
          <w:noProof/>
          <w:color w:val="0000FF"/>
          <w:sz w:val="18"/>
          <w:szCs w:val="18"/>
        </w:rPr>
        <w:drawing>
          <wp:anchor distT="0" distB="0" distL="114300" distR="114300" simplePos="0" relativeHeight="251659264" behindDoc="0" locked="0" layoutInCell="1" allowOverlap="1">
            <wp:simplePos x="0" y="0"/>
            <wp:positionH relativeFrom="column">
              <wp:posOffset>-13970</wp:posOffset>
            </wp:positionH>
            <wp:positionV relativeFrom="paragraph">
              <wp:posOffset>162560</wp:posOffset>
            </wp:positionV>
            <wp:extent cx="2980800" cy="1090800"/>
            <wp:effectExtent l="0" t="0" r="0" b="0"/>
            <wp:wrapSquare wrapText="bothSides"/>
            <wp:docPr id="10" name="Grafik 10" descr="Catalogu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alogue">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9808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mallCaps/>
          <w:sz w:val="22"/>
          <w:szCs w:val="22"/>
          <w:lang w:val="en-US"/>
        </w:rPr>
        <w:br/>
      </w:r>
      <w:r w:rsidRPr="00E01983">
        <w:rPr>
          <w:rFonts w:ascii="Arial" w:hAnsi="Arial" w:cs="Arial"/>
          <w:b/>
          <w:smallCaps/>
          <w:sz w:val="22"/>
          <w:szCs w:val="22"/>
          <w:lang w:val="en-US"/>
        </w:rPr>
        <w:t>Nos Patriotes</w:t>
      </w:r>
      <w:r w:rsidRPr="00E01983">
        <w:rPr>
          <w:rFonts w:ascii="Arial" w:hAnsi="Arial" w:cs="Arial"/>
          <w:b/>
          <w:color w:val="333333"/>
          <w:sz w:val="18"/>
          <w:szCs w:val="18"/>
          <w:lang w:val="en-US"/>
        </w:rPr>
        <w:t xml:space="preserve"> </w:t>
      </w:r>
    </w:p>
    <w:p w:rsidR="00C75E78" w:rsidRDefault="00E01983">
      <w:pPr>
        <w:rPr>
          <w:rFonts w:ascii="Arial" w:hAnsi="Arial" w:cs="Arial"/>
          <w:b/>
          <w:color w:val="333333"/>
          <w:sz w:val="18"/>
          <w:szCs w:val="18"/>
          <w:lang w:val="en-US"/>
        </w:rPr>
      </w:pPr>
      <w:r w:rsidRPr="00E01983">
        <w:rPr>
          <w:rFonts w:ascii="Arial" w:hAnsi="Arial" w:cs="Arial"/>
          <w:b/>
          <w:color w:val="333333"/>
          <w:sz w:val="18"/>
          <w:szCs w:val="18"/>
          <w:lang w:val="en-US"/>
        </w:rPr>
        <w:t xml:space="preserve">Retrouvez notre dossier pédagogique sur </w:t>
      </w:r>
      <w:r w:rsidRPr="00E01983">
        <w:rPr>
          <w:rFonts w:ascii="Arial" w:hAnsi="Arial" w:cs="Arial"/>
          <w:b/>
          <w:i/>
          <w:iCs/>
          <w:color w:val="333333"/>
          <w:sz w:val="18"/>
          <w:szCs w:val="18"/>
          <w:lang w:val="en-US"/>
        </w:rPr>
        <w:t>Nos patriotes</w:t>
      </w:r>
      <w:r w:rsidRPr="00E01983">
        <w:rPr>
          <w:rFonts w:ascii="Arial" w:hAnsi="Arial" w:cs="Arial"/>
          <w:b/>
          <w:color w:val="333333"/>
          <w:sz w:val="18"/>
          <w:szCs w:val="18"/>
          <w:lang w:val="en-US"/>
        </w:rPr>
        <w:t xml:space="preserve"> de Gabriel Le Bomin, qui raconte l'histoire vraie d'Addi Bâ, tirailleur entré dans la Résistance : </w:t>
      </w:r>
      <w:hyperlink r:id="rId151" w:history="1">
        <w:r w:rsidRPr="00E01983">
          <w:rPr>
            <w:rStyle w:val="Fett"/>
            <w:rFonts w:ascii="Arial" w:hAnsi="Arial" w:cs="Arial"/>
            <w:b w:val="0"/>
            <w:color w:val="D9284B"/>
            <w:sz w:val="18"/>
            <w:szCs w:val="18"/>
            <w:u w:val="single"/>
            <w:lang w:val="en-US"/>
          </w:rPr>
          <w:t>www.zerodeconduite.net/nospatriotes</w:t>
        </w:r>
      </w:hyperlink>
      <w:r w:rsidRPr="00E01983">
        <w:rPr>
          <w:rFonts w:ascii="Arial" w:hAnsi="Arial" w:cs="Arial"/>
          <w:b/>
          <w:color w:val="333333"/>
          <w:sz w:val="18"/>
          <w:szCs w:val="18"/>
          <w:lang w:val="en-US"/>
        </w:rPr>
        <w:br/>
      </w:r>
      <w:r w:rsidRPr="00E01983">
        <w:rPr>
          <w:rFonts w:ascii="Arial" w:hAnsi="Arial" w:cs="Arial"/>
          <w:b/>
          <w:color w:val="333333"/>
          <w:sz w:val="18"/>
          <w:szCs w:val="18"/>
          <w:lang w:val="en-US"/>
        </w:rPr>
        <w:br/>
        <w:t>"</w:t>
      </w:r>
      <w:r w:rsidRPr="00E01983">
        <w:rPr>
          <w:rFonts w:ascii="Arial" w:hAnsi="Arial" w:cs="Arial"/>
          <w:b/>
          <w:i/>
          <w:iCs/>
          <w:color w:val="333333"/>
          <w:sz w:val="18"/>
          <w:szCs w:val="18"/>
          <w:lang w:val="en-US"/>
        </w:rPr>
        <w:t>Gabriel Le Bomin illustre avec un souci aigu de la nuance, les réalités contrastées de la Résistance, en proposant une lecture incarnée des grands enjeux que les combattants de l’ombre durent affronter en ces temps d’airain.</w:t>
      </w:r>
      <w:r w:rsidRPr="00E01983">
        <w:rPr>
          <w:rFonts w:ascii="Arial" w:hAnsi="Arial" w:cs="Arial"/>
          <w:b/>
          <w:color w:val="333333"/>
          <w:sz w:val="18"/>
          <w:szCs w:val="18"/>
          <w:lang w:val="en-US"/>
        </w:rPr>
        <w:t xml:space="preserve">" </w:t>
      </w:r>
      <w:r w:rsidRPr="00E01983">
        <w:rPr>
          <w:rFonts w:ascii="Arial" w:hAnsi="Arial" w:cs="Arial"/>
          <w:b/>
          <w:color w:val="333333"/>
          <w:sz w:val="18"/>
          <w:szCs w:val="18"/>
          <w:lang w:val="en-US"/>
        </w:rPr>
        <w:br/>
      </w:r>
      <w:r w:rsidRPr="00E01983">
        <w:rPr>
          <w:rFonts w:ascii="Arial" w:hAnsi="Arial" w:cs="Arial"/>
          <w:b/>
          <w:bCs/>
          <w:color w:val="333333"/>
          <w:sz w:val="18"/>
          <w:szCs w:val="18"/>
          <w:lang w:val="en-US"/>
        </w:rPr>
        <w:t>Olivier Wieviorka</w:t>
      </w:r>
      <w:r w:rsidRPr="00E01983">
        <w:rPr>
          <w:rFonts w:ascii="Arial" w:hAnsi="Arial" w:cs="Arial"/>
          <w:b/>
          <w:color w:val="333333"/>
          <w:sz w:val="18"/>
          <w:szCs w:val="18"/>
          <w:lang w:val="en-US"/>
        </w:rPr>
        <w:br/>
      </w:r>
      <w:r w:rsidRPr="00E01983">
        <w:rPr>
          <w:rFonts w:ascii="Arial" w:hAnsi="Arial" w:cs="Arial"/>
          <w:b/>
          <w:color w:val="333333"/>
          <w:sz w:val="18"/>
          <w:szCs w:val="18"/>
          <w:lang w:val="en-US"/>
        </w:rPr>
        <w:br/>
        <w:t xml:space="preserve">Le film permettra aux enseignants de travailler sur le programme d'Histoire de 3ème et sur le thème 2017-2018 du </w:t>
      </w:r>
      <w:hyperlink r:id="rId152" w:history="1">
        <w:r w:rsidRPr="00E01983">
          <w:rPr>
            <w:rStyle w:val="Hyperlink"/>
            <w:rFonts w:ascii="Arial" w:hAnsi="Arial" w:cs="Arial"/>
            <w:b/>
            <w:color w:val="D9284B"/>
            <w:sz w:val="18"/>
            <w:szCs w:val="18"/>
            <w:lang w:val="en-US"/>
          </w:rPr>
          <w:t>Concours National de la Résistance et de la Déportation</w:t>
        </w:r>
      </w:hyperlink>
      <w:r w:rsidRPr="00E01983">
        <w:rPr>
          <w:rFonts w:ascii="Arial" w:hAnsi="Arial" w:cs="Arial"/>
          <w:b/>
          <w:color w:val="333333"/>
          <w:sz w:val="18"/>
          <w:szCs w:val="18"/>
          <w:lang w:val="en-US"/>
        </w:rPr>
        <w:t xml:space="preserve"> : "S'engager pour libérer la France".</w:t>
      </w:r>
    </w:p>
    <w:p w:rsidR="00C023AA" w:rsidRDefault="00C023AA">
      <w:pPr>
        <w:rPr>
          <w:rFonts w:ascii="Arial" w:hAnsi="Arial" w:cs="Arial"/>
          <w:b/>
          <w:color w:val="333333"/>
          <w:sz w:val="18"/>
          <w:szCs w:val="18"/>
          <w:lang w:val="en-US"/>
        </w:rPr>
      </w:pPr>
    </w:p>
    <w:p w:rsidR="00C023AA" w:rsidRDefault="00C023AA">
      <w:pPr>
        <w:rPr>
          <w:rFonts w:ascii="Arial" w:hAnsi="Arial" w:cs="Arial"/>
          <w:b/>
          <w:color w:val="333333"/>
          <w:sz w:val="18"/>
          <w:szCs w:val="18"/>
          <w:lang w:val="en-US"/>
        </w:rPr>
      </w:pPr>
    </w:p>
    <w:p w:rsidR="00C023AA" w:rsidRDefault="00C023AA">
      <w:pPr>
        <w:rPr>
          <w:rFonts w:ascii="Arial" w:hAnsi="Arial" w:cs="Arial"/>
          <w:b/>
          <w:color w:val="333333"/>
          <w:sz w:val="18"/>
          <w:szCs w:val="18"/>
          <w:lang w:val="en-US"/>
        </w:rPr>
      </w:pPr>
    </w:p>
    <w:tbl>
      <w:tblPr>
        <w:tblW w:w="9000" w:type="dxa"/>
        <w:jc w:val="center"/>
        <w:tblCellSpacing w:w="0" w:type="dxa"/>
        <w:tblBorders>
          <w:bottom w:val="single" w:sz="6" w:space="0" w:color="CCCCCC"/>
        </w:tblBorders>
        <w:tblCellMar>
          <w:top w:w="300" w:type="dxa"/>
          <w:left w:w="0" w:type="dxa"/>
          <w:bottom w:w="600" w:type="dxa"/>
          <w:right w:w="0" w:type="dxa"/>
        </w:tblCellMar>
        <w:tblLook w:val="04A0" w:firstRow="1" w:lastRow="0" w:firstColumn="1" w:lastColumn="0" w:noHBand="0" w:noVBand="1"/>
      </w:tblPr>
      <w:tblGrid>
        <w:gridCol w:w="8990"/>
        <w:gridCol w:w="10"/>
      </w:tblGrid>
      <w:tr w:rsidR="00C023AA" w:rsidRPr="00C273FC" w:rsidTr="00C023AA">
        <w:trPr>
          <w:tblCellSpacing w:w="0" w:type="dxa"/>
          <w:jc w:val="center"/>
        </w:trPr>
        <w:tc>
          <w:tcPr>
            <w:tcW w:w="0" w:type="auto"/>
            <w:gridSpan w:val="2"/>
            <w:vAlign w:val="center"/>
            <w:hideMark/>
          </w:tcPr>
          <w:p w:rsidR="00C023AA" w:rsidRDefault="00C023AA" w:rsidP="00C023AA">
            <w:pPr>
              <w:rPr>
                <w:rStyle w:val="Fett"/>
                <w:rFonts w:ascii="Arial" w:hAnsi="Arial" w:cs="Arial"/>
                <w:smallCaps/>
                <w:color w:val="0D0D0D"/>
                <w:spacing w:val="-7"/>
                <w:sz w:val="22"/>
                <w:szCs w:val="22"/>
                <w:lang w:val="en-US"/>
              </w:rPr>
            </w:pPr>
            <w:r>
              <w:rPr>
                <w:rStyle w:val="Fett"/>
                <w:rFonts w:ascii="Arial" w:hAnsi="Arial" w:cs="Arial"/>
                <w:smallCaps/>
                <w:color w:val="0D0D0D"/>
                <w:spacing w:val="-7"/>
                <w:sz w:val="22"/>
                <w:szCs w:val="22"/>
                <w:lang w:val="en-US"/>
              </w:rPr>
              <w:lastRenderedPageBreak/>
              <w:t xml:space="preserve">Le P’tit Libé: </w:t>
            </w:r>
            <w:r w:rsidRPr="00C023AA">
              <w:rPr>
                <w:rStyle w:val="Fett"/>
                <w:rFonts w:ascii="Arial" w:hAnsi="Arial" w:cs="Arial"/>
                <w:smallCaps/>
                <w:color w:val="0D0D0D"/>
                <w:spacing w:val="-7"/>
                <w:sz w:val="22"/>
                <w:szCs w:val="22"/>
                <w:lang w:val="en-US"/>
              </w:rPr>
              <w:t xml:space="preserve">L’Assemblée nationale expliquée aux enfant </w:t>
            </w:r>
          </w:p>
          <w:p w:rsidR="00C023AA" w:rsidRPr="00C023AA" w:rsidRDefault="006A46A1" w:rsidP="00C023AA">
            <w:pPr>
              <w:rPr>
                <w:rFonts w:ascii="Arial" w:hAnsi="Arial" w:cs="Arial"/>
                <w:b/>
                <w:bCs/>
                <w:smallCaps/>
                <w:color w:val="0D0D0D"/>
                <w:sz w:val="22"/>
                <w:szCs w:val="22"/>
                <w:lang w:val="en-US"/>
              </w:rPr>
            </w:pPr>
            <w:hyperlink r:id="rId153" w:anchor="/" w:history="1">
              <w:r w:rsidR="00C023AA" w:rsidRPr="003C6928">
                <w:rPr>
                  <w:rStyle w:val="Hyperlink"/>
                  <w:rFonts w:ascii="Arial" w:hAnsi="Arial" w:cs="Arial"/>
                  <w:sz w:val="22"/>
                  <w:szCs w:val="22"/>
                  <w:lang w:val="en-US"/>
                </w:rPr>
                <w:t>http://www.liberation.fr/apps/2017/06/le-ptit-assemblee-nationale/#/</w:t>
              </w:r>
            </w:hyperlink>
          </w:p>
        </w:tc>
      </w:tr>
      <w:tr w:rsidR="00C023AA" w:rsidTr="00C023AA">
        <w:trPr>
          <w:trHeight w:val="2125"/>
          <w:tblCellSpacing w:w="0" w:type="dxa"/>
          <w:jc w:val="center"/>
        </w:trPr>
        <w:tc>
          <w:tcPr>
            <w:tcW w:w="0" w:type="auto"/>
            <w:vAlign w:val="center"/>
            <w:hideMark/>
          </w:tcPr>
          <w:p w:rsidR="00C023AA" w:rsidRDefault="00C023AA" w:rsidP="00C023AA">
            <w:pPr>
              <w:jc w:val="center"/>
              <w:rPr>
                <w:rFonts w:ascii="Georgia" w:hAnsi="Georgia"/>
                <w:color w:val="737373"/>
              </w:rPr>
            </w:pPr>
            <w:r>
              <w:rPr>
                <w:noProof/>
              </w:rPr>
              <w:drawing>
                <wp:inline distT="0" distB="0" distL="0" distR="0" wp14:anchorId="4C9A11F5" wp14:editId="01F9C6B0">
                  <wp:extent cx="3343275" cy="38766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343275" cy="3876675"/>
                          </a:xfrm>
                          <a:prstGeom prst="rect">
                            <a:avLst/>
                          </a:prstGeom>
                        </pic:spPr>
                      </pic:pic>
                    </a:graphicData>
                  </a:graphic>
                </wp:inline>
              </w:drawing>
            </w:r>
          </w:p>
        </w:tc>
        <w:tc>
          <w:tcPr>
            <w:tcW w:w="0" w:type="auto"/>
            <w:vAlign w:val="center"/>
            <w:hideMark/>
          </w:tcPr>
          <w:p w:rsidR="00C023AA" w:rsidRDefault="00C023AA">
            <w:pPr>
              <w:spacing w:line="0" w:lineRule="atLeast"/>
              <w:rPr>
                <w:sz w:val="20"/>
                <w:szCs w:val="20"/>
              </w:rPr>
            </w:pPr>
          </w:p>
        </w:tc>
      </w:tr>
    </w:tbl>
    <w:p w:rsidR="00C023AA" w:rsidRDefault="00C023AA" w:rsidP="004F1916">
      <w:pPr>
        <w:ind w:left="567"/>
        <w:rPr>
          <w:rFonts w:ascii="Trebuchet MS" w:hAnsi="Trebuchet MS"/>
          <w:color w:val="333333"/>
          <w:lang w:val="en-US"/>
        </w:rPr>
      </w:pPr>
    </w:p>
    <w:p w:rsidR="00C023AA" w:rsidRDefault="00C023AA" w:rsidP="004F1916">
      <w:pPr>
        <w:ind w:left="567"/>
        <w:rPr>
          <w:rFonts w:ascii="Trebuchet MS" w:hAnsi="Trebuchet MS"/>
          <w:color w:val="333333"/>
          <w:lang w:val="en-US"/>
        </w:rPr>
      </w:pPr>
    </w:p>
    <w:p w:rsidR="000F4065" w:rsidRPr="0097458D" w:rsidRDefault="0097458D" w:rsidP="005958DF">
      <w:pPr>
        <w:ind w:left="567"/>
        <w:rPr>
          <w:rFonts w:ascii="Arial" w:hAnsi="Arial" w:cs="Arial"/>
          <w:b/>
          <w:smallCaps/>
          <w:color w:val="333333"/>
          <w:sz w:val="22"/>
          <w:szCs w:val="22"/>
          <w:lang w:val="en-US"/>
        </w:rPr>
      </w:pPr>
      <w:r w:rsidRPr="0097458D">
        <w:rPr>
          <w:rFonts w:ascii="Arial" w:hAnsi="Arial" w:cs="Arial"/>
          <w:b/>
          <w:smallCaps/>
          <w:color w:val="333333"/>
          <w:sz w:val="22"/>
          <w:szCs w:val="22"/>
          <w:lang w:val="en-US"/>
        </w:rPr>
        <w:t>Faire parler les tableaux</w:t>
      </w:r>
    </w:p>
    <w:p w:rsidR="0097458D" w:rsidRPr="0097458D" w:rsidRDefault="006A46A1" w:rsidP="005958DF">
      <w:pPr>
        <w:ind w:left="567"/>
        <w:rPr>
          <w:rFonts w:ascii="Arial" w:hAnsi="Arial" w:cs="Arial"/>
          <w:color w:val="333333"/>
          <w:sz w:val="22"/>
          <w:szCs w:val="22"/>
          <w:lang w:val="en-US"/>
        </w:rPr>
      </w:pPr>
      <w:hyperlink r:id="rId155" w:history="1">
        <w:r w:rsidR="0097458D" w:rsidRPr="0097458D">
          <w:rPr>
            <w:rStyle w:val="Hyperlink"/>
            <w:rFonts w:ascii="Arial" w:hAnsi="Arial" w:cs="Arial"/>
            <w:sz w:val="22"/>
            <w:szCs w:val="22"/>
            <w:lang w:val="en-US"/>
          </w:rPr>
          <w:t>https://leszexpertsfle.com/ressources-fle/et-sils-pouvaient-parler/</w:t>
        </w:r>
      </w:hyperlink>
    </w:p>
    <w:p w:rsidR="000F4065" w:rsidRDefault="0097458D" w:rsidP="005958DF">
      <w:pPr>
        <w:ind w:left="567"/>
        <w:rPr>
          <w:rFonts w:ascii="Arial" w:hAnsi="Arial" w:cs="Arial"/>
          <w:color w:val="555555"/>
          <w:sz w:val="18"/>
          <w:szCs w:val="18"/>
          <w:lang w:val="en-US"/>
        </w:rPr>
      </w:pPr>
      <w:r w:rsidRPr="00053529">
        <w:rPr>
          <w:rFonts w:ascii="Arial" w:hAnsi="Arial" w:cs="Arial"/>
          <w:color w:val="555555"/>
          <w:sz w:val="18"/>
          <w:szCs w:val="18"/>
          <w:lang w:val="en-US"/>
        </w:rPr>
        <w:t xml:space="preserve">Avant de vous souhaiter de bonnes vacances, </w:t>
      </w:r>
      <w:r w:rsidRPr="0097458D">
        <w:rPr>
          <w:rFonts w:ascii="Arial" w:hAnsi="Arial" w:cs="Arial"/>
          <w:b/>
          <w:bCs/>
          <w:color w:val="555555"/>
          <w:sz w:val="18"/>
          <w:szCs w:val="18"/>
          <w:lang w:val="en-US"/>
        </w:rPr>
        <w:t>nous voulions vous laisser une dernière activité créative : "faire parler des tableaux".</w:t>
      </w:r>
      <w:r w:rsidRPr="00053529">
        <w:rPr>
          <w:rFonts w:ascii="Arial" w:hAnsi="Arial" w:cs="Arial"/>
          <w:color w:val="555555"/>
          <w:sz w:val="18"/>
          <w:szCs w:val="18"/>
          <w:lang w:val="en-US"/>
        </w:rPr>
        <w:t xml:space="preserve"> Cette activité d'expression écrite très facile à réaliser vous permettra de finir l'année en associant humour et révisions.</w:t>
      </w:r>
    </w:p>
    <w:p w:rsidR="009E7B71" w:rsidRDefault="009E7B71" w:rsidP="008F7F2E">
      <w:pPr>
        <w:ind w:left="567"/>
        <w:rPr>
          <w:rFonts w:ascii="Arial" w:hAnsi="Arial" w:cs="Arial"/>
          <w:color w:val="555555"/>
          <w:sz w:val="18"/>
          <w:szCs w:val="18"/>
          <w:lang w:val="en-US"/>
        </w:rPr>
      </w:pPr>
    </w:p>
    <w:tbl>
      <w:tblPr>
        <w:tblpPr w:leftFromText="45" w:rightFromText="45" w:vertAnchor="text"/>
        <w:tblW w:w="5000" w:type="pct"/>
        <w:tblCellSpacing w:w="67" w:type="dxa"/>
        <w:tblCellMar>
          <w:left w:w="0" w:type="dxa"/>
          <w:right w:w="0" w:type="dxa"/>
        </w:tblCellMar>
        <w:tblLook w:val="04A0" w:firstRow="1" w:lastRow="0" w:firstColumn="1" w:lastColumn="0" w:noHBand="0" w:noVBand="1"/>
      </w:tblPr>
      <w:tblGrid>
        <w:gridCol w:w="9340"/>
      </w:tblGrid>
      <w:tr w:rsidR="009E7B71" w:rsidRPr="00C273FC" w:rsidTr="009E7B71">
        <w:trPr>
          <w:tblCellSpacing w:w="67" w:type="dxa"/>
        </w:trPr>
        <w:tc>
          <w:tcPr>
            <w:tcW w:w="0" w:type="auto"/>
            <w:vAlign w:val="center"/>
            <w:hideMark/>
          </w:tcPr>
          <w:p w:rsidR="009E7B71" w:rsidRPr="009E7B71" w:rsidRDefault="009E7B71" w:rsidP="008F7F2E">
            <w:pPr>
              <w:rPr>
                <w:rFonts w:ascii="Arial" w:hAnsi="Arial" w:cs="Arial"/>
                <w:b/>
                <w:bCs/>
                <w:color w:val="3F3F3F"/>
                <w:sz w:val="18"/>
                <w:szCs w:val="18"/>
                <w:lang w:val="en-US"/>
              </w:rPr>
            </w:pPr>
          </w:p>
          <w:p w:rsidR="009E7B71" w:rsidRPr="008F7F2E" w:rsidRDefault="009E7B71" w:rsidP="008F7F2E">
            <w:pPr>
              <w:rPr>
                <w:rFonts w:ascii="Arial" w:hAnsi="Arial" w:cs="Arial"/>
                <w:b/>
                <w:bCs/>
                <w:color w:val="3F3F3F"/>
                <w:sz w:val="18"/>
                <w:szCs w:val="18"/>
                <w:lang w:val="en-US"/>
              </w:rPr>
            </w:pPr>
            <w:r w:rsidRPr="008F7F2E">
              <w:rPr>
                <w:rFonts w:ascii="Arial" w:hAnsi="Arial" w:cs="Arial"/>
                <w:b/>
                <w:bCs/>
                <w:color w:val="3F3F3F"/>
                <w:sz w:val="18"/>
                <w:szCs w:val="18"/>
                <w:lang w:val="en-US"/>
              </w:rPr>
              <w:t>"CE QUE LA CHANSON DIT DE NOUS" </w:t>
            </w:r>
          </w:p>
          <w:p w:rsidR="008F7F2E" w:rsidRPr="008F7F2E" w:rsidRDefault="006A46A1" w:rsidP="008F7F2E">
            <w:pPr>
              <w:rPr>
                <w:rFonts w:ascii="Arial" w:hAnsi="Arial" w:cs="Arial"/>
                <w:color w:val="3F3F3F"/>
                <w:sz w:val="22"/>
                <w:szCs w:val="22"/>
                <w:lang w:val="en-US"/>
              </w:rPr>
            </w:pPr>
            <w:hyperlink r:id="rId156" w:history="1">
              <w:r w:rsidR="008F7F2E" w:rsidRPr="008F7F2E">
                <w:rPr>
                  <w:rStyle w:val="Hyperlink"/>
                  <w:rFonts w:ascii="Arial" w:hAnsi="Arial" w:cs="Arial"/>
                  <w:sz w:val="22"/>
                  <w:szCs w:val="22"/>
                  <w:lang w:val="en-US"/>
                </w:rPr>
                <w:t>https://www.reseau-canope.fr/les-enfants-de-la-zique</w:t>
              </w:r>
            </w:hyperlink>
          </w:p>
          <w:p w:rsidR="008F7F2E" w:rsidRDefault="008F7F2E" w:rsidP="008F7F2E">
            <w:pPr>
              <w:rPr>
                <w:rFonts w:ascii="Arial" w:hAnsi="Arial" w:cs="Arial"/>
                <w:color w:val="000000"/>
                <w:sz w:val="18"/>
                <w:szCs w:val="18"/>
                <w:lang w:val="en-US"/>
              </w:rPr>
            </w:pPr>
            <w:r w:rsidRPr="009E7B71">
              <w:rPr>
                <w:rFonts w:ascii="Arial" w:hAnsi="Arial" w:cs="Arial"/>
                <w:color w:val="000000"/>
                <w:sz w:val="18"/>
                <w:szCs w:val="18"/>
                <w:lang w:val="en-US"/>
              </w:rPr>
              <w:t xml:space="preserve">Orchestrée par les </w:t>
            </w:r>
            <w:r w:rsidRPr="009E7B71">
              <w:rPr>
                <w:rFonts w:ascii="Arial" w:hAnsi="Arial" w:cs="Arial"/>
                <w:b/>
                <w:bCs/>
                <w:color w:val="000000"/>
                <w:sz w:val="18"/>
                <w:szCs w:val="18"/>
                <w:lang w:val="en-US"/>
              </w:rPr>
              <w:t>Francofolies</w:t>
            </w:r>
            <w:r w:rsidRPr="009E7B71">
              <w:rPr>
                <w:rFonts w:ascii="Arial" w:hAnsi="Arial" w:cs="Arial"/>
                <w:color w:val="000000"/>
                <w:sz w:val="18"/>
                <w:szCs w:val="18"/>
                <w:lang w:val="en-US"/>
              </w:rPr>
              <w:t xml:space="preserve"> et </w:t>
            </w:r>
            <w:r w:rsidRPr="009E7B71">
              <w:rPr>
                <w:rFonts w:ascii="Arial" w:hAnsi="Arial" w:cs="Arial"/>
                <w:b/>
                <w:bCs/>
                <w:color w:val="000000"/>
                <w:sz w:val="18"/>
                <w:szCs w:val="18"/>
                <w:lang w:val="en-US"/>
              </w:rPr>
              <w:t>Réseau Canopé</w:t>
            </w:r>
            <w:r w:rsidRPr="009E7B71">
              <w:rPr>
                <w:rFonts w:ascii="Arial" w:hAnsi="Arial" w:cs="Arial"/>
                <w:color w:val="000000"/>
                <w:sz w:val="18"/>
                <w:szCs w:val="18"/>
                <w:lang w:val="en-US"/>
              </w:rPr>
              <w:t>, cette opération nationale propose chaque année une nouvelle édition permettant de s’emparer de l’œuvre d’un artiste de la scène francophone.</w:t>
            </w:r>
            <w:r>
              <w:rPr>
                <w:rFonts w:ascii="Arial" w:hAnsi="Arial" w:cs="Arial"/>
                <w:color w:val="000000"/>
                <w:sz w:val="18"/>
                <w:szCs w:val="18"/>
                <w:lang w:val="en-US"/>
              </w:rPr>
              <w:br/>
            </w:r>
            <w:r w:rsidRPr="009E7B71">
              <w:rPr>
                <w:rFonts w:ascii="Arial" w:hAnsi="Arial" w:cs="Arial"/>
                <w:color w:val="000000"/>
                <w:sz w:val="18"/>
                <w:szCs w:val="18"/>
                <w:lang w:val="en-US"/>
              </w:rPr>
              <w:t>Cette année, c’est </w:t>
            </w:r>
            <w:r w:rsidRPr="009E7B71">
              <w:rPr>
                <w:rFonts w:ascii="Arial" w:hAnsi="Arial" w:cs="Arial"/>
                <w:b/>
                <w:bCs/>
                <w:color w:val="000000"/>
                <w:sz w:val="18"/>
                <w:szCs w:val="18"/>
                <w:lang w:val="en-US"/>
              </w:rPr>
              <w:t>Albin de La Simone</w:t>
            </w:r>
            <w:r w:rsidRPr="009E7B71">
              <w:rPr>
                <w:rFonts w:ascii="Arial" w:hAnsi="Arial" w:cs="Arial"/>
                <w:color w:val="000000"/>
                <w:sz w:val="18"/>
                <w:szCs w:val="18"/>
                <w:lang w:val="en-US"/>
              </w:rPr>
              <w:t>, programmé le 15 juillet à la Salle Bleue de La Coursive qui est le point de départ de cette nouvelle édition sur le thème "Ce que la chanson dit de nous". Grâce à la richesse des ressources multimédias proposées (analyses, paroles, partitions, versions instrumentales, pistes par pistes...) la plateforme des Enfants de la Zique favorise la découverte de la chanson en classe</w:t>
            </w:r>
            <w:r>
              <w:rPr>
                <w:rFonts w:ascii="Arial" w:hAnsi="Arial" w:cs="Arial"/>
                <w:color w:val="000000"/>
                <w:sz w:val="18"/>
                <w:szCs w:val="18"/>
                <w:lang w:val="en-US"/>
              </w:rPr>
              <w:t>.</w:t>
            </w:r>
          </w:p>
          <w:p w:rsidR="008F7F2E" w:rsidRDefault="008F7F2E" w:rsidP="008F7F2E">
            <w:pPr>
              <w:rPr>
                <w:rFonts w:ascii="Arial" w:hAnsi="Arial" w:cs="Arial"/>
                <w:color w:val="000000"/>
                <w:sz w:val="18"/>
                <w:szCs w:val="18"/>
                <w:lang w:val="en-US"/>
              </w:rPr>
            </w:pPr>
            <w:r w:rsidRPr="009E7B71">
              <w:rPr>
                <w:rFonts w:ascii="Arial" w:hAnsi="Arial" w:cs="Arial"/>
                <w:color w:val="000000"/>
                <w:sz w:val="18"/>
                <w:szCs w:val="18"/>
                <w:lang w:val="en-US"/>
              </w:rPr>
              <w:t xml:space="preserve">Pour l’année scolaire </w:t>
            </w:r>
            <w:r w:rsidRPr="009E7B71">
              <w:rPr>
                <w:rFonts w:ascii="Arial" w:hAnsi="Arial" w:cs="Arial"/>
                <w:b/>
                <w:bCs/>
                <w:color w:val="000000"/>
                <w:sz w:val="18"/>
                <w:szCs w:val="18"/>
                <w:lang w:val="en-US"/>
              </w:rPr>
              <w:t>2017-2018</w:t>
            </w:r>
            <w:r w:rsidRPr="009E7B71">
              <w:rPr>
                <w:rFonts w:ascii="Arial" w:hAnsi="Arial" w:cs="Arial"/>
                <w:color w:val="000000"/>
                <w:sz w:val="18"/>
                <w:szCs w:val="18"/>
                <w:lang w:val="en-US"/>
              </w:rPr>
              <w:t>, c’est le thème ‘</w:t>
            </w:r>
            <w:r w:rsidRPr="009E7B71">
              <w:rPr>
                <w:rFonts w:ascii="Arial" w:hAnsi="Arial" w:cs="Arial"/>
                <w:b/>
                <w:bCs/>
                <w:color w:val="000000"/>
                <w:sz w:val="18"/>
                <w:szCs w:val="18"/>
                <w:lang w:val="en-US"/>
              </w:rPr>
              <w:t>Ce que la chanson dit de nous</w:t>
            </w:r>
            <w:r w:rsidRPr="009E7B71">
              <w:rPr>
                <w:rFonts w:ascii="Arial" w:hAnsi="Arial" w:cs="Arial"/>
                <w:color w:val="000000"/>
                <w:sz w:val="18"/>
                <w:szCs w:val="18"/>
                <w:lang w:val="en-US"/>
              </w:rPr>
              <w:t>’ qui sera abordé.</w:t>
            </w:r>
          </w:p>
          <w:p w:rsidR="008F7F2E" w:rsidRDefault="008F7F2E" w:rsidP="008F7F2E">
            <w:pPr>
              <w:rPr>
                <w:rFonts w:ascii="Arial" w:hAnsi="Arial" w:cs="Arial"/>
                <w:color w:val="000000"/>
                <w:sz w:val="18"/>
                <w:szCs w:val="18"/>
                <w:lang w:val="en-US"/>
              </w:rPr>
            </w:pPr>
          </w:p>
          <w:p w:rsidR="008F7F2E" w:rsidRPr="009E7B71" w:rsidRDefault="008F7F2E" w:rsidP="008F7F2E">
            <w:pPr>
              <w:rPr>
                <w:rFonts w:ascii="Arial" w:hAnsi="Arial" w:cs="Arial"/>
                <w:color w:val="3F3F3F"/>
                <w:sz w:val="18"/>
                <w:szCs w:val="18"/>
                <w:lang w:val="en-US"/>
              </w:rPr>
            </w:pPr>
          </w:p>
        </w:tc>
      </w:tr>
      <w:tr w:rsidR="009E7B71" w:rsidRPr="009E7B71" w:rsidTr="009E7B71">
        <w:trPr>
          <w:tblCellSpacing w:w="67" w:type="dxa"/>
        </w:trPr>
        <w:tc>
          <w:tcPr>
            <w:tcW w:w="0" w:type="auto"/>
            <w:vAlign w:val="center"/>
            <w:hideMark/>
          </w:tcPr>
          <w:p w:rsidR="009E7B71" w:rsidRPr="009E7B71" w:rsidRDefault="009E7B71" w:rsidP="008F7F2E">
            <w:pPr>
              <w:spacing w:before="100" w:beforeAutospacing="1" w:after="100" w:afterAutospacing="1"/>
              <w:rPr>
                <w:rFonts w:ascii="Arial" w:hAnsi="Arial" w:cs="Arial"/>
                <w:color w:val="000000"/>
                <w:sz w:val="18"/>
                <w:szCs w:val="18"/>
                <w:lang w:val="en-US"/>
              </w:rPr>
            </w:pPr>
            <w:r w:rsidRPr="009E7B71">
              <w:rPr>
                <w:rFonts w:ascii="Arial" w:hAnsi="Arial" w:cs="Arial"/>
                <w:color w:val="000000"/>
                <w:sz w:val="18"/>
                <w:szCs w:val="18"/>
                <w:lang w:val="en-US"/>
              </w:rPr>
              <w:t>.</w:t>
            </w:r>
          </w:p>
          <w:p w:rsidR="009E7B71" w:rsidRPr="009E7B71" w:rsidRDefault="009E7B71" w:rsidP="008F7F2E">
            <w:pPr>
              <w:spacing w:before="100" w:beforeAutospacing="1" w:after="100" w:afterAutospacing="1"/>
              <w:rPr>
                <w:rFonts w:ascii="Arial" w:hAnsi="Arial" w:cs="Arial"/>
                <w:color w:val="000000"/>
                <w:sz w:val="18"/>
                <w:szCs w:val="18"/>
                <w:lang w:val="en-US"/>
              </w:rPr>
            </w:pPr>
          </w:p>
        </w:tc>
      </w:tr>
    </w:tbl>
    <w:p w:rsidR="009E7B71" w:rsidRPr="0097458D" w:rsidRDefault="009E7B71" w:rsidP="005958DF">
      <w:pPr>
        <w:ind w:left="567"/>
        <w:rPr>
          <w:rFonts w:ascii="Arial" w:hAnsi="Arial" w:cs="Arial"/>
          <w:color w:val="333333"/>
          <w:sz w:val="18"/>
          <w:szCs w:val="18"/>
          <w:lang w:val="en-US"/>
        </w:rPr>
      </w:pPr>
    </w:p>
    <w:p w:rsidR="000F4065" w:rsidRDefault="000F4065" w:rsidP="004F1916">
      <w:pPr>
        <w:ind w:left="567"/>
        <w:rPr>
          <w:rFonts w:ascii="Arial" w:hAnsi="Arial" w:cs="Arial"/>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273FC" w:rsidTr="004A259D">
        <w:tc>
          <w:tcPr>
            <w:tcW w:w="9288" w:type="dxa"/>
            <w:shd w:val="clear" w:color="auto" w:fill="auto"/>
          </w:tcPr>
          <w:p w:rsidR="0034470F" w:rsidRPr="00310765"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27" w:name="Concours"/>
            <w:bookmarkEnd w:id="27"/>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6A46A1" w:rsidP="00FC659D">
            <w:pPr>
              <w:pStyle w:val="behindh3"/>
              <w:jc w:val="center"/>
              <w:rPr>
                <w:rFonts w:ascii="Arial" w:hAnsi="Arial" w:cs="Arial"/>
                <w:b/>
                <w:smallCaps/>
                <w:sz w:val="22"/>
                <w:szCs w:val="22"/>
                <w:lang w:val="fr-FR"/>
              </w:rPr>
            </w:pPr>
            <w:r>
              <w:rPr>
                <w:rFonts w:ascii="Arial" w:hAnsi="Arial" w:cs="Arial"/>
                <w:sz w:val="16"/>
                <w:szCs w:val="19"/>
              </w:rPr>
              <w:pict>
                <v:rect id="_x0000_i1040"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6A46A1" w:rsidP="00B57407">
            <w:pPr>
              <w:jc w:val="center"/>
              <w:rPr>
                <w:rFonts w:ascii="Arial" w:hAnsi="Arial" w:cs="Arial"/>
                <w:sz w:val="22"/>
                <w:szCs w:val="22"/>
                <w:lang w:val="fr-FR"/>
              </w:rPr>
            </w:pPr>
            <w:hyperlink r:id="rId157"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144"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0" w:history="1">
              <w:r w:rsidRPr="00161AD4">
                <w:rPr>
                  <w:rStyle w:val="Hyperlink"/>
                  <w:rFonts w:ascii="Arial" w:hAnsi="Arial" w:cs="Arial"/>
                  <w:sz w:val="18"/>
                  <w:szCs w:val="18"/>
                  <w:lang w:val="en-US"/>
                </w:rPr>
                <w:t>Classes Musées 2015-2016</w:t>
              </w:r>
            </w:hyperlink>
          </w:p>
          <w:p w:rsidR="00B57407" w:rsidRPr="00161AD4" w:rsidRDefault="006A46A1" w:rsidP="00B57407">
            <w:pPr>
              <w:pStyle w:val="rtejustify"/>
              <w:rPr>
                <w:rStyle w:val="field-content"/>
                <w:rFonts w:ascii="Arial" w:hAnsi="Arial" w:cs="Arial"/>
                <w:sz w:val="18"/>
                <w:szCs w:val="18"/>
                <w:lang w:val="en-US"/>
              </w:rPr>
            </w:pPr>
            <w:hyperlink r:id="rId161"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7216"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6A46A1" w:rsidP="00B57407">
            <w:pPr>
              <w:pStyle w:val="berschrift3"/>
              <w:rPr>
                <w:rFonts w:ascii="Arial" w:hAnsi="Arial" w:cs="Arial"/>
                <w:sz w:val="18"/>
                <w:szCs w:val="18"/>
                <w:lang w:val="en-US"/>
              </w:rPr>
            </w:pPr>
            <w:hyperlink r:id="rId164"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6A46A1" w:rsidP="00B57407">
            <w:pPr>
              <w:pStyle w:val="rtejustify"/>
              <w:rPr>
                <w:rFonts w:ascii="Arial" w:hAnsi="Arial" w:cs="Arial"/>
                <w:sz w:val="18"/>
                <w:szCs w:val="18"/>
                <w:lang w:val="en-US"/>
              </w:rPr>
            </w:pPr>
            <w:hyperlink r:id="rId165"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0288"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6A46A1" w:rsidP="00B57407">
            <w:pPr>
              <w:pStyle w:val="berschrift3"/>
              <w:rPr>
                <w:rFonts w:ascii="Arial" w:hAnsi="Arial" w:cs="Arial"/>
                <w:sz w:val="18"/>
                <w:szCs w:val="18"/>
                <w:lang w:val="en-US"/>
              </w:rPr>
            </w:pPr>
            <w:hyperlink r:id="rId168"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6A46A1" w:rsidP="00B57407">
            <w:pPr>
              <w:spacing w:before="100" w:beforeAutospacing="1" w:after="100" w:afterAutospacing="1"/>
              <w:rPr>
                <w:rFonts w:ascii="Arial" w:hAnsi="Arial" w:cs="Arial"/>
                <w:sz w:val="18"/>
                <w:szCs w:val="18"/>
                <w:lang w:val="en-US"/>
              </w:rPr>
            </w:pPr>
            <w:hyperlink r:id="rId169"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61312"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6D7869" w:rsidRPr="00C273FC" w:rsidTr="00161AD4">
              <w:trPr>
                <w:tblCellSpacing w:w="15" w:type="dxa"/>
              </w:trPr>
              <w:tc>
                <w:tcPr>
                  <w:tcW w:w="0" w:type="auto"/>
                  <w:vAlign w:val="center"/>
                  <w:hideMark/>
                </w:tcPr>
                <w:p w:rsidR="00B57407" w:rsidRPr="00B57407" w:rsidRDefault="006A46A1" w:rsidP="00B57407">
                  <w:pPr>
                    <w:pStyle w:val="berschrift3"/>
                    <w:rPr>
                      <w:rFonts w:ascii="Arial" w:hAnsi="Arial" w:cs="Arial"/>
                      <w:sz w:val="18"/>
                      <w:szCs w:val="18"/>
                    </w:rPr>
                  </w:pPr>
                  <w:hyperlink r:id="rId172"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6A46A1" w:rsidP="00B57407">
                  <w:pPr>
                    <w:rPr>
                      <w:rFonts w:ascii="Arial" w:hAnsi="Arial" w:cs="Arial"/>
                      <w:sz w:val="18"/>
                      <w:szCs w:val="18"/>
                      <w:lang w:val="en-US"/>
                    </w:rPr>
                  </w:pPr>
                  <w:hyperlink r:id="rId173"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6A46A1" w:rsidP="00B57407">
            <w:pPr>
              <w:pStyle w:val="berschrift3"/>
              <w:rPr>
                <w:rFonts w:ascii="Arial" w:hAnsi="Arial" w:cs="Arial"/>
                <w:sz w:val="18"/>
                <w:szCs w:val="18"/>
                <w:lang w:val="en-US"/>
              </w:rPr>
            </w:pPr>
            <w:hyperlink r:id="rId176"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6A46A1" w:rsidP="00B57407">
            <w:pPr>
              <w:pStyle w:val="behindh3"/>
              <w:spacing w:line="240" w:lineRule="auto"/>
              <w:rPr>
                <w:rFonts w:ascii="Arial" w:hAnsi="Arial" w:cs="Arial"/>
                <w:sz w:val="18"/>
                <w:szCs w:val="18"/>
              </w:rPr>
            </w:pPr>
            <w:hyperlink r:id="rId177" w:history="1">
              <w:r w:rsidR="00B57407" w:rsidRPr="00B57407">
                <w:rPr>
                  <w:rStyle w:val="Hyperlink"/>
                  <w:rFonts w:ascii="Arial" w:hAnsi="Arial" w:cs="Arial"/>
                  <w:sz w:val="18"/>
                  <w:szCs w:val="18"/>
                </w:rPr>
                <w:t>En savoir plus</w:t>
              </w:r>
            </w:hyperlink>
          </w:p>
          <w:p w:rsidR="00FF2D96" w:rsidRPr="00BC4255" w:rsidRDefault="006A46A1" w:rsidP="00FF2D96">
            <w:pPr>
              <w:pStyle w:val="berschrift3"/>
              <w:rPr>
                <w:rFonts w:ascii="Arial" w:hAnsi="Arial" w:cs="Arial"/>
                <w:smallCaps/>
              </w:rPr>
            </w:pPr>
            <w:hyperlink r:id="rId178"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240"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1"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6A46A1" w:rsidP="00B57407">
            <w:pPr>
              <w:pStyle w:val="behindh3"/>
              <w:spacing w:line="240" w:lineRule="auto"/>
              <w:rPr>
                <w:rFonts w:ascii="Arial" w:hAnsi="Arial" w:cs="Arial"/>
                <w:sz w:val="18"/>
                <w:szCs w:val="18"/>
              </w:rPr>
            </w:pPr>
            <w:hyperlink r:id="rId182"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6A46A1" w:rsidP="00FF2D96">
            <w:pPr>
              <w:pStyle w:val="berschrift2"/>
              <w:rPr>
                <w:lang w:val="en-US"/>
              </w:rPr>
            </w:pPr>
            <w:hyperlink r:id="rId183"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84"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6A46A1" w:rsidP="00EE609D">
            <w:pPr>
              <w:pStyle w:val="behindh3"/>
              <w:jc w:val="center"/>
              <w:rPr>
                <w:rFonts w:ascii="Arial" w:hAnsi="Arial" w:cs="Arial"/>
                <w:smallCaps/>
                <w:lang w:val="fr-FR"/>
              </w:rPr>
            </w:pPr>
            <w:r>
              <w:rPr>
                <w:rFonts w:ascii="Arial" w:hAnsi="Arial" w:cs="Arial"/>
                <w:sz w:val="16"/>
                <w:szCs w:val="19"/>
              </w:rPr>
              <w:pict>
                <v:rect id="_x0000_i1041"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85" tgtFrame="_blank"/>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6A46A1" w:rsidP="0052289A">
            <w:pPr>
              <w:pStyle w:val="behindh3"/>
              <w:jc w:val="center"/>
              <w:rPr>
                <w:lang w:val="fr-FR"/>
              </w:rPr>
            </w:pPr>
            <w:hyperlink r:id="rId187"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6A46A1" w:rsidP="0025110E">
            <w:pPr>
              <w:pStyle w:val="behindh3"/>
              <w:spacing w:line="240" w:lineRule="auto"/>
              <w:rPr>
                <w:rFonts w:ascii="Arial" w:hAnsi="Arial" w:cs="Arial"/>
                <w:sz w:val="18"/>
                <w:szCs w:val="18"/>
              </w:rPr>
            </w:pPr>
            <w:hyperlink r:id="rId188"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6A46A1" w:rsidP="00FF2D96">
            <w:pPr>
              <w:rPr>
                <w:rFonts w:ascii="Arial" w:hAnsi="Arial" w:cs="Arial"/>
                <w:sz w:val="22"/>
                <w:szCs w:val="22"/>
              </w:rPr>
            </w:pPr>
            <w:hyperlink r:id="rId189"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271F76" w:rsidRDefault="00271F76" w:rsidP="00FF2D96">
            <w:pPr>
              <w:rPr>
                <w:rFonts w:ascii="Arial" w:hAnsi="Arial" w:cs="Arial"/>
                <w:b/>
                <w:smallCaps/>
                <w:sz w:val="22"/>
                <w:szCs w:val="22"/>
                <w:lang w:val="fr-FR"/>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90"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28" w:name="petitscitoyens"/>
      <w:bookmarkEnd w:id="28"/>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6A46A1" w:rsidP="00B92E7A">
      <w:pPr>
        <w:jc w:val="center"/>
        <w:rPr>
          <w:rFonts w:ascii="Arial" w:hAnsi="Arial" w:cs="Arial"/>
          <w:sz w:val="18"/>
          <w:szCs w:val="18"/>
        </w:rPr>
      </w:pPr>
      <w:hyperlink r:id="rId193"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6A46A1" w:rsidP="00B92E7A">
      <w:pPr>
        <w:jc w:val="center"/>
        <w:rPr>
          <w:rFonts w:ascii="Arial" w:hAnsi="Arial" w:cs="Arial"/>
          <w:sz w:val="16"/>
          <w:szCs w:val="19"/>
        </w:rPr>
      </w:pPr>
      <w:r>
        <w:rPr>
          <w:rFonts w:ascii="Arial" w:hAnsi="Arial" w:cs="Arial"/>
          <w:sz w:val="16"/>
          <w:szCs w:val="19"/>
        </w:rPr>
        <w:pict>
          <v:rect id="_x0000_i1042"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9" w:name="sitesintéressants"/>
            <w:bookmarkEnd w:id="29"/>
            <w:r w:rsidRPr="002B02F9">
              <w:rPr>
                <w:rFonts w:ascii="Arial" w:hAnsi="Arial" w:cs="Arial"/>
                <w:b/>
                <w:bCs/>
                <w:smallCaps/>
                <w:sz w:val="32"/>
                <w:szCs w:val="32"/>
                <w:lang w:val="fr-FR"/>
              </w:rPr>
              <w:t>Q</w:t>
            </w:r>
            <w:bookmarkStart w:id="30" w:name="sitesinteressants"/>
            <w:bookmarkEnd w:id="30"/>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C273FC"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94"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95"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9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97"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98"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199"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0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0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0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0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0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05"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0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0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08"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09"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10" w:history="1">
              <w:r w:rsidRPr="00C75AA8">
                <w:rPr>
                  <w:rStyle w:val="Hyperlink"/>
                  <w:rFonts w:ascii="Arial" w:hAnsi="Arial" w:cs="Arial"/>
                  <w:sz w:val="20"/>
                  <w:szCs w:val="20"/>
                  <w:lang w:val="fr-FR"/>
                </w:rPr>
                <w:t>http://tenseignes-tu.com/category/ressources/</w:t>
              </w:r>
            </w:hyperlink>
          </w:p>
          <w:p w:rsidR="006C2C8B" w:rsidRPr="004249B6" w:rsidRDefault="006A46A1" w:rsidP="00146940">
            <w:pPr>
              <w:spacing w:after="60"/>
              <w:ind w:left="720" w:right="-108"/>
              <w:rPr>
                <w:rFonts w:ascii="Arial" w:hAnsi="Arial" w:cs="Arial"/>
                <w:sz w:val="20"/>
                <w:szCs w:val="20"/>
                <w:lang w:val="fr-FR"/>
              </w:rPr>
            </w:pPr>
            <w:r>
              <w:rPr>
                <w:rFonts w:ascii="Arial" w:hAnsi="Arial" w:cs="Arial"/>
                <w:sz w:val="20"/>
                <w:szCs w:val="20"/>
              </w:rPr>
              <w:pict>
                <v:rect id="_x0000_i104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11"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12"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13"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4"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15"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16"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17"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18"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19"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20"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21"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22"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3"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24"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5"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26"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27"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28"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29"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30"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31"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2"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33"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34"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35"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6A46A1" w:rsidP="00146940">
            <w:pPr>
              <w:spacing w:after="60"/>
              <w:ind w:right="-108"/>
              <w:rPr>
                <w:rFonts w:ascii="Arial" w:hAnsi="Arial" w:cs="Arial"/>
                <w:sz w:val="20"/>
                <w:szCs w:val="17"/>
                <w:lang w:val="en-GB"/>
              </w:rPr>
            </w:pPr>
            <w:r>
              <w:rPr>
                <w:rFonts w:ascii="Arial" w:hAnsi="Arial" w:cs="Arial"/>
                <w:sz w:val="16"/>
                <w:szCs w:val="19"/>
              </w:rPr>
              <w:pict>
                <v:rect id="_x0000_i1044"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36"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37"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38"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39"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40"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41"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42" w:history="1">
              <w:r>
                <w:rPr>
                  <w:rStyle w:val="Hyperlink"/>
                  <w:rFonts w:ascii="Arial" w:hAnsi="Arial" w:cs="Arial"/>
                  <w:sz w:val="20"/>
                  <w:szCs w:val="17"/>
                  <w:lang w:val="fr-FR"/>
                </w:rPr>
                <w:t>http://www.franceinter.fr/emission-les-p-tits-bateaux-archives</w:t>
              </w:r>
            </w:hyperlink>
          </w:p>
          <w:p w:rsidR="006C2C8B" w:rsidRDefault="006A46A1" w:rsidP="00146940">
            <w:pPr>
              <w:spacing w:after="60"/>
              <w:ind w:right="-108"/>
              <w:rPr>
                <w:rFonts w:ascii="Arial" w:hAnsi="Arial" w:cs="Arial"/>
                <w:sz w:val="20"/>
                <w:szCs w:val="17"/>
                <w:lang w:val="fr-FR"/>
              </w:rPr>
            </w:pPr>
            <w:r>
              <w:rPr>
                <w:rFonts w:ascii="Arial" w:hAnsi="Arial" w:cs="Arial"/>
                <w:sz w:val="16"/>
                <w:szCs w:val="19"/>
              </w:rPr>
              <w:pict>
                <v:rect id="_x0000_i1045"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43"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44"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6A46A1" w:rsidP="00F47C19">
      <w:pPr>
        <w:pageBreakBefore/>
        <w:spacing w:after="60"/>
        <w:ind w:right="-108"/>
        <w:rPr>
          <w:rFonts w:ascii="Arial" w:hAnsi="Arial" w:cs="Arial"/>
          <w:sz w:val="18"/>
          <w:szCs w:val="17"/>
        </w:rPr>
      </w:pPr>
      <w:hyperlink r:id="rId245"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1" w:name="Weblettres"/>
            <w:bookmarkEnd w:id="31"/>
            <w:r w:rsidRPr="00A7558E">
              <w:rPr>
                <w:rFonts w:ascii="Arial" w:hAnsi="Arial" w:cs="Arial"/>
                <w:b/>
                <w:bCs/>
                <w:smallCaps/>
                <w:sz w:val="22"/>
                <w:szCs w:val="21"/>
                <w:lang w:val="fr-FR"/>
              </w:rPr>
              <w:t>eblettres</w:t>
            </w:r>
          </w:p>
          <w:p w:rsidR="00C00FA2" w:rsidRDefault="006A46A1">
            <w:pPr>
              <w:spacing w:after="60"/>
              <w:ind w:right="-108"/>
              <w:jc w:val="center"/>
              <w:rPr>
                <w:rFonts w:ascii="Arial" w:hAnsi="Arial" w:cs="Arial"/>
                <w:b/>
                <w:bCs/>
                <w:smallCaps/>
                <w:sz w:val="22"/>
                <w:szCs w:val="21"/>
                <w:lang w:val="fr-FR"/>
              </w:rPr>
            </w:pPr>
            <w:hyperlink r:id="rId246"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47"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5A3E4C" w:rsidRPr="004465AF" w:rsidRDefault="00A27DA3" w:rsidP="004465AF">
            <w:pPr>
              <w:spacing w:before="100" w:beforeAutospacing="1" w:after="100" w:afterAutospacing="1"/>
              <w:rPr>
                <w:rFonts w:ascii="Arial" w:hAnsi="Arial" w:cs="Arial"/>
                <w:sz w:val="18"/>
                <w:szCs w:val="18"/>
              </w:rPr>
            </w:pPr>
            <w:r w:rsidRPr="004465AF">
              <w:rPr>
                <w:rFonts w:ascii="Arial" w:hAnsi="Arial" w:cs="Arial"/>
                <w:sz w:val="18"/>
                <w:szCs w:val="18"/>
                <w:lang w:eastAsia="fr-FR"/>
              </w:rP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2" w:name="LEpointduFLE"/>
            <w:bookmarkEnd w:id="32"/>
            <w:r>
              <w:rPr>
                <w:rFonts w:ascii="Arial" w:hAnsi="Arial" w:cs="Arial"/>
                <w:b/>
                <w:bCs/>
                <w:smallCaps/>
                <w:sz w:val="22"/>
                <w:szCs w:val="21"/>
                <w:lang w:val="fr-FR"/>
              </w:rPr>
              <w:t>e point du fle</w:t>
            </w:r>
          </w:p>
          <w:p w:rsidR="00C00FA2" w:rsidRDefault="006A46A1">
            <w:pPr>
              <w:spacing w:after="60"/>
              <w:ind w:right="-108"/>
              <w:jc w:val="center"/>
              <w:rPr>
                <w:rFonts w:ascii="Arial" w:hAnsi="Arial" w:cs="Arial"/>
                <w:b/>
                <w:bCs/>
                <w:smallCaps/>
                <w:sz w:val="22"/>
                <w:szCs w:val="21"/>
                <w:lang w:val="fr-FR"/>
              </w:rPr>
            </w:pPr>
            <w:hyperlink r:id="rId248"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3" w:name="envrac"/>
            <w:bookmarkEnd w:id="33"/>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6A46A1">
      <w:pPr>
        <w:jc w:val="both"/>
        <w:rPr>
          <w:rFonts w:ascii="Arial" w:hAnsi="Arial" w:cs="Arial"/>
          <w:sz w:val="21"/>
          <w:szCs w:val="21"/>
          <w:lang w:val="fr-FR"/>
        </w:rPr>
      </w:pPr>
      <w:r>
        <w:rPr>
          <w:rFonts w:ascii="Arial" w:hAnsi="Arial" w:cs="Arial"/>
          <w:sz w:val="21"/>
          <w:szCs w:val="21"/>
        </w:rPr>
        <w:pict>
          <v:rect id="_x0000_i1046"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6A1" w:rsidRDefault="006A46A1">
      <w:r>
        <w:separator/>
      </w:r>
    </w:p>
  </w:endnote>
  <w:endnote w:type="continuationSeparator" w:id="0">
    <w:p w:rsidR="006A46A1" w:rsidRDefault="006A4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6A1" w:rsidRDefault="006A46A1">
      <w:r>
        <w:separator/>
      </w:r>
    </w:p>
  </w:footnote>
  <w:footnote w:type="continuationSeparator" w:id="0">
    <w:p w:rsidR="006A46A1" w:rsidRDefault="006A4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EF3" w:rsidRPr="008456DE" w:rsidRDefault="00BC7EF3">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C273FC">
      <w:rPr>
        <w:rStyle w:val="Seitenzahl"/>
        <w:rFonts w:ascii="Arial" w:hAnsi="Arial" w:cs="Arial"/>
        <w:noProof/>
        <w:sz w:val="17"/>
        <w:szCs w:val="17"/>
      </w:rPr>
      <w:t>26</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C273FC">
      <w:rPr>
        <w:rStyle w:val="Seitenzahl"/>
        <w:rFonts w:ascii="Arial" w:hAnsi="Arial" w:cs="Arial"/>
        <w:noProof/>
        <w:sz w:val="17"/>
        <w:szCs w:val="17"/>
      </w:rPr>
      <w:t>48</w:t>
    </w:r>
    <w:r>
      <w:rPr>
        <w:rStyle w:val="Seitenzahl"/>
        <w:rFonts w:ascii="Arial" w:hAnsi="Arial" w:cs="Arial"/>
        <w:sz w:val="17"/>
        <w:szCs w:val="17"/>
      </w:rPr>
      <w:fldChar w:fldCharType="end"/>
    </w:r>
  </w:p>
  <w:p w:rsidR="00BC7EF3" w:rsidRPr="008456DE" w:rsidRDefault="00BC7EF3">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58</w:t>
    </w:r>
    <w:r w:rsidRPr="008456DE">
      <w:rPr>
        <w:rFonts w:ascii="Arial" w:hAnsi="Arial" w:cs="Arial"/>
        <w:b/>
        <w:bCs/>
        <w:sz w:val="17"/>
        <w:szCs w:val="17"/>
      </w:rPr>
      <w:t xml:space="preserve"> –</w:t>
    </w:r>
    <w:r>
      <w:rPr>
        <w:rFonts w:ascii="Arial" w:hAnsi="Arial" w:cs="Arial"/>
        <w:b/>
        <w:bCs/>
        <w:sz w:val="17"/>
        <w:szCs w:val="17"/>
      </w:rPr>
      <w:t xml:space="preserve"> juillet </w:t>
    </w:r>
    <w:r w:rsidRPr="008456DE">
      <w:rPr>
        <w:rFonts w:ascii="Arial" w:hAnsi="Arial" w:cs="Arial"/>
        <w:b/>
        <w:bCs/>
        <w:sz w:val="17"/>
        <w:szCs w:val="17"/>
      </w:rPr>
      <w:t>201</w:t>
    </w:r>
    <w:r>
      <w:rPr>
        <w:rFonts w:ascii="Arial" w:hAnsi="Arial" w:cs="Arial"/>
        <w:b/>
        <w:bCs/>
        <w:sz w:val="17"/>
        <w:szCs w:val="17"/>
      </w:rPr>
      <w:t>7</w:t>
    </w:r>
  </w:p>
  <w:p w:rsidR="00BC7EF3" w:rsidRDefault="006A46A1">
    <w:pPr>
      <w:pStyle w:val="Kopfzeile"/>
      <w:rPr>
        <w:sz w:val="23"/>
        <w:szCs w:val="23"/>
      </w:rPr>
    </w:pPr>
    <w:r>
      <w:rPr>
        <w:sz w:val="23"/>
        <w:szCs w:val="23"/>
      </w:rPr>
      <w:pict>
        <v:rect id="_x0000_i1047"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62" style="width:0;height:1.5pt" o:bullet="t" o:hrstd="t" o:hr="t" fillcolor="gray" stroked="f"/>
    </w:pict>
  </w:numPicBullet>
  <w:numPicBullet w:numPicBulletId="1">
    <w:pict>
      <v:rect id="_x0000_i1063" style="width:0;height:1.5pt" o:bullet="t" o:hrstd="t" o:hr="t" fillcolor="gray" stroked="f"/>
    </w:pict>
  </w:numPicBullet>
  <w:numPicBullet w:numPicBulletId="2">
    <w:pict>
      <v:rect id="_x0000_i1064" style="width:0;height:1.5pt" o:bullet="t" o:hrstd="t" o:hr="t" fillcolor="gray" stroked="f"/>
    </w:pict>
  </w:numPicBullet>
  <w:numPicBullet w:numPicBulletId="3">
    <w:pict>
      <v:rect id="_x0000_i1065" style="width:0;height:1.5pt" o:bullet="t" o:hrstd="t" o:hr="t" fillcolor="gray" stroked="f"/>
    </w:pict>
  </w:numPicBullet>
  <w:abstractNum w:abstractNumId="0" w15:restartNumberingAfterBreak="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F43EF"/>
    <w:multiLevelType w:val="multilevel"/>
    <w:tmpl w:val="CECA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C554C"/>
    <w:multiLevelType w:val="multilevel"/>
    <w:tmpl w:val="2EF2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8716F"/>
    <w:multiLevelType w:val="hybridMultilevel"/>
    <w:tmpl w:val="0B58A820"/>
    <w:lvl w:ilvl="0" w:tplc="72DCE708">
      <w:start w:val="1"/>
      <w:numFmt w:val="bullet"/>
      <w:lvlText w:val=""/>
      <w:lvlPicBulletId w:val="0"/>
      <w:lvlJc w:val="left"/>
      <w:pPr>
        <w:tabs>
          <w:tab w:val="num" w:pos="720"/>
        </w:tabs>
        <w:ind w:left="720" w:hanging="360"/>
      </w:pPr>
      <w:rPr>
        <w:rFonts w:ascii="Symbol" w:hAnsi="Symbol" w:hint="default"/>
      </w:rPr>
    </w:lvl>
    <w:lvl w:ilvl="1" w:tplc="D99A87E8" w:tentative="1">
      <w:start w:val="1"/>
      <w:numFmt w:val="bullet"/>
      <w:lvlText w:val=""/>
      <w:lvlJc w:val="left"/>
      <w:pPr>
        <w:tabs>
          <w:tab w:val="num" w:pos="1440"/>
        </w:tabs>
        <w:ind w:left="1440" w:hanging="360"/>
      </w:pPr>
      <w:rPr>
        <w:rFonts w:ascii="Symbol" w:hAnsi="Symbol" w:hint="default"/>
      </w:rPr>
    </w:lvl>
    <w:lvl w:ilvl="2" w:tplc="5A76DB40" w:tentative="1">
      <w:start w:val="1"/>
      <w:numFmt w:val="bullet"/>
      <w:lvlText w:val=""/>
      <w:lvlJc w:val="left"/>
      <w:pPr>
        <w:tabs>
          <w:tab w:val="num" w:pos="2160"/>
        </w:tabs>
        <w:ind w:left="2160" w:hanging="360"/>
      </w:pPr>
      <w:rPr>
        <w:rFonts w:ascii="Symbol" w:hAnsi="Symbol" w:hint="default"/>
      </w:rPr>
    </w:lvl>
    <w:lvl w:ilvl="3" w:tplc="A8207014" w:tentative="1">
      <w:start w:val="1"/>
      <w:numFmt w:val="bullet"/>
      <w:lvlText w:val=""/>
      <w:lvlJc w:val="left"/>
      <w:pPr>
        <w:tabs>
          <w:tab w:val="num" w:pos="2880"/>
        </w:tabs>
        <w:ind w:left="2880" w:hanging="360"/>
      </w:pPr>
      <w:rPr>
        <w:rFonts w:ascii="Symbol" w:hAnsi="Symbol" w:hint="default"/>
      </w:rPr>
    </w:lvl>
    <w:lvl w:ilvl="4" w:tplc="15DCF5F0" w:tentative="1">
      <w:start w:val="1"/>
      <w:numFmt w:val="bullet"/>
      <w:lvlText w:val=""/>
      <w:lvlJc w:val="left"/>
      <w:pPr>
        <w:tabs>
          <w:tab w:val="num" w:pos="3600"/>
        </w:tabs>
        <w:ind w:left="3600" w:hanging="360"/>
      </w:pPr>
      <w:rPr>
        <w:rFonts w:ascii="Symbol" w:hAnsi="Symbol" w:hint="default"/>
      </w:rPr>
    </w:lvl>
    <w:lvl w:ilvl="5" w:tplc="96943508" w:tentative="1">
      <w:start w:val="1"/>
      <w:numFmt w:val="bullet"/>
      <w:lvlText w:val=""/>
      <w:lvlJc w:val="left"/>
      <w:pPr>
        <w:tabs>
          <w:tab w:val="num" w:pos="4320"/>
        </w:tabs>
        <w:ind w:left="4320" w:hanging="360"/>
      </w:pPr>
      <w:rPr>
        <w:rFonts w:ascii="Symbol" w:hAnsi="Symbol" w:hint="default"/>
      </w:rPr>
    </w:lvl>
    <w:lvl w:ilvl="6" w:tplc="FB069D60" w:tentative="1">
      <w:start w:val="1"/>
      <w:numFmt w:val="bullet"/>
      <w:lvlText w:val=""/>
      <w:lvlJc w:val="left"/>
      <w:pPr>
        <w:tabs>
          <w:tab w:val="num" w:pos="5040"/>
        </w:tabs>
        <w:ind w:left="5040" w:hanging="360"/>
      </w:pPr>
      <w:rPr>
        <w:rFonts w:ascii="Symbol" w:hAnsi="Symbol" w:hint="default"/>
      </w:rPr>
    </w:lvl>
    <w:lvl w:ilvl="7" w:tplc="0736182A" w:tentative="1">
      <w:start w:val="1"/>
      <w:numFmt w:val="bullet"/>
      <w:lvlText w:val=""/>
      <w:lvlJc w:val="left"/>
      <w:pPr>
        <w:tabs>
          <w:tab w:val="num" w:pos="5760"/>
        </w:tabs>
        <w:ind w:left="5760" w:hanging="360"/>
      </w:pPr>
      <w:rPr>
        <w:rFonts w:ascii="Symbol" w:hAnsi="Symbol" w:hint="default"/>
      </w:rPr>
    </w:lvl>
    <w:lvl w:ilvl="8" w:tplc="5ED0EE4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BEF1F39"/>
    <w:multiLevelType w:val="multilevel"/>
    <w:tmpl w:val="2C6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E73033"/>
    <w:multiLevelType w:val="multilevel"/>
    <w:tmpl w:val="B234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210E5"/>
    <w:multiLevelType w:val="hybridMultilevel"/>
    <w:tmpl w:val="96D864C6"/>
    <w:lvl w:ilvl="0" w:tplc="697E78E6">
      <w:start w:val="1"/>
      <w:numFmt w:val="bullet"/>
      <w:lvlText w:val=""/>
      <w:lvlPicBulletId w:val="1"/>
      <w:lvlJc w:val="left"/>
      <w:pPr>
        <w:tabs>
          <w:tab w:val="num" w:pos="644"/>
        </w:tabs>
        <w:ind w:left="644" w:hanging="360"/>
      </w:pPr>
      <w:rPr>
        <w:rFonts w:ascii="Symbol" w:hAnsi="Symbol" w:hint="default"/>
      </w:rPr>
    </w:lvl>
    <w:lvl w:ilvl="1" w:tplc="92DC88E2" w:tentative="1">
      <w:start w:val="1"/>
      <w:numFmt w:val="bullet"/>
      <w:lvlText w:val=""/>
      <w:lvlJc w:val="left"/>
      <w:pPr>
        <w:tabs>
          <w:tab w:val="num" w:pos="1364"/>
        </w:tabs>
        <w:ind w:left="1364" w:hanging="360"/>
      </w:pPr>
      <w:rPr>
        <w:rFonts w:ascii="Symbol" w:hAnsi="Symbol" w:hint="default"/>
      </w:rPr>
    </w:lvl>
    <w:lvl w:ilvl="2" w:tplc="D32010C0" w:tentative="1">
      <w:start w:val="1"/>
      <w:numFmt w:val="bullet"/>
      <w:lvlText w:val=""/>
      <w:lvlJc w:val="left"/>
      <w:pPr>
        <w:tabs>
          <w:tab w:val="num" w:pos="2084"/>
        </w:tabs>
        <w:ind w:left="2084" w:hanging="360"/>
      </w:pPr>
      <w:rPr>
        <w:rFonts w:ascii="Symbol" w:hAnsi="Symbol" w:hint="default"/>
      </w:rPr>
    </w:lvl>
    <w:lvl w:ilvl="3" w:tplc="DD06B994" w:tentative="1">
      <w:start w:val="1"/>
      <w:numFmt w:val="bullet"/>
      <w:lvlText w:val=""/>
      <w:lvlJc w:val="left"/>
      <w:pPr>
        <w:tabs>
          <w:tab w:val="num" w:pos="2804"/>
        </w:tabs>
        <w:ind w:left="2804" w:hanging="360"/>
      </w:pPr>
      <w:rPr>
        <w:rFonts w:ascii="Symbol" w:hAnsi="Symbol" w:hint="default"/>
      </w:rPr>
    </w:lvl>
    <w:lvl w:ilvl="4" w:tplc="ED8A6DEC" w:tentative="1">
      <w:start w:val="1"/>
      <w:numFmt w:val="bullet"/>
      <w:lvlText w:val=""/>
      <w:lvlJc w:val="left"/>
      <w:pPr>
        <w:tabs>
          <w:tab w:val="num" w:pos="3524"/>
        </w:tabs>
        <w:ind w:left="3524" w:hanging="360"/>
      </w:pPr>
      <w:rPr>
        <w:rFonts w:ascii="Symbol" w:hAnsi="Symbol" w:hint="default"/>
      </w:rPr>
    </w:lvl>
    <w:lvl w:ilvl="5" w:tplc="527A65EE" w:tentative="1">
      <w:start w:val="1"/>
      <w:numFmt w:val="bullet"/>
      <w:lvlText w:val=""/>
      <w:lvlJc w:val="left"/>
      <w:pPr>
        <w:tabs>
          <w:tab w:val="num" w:pos="4244"/>
        </w:tabs>
        <w:ind w:left="4244" w:hanging="360"/>
      </w:pPr>
      <w:rPr>
        <w:rFonts w:ascii="Symbol" w:hAnsi="Symbol" w:hint="default"/>
      </w:rPr>
    </w:lvl>
    <w:lvl w:ilvl="6" w:tplc="BFDC0CB0" w:tentative="1">
      <w:start w:val="1"/>
      <w:numFmt w:val="bullet"/>
      <w:lvlText w:val=""/>
      <w:lvlJc w:val="left"/>
      <w:pPr>
        <w:tabs>
          <w:tab w:val="num" w:pos="4964"/>
        </w:tabs>
        <w:ind w:left="4964" w:hanging="360"/>
      </w:pPr>
      <w:rPr>
        <w:rFonts w:ascii="Symbol" w:hAnsi="Symbol" w:hint="default"/>
      </w:rPr>
    </w:lvl>
    <w:lvl w:ilvl="7" w:tplc="31EC759E" w:tentative="1">
      <w:start w:val="1"/>
      <w:numFmt w:val="bullet"/>
      <w:lvlText w:val=""/>
      <w:lvlJc w:val="left"/>
      <w:pPr>
        <w:tabs>
          <w:tab w:val="num" w:pos="5684"/>
        </w:tabs>
        <w:ind w:left="5684" w:hanging="360"/>
      </w:pPr>
      <w:rPr>
        <w:rFonts w:ascii="Symbol" w:hAnsi="Symbol" w:hint="default"/>
      </w:rPr>
    </w:lvl>
    <w:lvl w:ilvl="8" w:tplc="98CAF998" w:tentative="1">
      <w:start w:val="1"/>
      <w:numFmt w:val="bullet"/>
      <w:lvlText w:val=""/>
      <w:lvlJc w:val="left"/>
      <w:pPr>
        <w:tabs>
          <w:tab w:val="num" w:pos="6404"/>
        </w:tabs>
        <w:ind w:left="6404" w:hanging="360"/>
      </w:pPr>
      <w:rPr>
        <w:rFonts w:ascii="Symbol" w:hAnsi="Symbol" w:hint="default"/>
      </w:rPr>
    </w:lvl>
  </w:abstractNum>
  <w:abstractNum w:abstractNumId="13" w15:restartNumberingAfterBreak="0">
    <w:nsid w:val="35F82BC5"/>
    <w:multiLevelType w:val="multilevel"/>
    <w:tmpl w:val="CF4E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7" w15:restartNumberingAfterBreak="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4262AE3"/>
    <w:multiLevelType w:val="multilevel"/>
    <w:tmpl w:val="10A8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56C90"/>
    <w:multiLevelType w:val="hybridMultilevel"/>
    <w:tmpl w:val="4C26AB0C"/>
    <w:lvl w:ilvl="0" w:tplc="964C5118">
      <w:start w:val="1"/>
      <w:numFmt w:val="bullet"/>
      <w:lvlText w:val=""/>
      <w:lvlPicBulletId w:val="3"/>
      <w:lvlJc w:val="left"/>
      <w:pPr>
        <w:tabs>
          <w:tab w:val="num" w:pos="720"/>
        </w:tabs>
        <w:ind w:left="720" w:hanging="360"/>
      </w:pPr>
      <w:rPr>
        <w:rFonts w:ascii="Symbol" w:hAnsi="Symbol" w:hint="default"/>
      </w:rPr>
    </w:lvl>
    <w:lvl w:ilvl="1" w:tplc="708633AC" w:tentative="1">
      <w:start w:val="1"/>
      <w:numFmt w:val="bullet"/>
      <w:lvlText w:val=""/>
      <w:lvlJc w:val="left"/>
      <w:pPr>
        <w:tabs>
          <w:tab w:val="num" w:pos="1440"/>
        </w:tabs>
        <w:ind w:left="1440" w:hanging="360"/>
      </w:pPr>
      <w:rPr>
        <w:rFonts w:ascii="Symbol" w:hAnsi="Symbol" w:hint="default"/>
      </w:rPr>
    </w:lvl>
    <w:lvl w:ilvl="2" w:tplc="DB5030BE" w:tentative="1">
      <w:start w:val="1"/>
      <w:numFmt w:val="bullet"/>
      <w:lvlText w:val=""/>
      <w:lvlJc w:val="left"/>
      <w:pPr>
        <w:tabs>
          <w:tab w:val="num" w:pos="2160"/>
        </w:tabs>
        <w:ind w:left="2160" w:hanging="360"/>
      </w:pPr>
      <w:rPr>
        <w:rFonts w:ascii="Symbol" w:hAnsi="Symbol" w:hint="default"/>
      </w:rPr>
    </w:lvl>
    <w:lvl w:ilvl="3" w:tplc="6F966880" w:tentative="1">
      <w:start w:val="1"/>
      <w:numFmt w:val="bullet"/>
      <w:lvlText w:val=""/>
      <w:lvlJc w:val="left"/>
      <w:pPr>
        <w:tabs>
          <w:tab w:val="num" w:pos="2880"/>
        </w:tabs>
        <w:ind w:left="2880" w:hanging="360"/>
      </w:pPr>
      <w:rPr>
        <w:rFonts w:ascii="Symbol" w:hAnsi="Symbol" w:hint="default"/>
      </w:rPr>
    </w:lvl>
    <w:lvl w:ilvl="4" w:tplc="7E760654" w:tentative="1">
      <w:start w:val="1"/>
      <w:numFmt w:val="bullet"/>
      <w:lvlText w:val=""/>
      <w:lvlJc w:val="left"/>
      <w:pPr>
        <w:tabs>
          <w:tab w:val="num" w:pos="3600"/>
        </w:tabs>
        <w:ind w:left="3600" w:hanging="360"/>
      </w:pPr>
      <w:rPr>
        <w:rFonts w:ascii="Symbol" w:hAnsi="Symbol" w:hint="default"/>
      </w:rPr>
    </w:lvl>
    <w:lvl w:ilvl="5" w:tplc="00A8A17A" w:tentative="1">
      <w:start w:val="1"/>
      <w:numFmt w:val="bullet"/>
      <w:lvlText w:val=""/>
      <w:lvlJc w:val="left"/>
      <w:pPr>
        <w:tabs>
          <w:tab w:val="num" w:pos="4320"/>
        </w:tabs>
        <w:ind w:left="4320" w:hanging="360"/>
      </w:pPr>
      <w:rPr>
        <w:rFonts w:ascii="Symbol" w:hAnsi="Symbol" w:hint="default"/>
      </w:rPr>
    </w:lvl>
    <w:lvl w:ilvl="6" w:tplc="5C8A9922" w:tentative="1">
      <w:start w:val="1"/>
      <w:numFmt w:val="bullet"/>
      <w:lvlText w:val=""/>
      <w:lvlJc w:val="left"/>
      <w:pPr>
        <w:tabs>
          <w:tab w:val="num" w:pos="5040"/>
        </w:tabs>
        <w:ind w:left="5040" w:hanging="360"/>
      </w:pPr>
      <w:rPr>
        <w:rFonts w:ascii="Symbol" w:hAnsi="Symbol" w:hint="default"/>
      </w:rPr>
    </w:lvl>
    <w:lvl w:ilvl="7" w:tplc="5958E710" w:tentative="1">
      <w:start w:val="1"/>
      <w:numFmt w:val="bullet"/>
      <w:lvlText w:val=""/>
      <w:lvlJc w:val="left"/>
      <w:pPr>
        <w:tabs>
          <w:tab w:val="num" w:pos="5760"/>
        </w:tabs>
        <w:ind w:left="5760" w:hanging="360"/>
      </w:pPr>
      <w:rPr>
        <w:rFonts w:ascii="Symbol" w:hAnsi="Symbol" w:hint="default"/>
      </w:rPr>
    </w:lvl>
    <w:lvl w:ilvl="8" w:tplc="EEC4971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BE6AC0"/>
    <w:multiLevelType w:val="multilevel"/>
    <w:tmpl w:val="1F42A6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1D1058"/>
    <w:multiLevelType w:val="hybridMultilevel"/>
    <w:tmpl w:val="6FFECD62"/>
    <w:lvl w:ilvl="0" w:tplc="B5BEB94E">
      <w:start w:val="1"/>
      <w:numFmt w:val="bullet"/>
      <w:lvlText w:val=""/>
      <w:lvlPicBulletId w:val="2"/>
      <w:lvlJc w:val="left"/>
      <w:pPr>
        <w:tabs>
          <w:tab w:val="num" w:pos="720"/>
        </w:tabs>
        <w:ind w:left="720" w:hanging="360"/>
      </w:pPr>
      <w:rPr>
        <w:rFonts w:ascii="Symbol" w:hAnsi="Symbol" w:hint="default"/>
      </w:rPr>
    </w:lvl>
    <w:lvl w:ilvl="1" w:tplc="90A44608" w:tentative="1">
      <w:start w:val="1"/>
      <w:numFmt w:val="bullet"/>
      <w:lvlText w:val=""/>
      <w:lvlJc w:val="left"/>
      <w:pPr>
        <w:tabs>
          <w:tab w:val="num" w:pos="1440"/>
        </w:tabs>
        <w:ind w:left="1440" w:hanging="360"/>
      </w:pPr>
      <w:rPr>
        <w:rFonts w:ascii="Symbol" w:hAnsi="Symbol" w:hint="default"/>
      </w:rPr>
    </w:lvl>
    <w:lvl w:ilvl="2" w:tplc="18DC052C" w:tentative="1">
      <w:start w:val="1"/>
      <w:numFmt w:val="bullet"/>
      <w:lvlText w:val=""/>
      <w:lvlJc w:val="left"/>
      <w:pPr>
        <w:tabs>
          <w:tab w:val="num" w:pos="2160"/>
        </w:tabs>
        <w:ind w:left="2160" w:hanging="360"/>
      </w:pPr>
      <w:rPr>
        <w:rFonts w:ascii="Symbol" w:hAnsi="Symbol" w:hint="default"/>
      </w:rPr>
    </w:lvl>
    <w:lvl w:ilvl="3" w:tplc="E20687E2" w:tentative="1">
      <w:start w:val="1"/>
      <w:numFmt w:val="bullet"/>
      <w:lvlText w:val=""/>
      <w:lvlJc w:val="left"/>
      <w:pPr>
        <w:tabs>
          <w:tab w:val="num" w:pos="2880"/>
        </w:tabs>
        <w:ind w:left="2880" w:hanging="360"/>
      </w:pPr>
      <w:rPr>
        <w:rFonts w:ascii="Symbol" w:hAnsi="Symbol" w:hint="default"/>
      </w:rPr>
    </w:lvl>
    <w:lvl w:ilvl="4" w:tplc="4B42A13A" w:tentative="1">
      <w:start w:val="1"/>
      <w:numFmt w:val="bullet"/>
      <w:lvlText w:val=""/>
      <w:lvlJc w:val="left"/>
      <w:pPr>
        <w:tabs>
          <w:tab w:val="num" w:pos="3600"/>
        </w:tabs>
        <w:ind w:left="3600" w:hanging="360"/>
      </w:pPr>
      <w:rPr>
        <w:rFonts w:ascii="Symbol" w:hAnsi="Symbol" w:hint="default"/>
      </w:rPr>
    </w:lvl>
    <w:lvl w:ilvl="5" w:tplc="DF14A43E" w:tentative="1">
      <w:start w:val="1"/>
      <w:numFmt w:val="bullet"/>
      <w:lvlText w:val=""/>
      <w:lvlJc w:val="left"/>
      <w:pPr>
        <w:tabs>
          <w:tab w:val="num" w:pos="4320"/>
        </w:tabs>
        <w:ind w:left="4320" w:hanging="360"/>
      </w:pPr>
      <w:rPr>
        <w:rFonts w:ascii="Symbol" w:hAnsi="Symbol" w:hint="default"/>
      </w:rPr>
    </w:lvl>
    <w:lvl w:ilvl="6" w:tplc="674EA4A2" w:tentative="1">
      <w:start w:val="1"/>
      <w:numFmt w:val="bullet"/>
      <w:lvlText w:val=""/>
      <w:lvlJc w:val="left"/>
      <w:pPr>
        <w:tabs>
          <w:tab w:val="num" w:pos="5040"/>
        </w:tabs>
        <w:ind w:left="5040" w:hanging="360"/>
      </w:pPr>
      <w:rPr>
        <w:rFonts w:ascii="Symbol" w:hAnsi="Symbol" w:hint="default"/>
      </w:rPr>
    </w:lvl>
    <w:lvl w:ilvl="7" w:tplc="868A02E4" w:tentative="1">
      <w:start w:val="1"/>
      <w:numFmt w:val="bullet"/>
      <w:lvlText w:val=""/>
      <w:lvlJc w:val="left"/>
      <w:pPr>
        <w:tabs>
          <w:tab w:val="num" w:pos="5760"/>
        </w:tabs>
        <w:ind w:left="5760" w:hanging="360"/>
      </w:pPr>
      <w:rPr>
        <w:rFonts w:ascii="Symbol" w:hAnsi="Symbol" w:hint="default"/>
      </w:rPr>
    </w:lvl>
    <w:lvl w:ilvl="8" w:tplc="5DE8F39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B8676B"/>
    <w:multiLevelType w:val="multilevel"/>
    <w:tmpl w:val="83EE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2"/>
  </w:num>
  <w:num w:numId="2">
    <w:abstractNumId w:val="40"/>
  </w:num>
  <w:num w:numId="3">
    <w:abstractNumId w:val="6"/>
  </w:num>
  <w:num w:numId="4">
    <w:abstractNumId w:val="41"/>
  </w:num>
  <w:num w:numId="5">
    <w:abstractNumId w:val="33"/>
  </w:num>
  <w:num w:numId="6">
    <w:abstractNumId w:val="29"/>
  </w:num>
  <w:num w:numId="7">
    <w:abstractNumId w:val="1"/>
  </w:num>
  <w:num w:numId="8">
    <w:abstractNumId w:val="35"/>
  </w:num>
  <w:num w:numId="9">
    <w:abstractNumId w:val="18"/>
  </w:num>
  <w:num w:numId="10">
    <w:abstractNumId w:val="27"/>
  </w:num>
  <w:num w:numId="11">
    <w:abstractNumId w:val="19"/>
  </w:num>
  <w:num w:numId="12">
    <w:abstractNumId w:val="10"/>
  </w:num>
  <w:num w:numId="13">
    <w:abstractNumId w:val="16"/>
  </w:num>
  <w:num w:numId="14">
    <w:abstractNumId w:val="37"/>
  </w:num>
  <w:num w:numId="15">
    <w:abstractNumId w:val="2"/>
  </w:num>
  <w:num w:numId="16">
    <w:abstractNumId w:val="28"/>
  </w:num>
  <w:num w:numId="17">
    <w:abstractNumId w:val="7"/>
  </w:num>
  <w:num w:numId="18">
    <w:abstractNumId w:val="26"/>
  </w:num>
  <w:num w:numId="19">
    <w:abstractNumId w:val="15"/>
  </w:num>
  <w:num w:numId="20">
    <w:abstractNumId w:val="17"/>
  </w:num>
  <w:num w:numId="21">
    <w:abstractNumId w:val="0"/>
  </w:num>
  <w:num w:numId="22">
    <w:abstractNumId w:val="31"/>
  </w:num>
  <w:num w:numId="23">
    <w:abstractNumId w:val="36"/>
  </w:num>
  <w:num w:numId="24">
    <w:abstractNumId w:val="25"/>
  </w:num>
  <w:num w:numId="25">
    <w:abstractNumId w:val="23"/>
  </w:num>
  <w:num w:numId="26">
    <w:abstractNumId w:val="4"/>
  </w:num>
  <w:num w:numId="27">
    <w:abstractNumId w:val="39"/>
  </w:num>
  <w:num w:numId="28">
    <w:abstractNumId w:val="24"/>
  </w:num>
  <w:num w:numId="29">
    <w:abstractNumId w:val="38"/>
  </w:num>
  <w:num w:numId="30">
    <w:abstractNumId w:val="14"/>
  </w:num>
  <w:num w:numId="31">
    <w:abstractNumId w:val="9"/>
  </w:num>
  <w:num w:numId="32">
    <w:abstractNumId w:val="8"/>
  </w:num>
  <w:num w:numId="33">
    <w:abstractNumId w:val="12"/>
  </w:num>
  <w:num w:numId="34">
    <w:abstractNumId w:val="30"/>
  </w:num>
  <w:num w:numId="35">
    <w:abstractNumId w:val="34"/>
  </w:num>
  <w:num w:numId="36">
    <w:abstractNumId w:val="20"/>
  </w:num>
  <w:num w:numId="37">
    <w:abstractNumId w:val="11"/>
  </w:num>
  <w:num w:numId="38">
    <w:abstractNumId w:val="13"/>
  </w:num>
  <w:num w:numId="39">
    <w:abstractNumId w:val="3"/>
  </w:num>
  <w:num w:numId="40">
    <w:abstractNumId w:val="21"/>
  </w:num>
  <w:num w:numId="41">
    <w:abstractNumId w:val="5"/>
  </w:num>
  <w:num w:numId="42">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6144"/>
    <w:rsid w:val="00006751"/>
    <w:rsid w:val="0000678E"/>
    <w:rsid w:val="00007494"/>
    <w:rsid w:val="000108BF"/>
    <w:rsid w:val="00010EDC"/>
    <w:rsid w:val="00011584"/>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7001C"/>
    <w:rsid w:val="000702D1"/>
    <w:rsid w:val="000703D4"/>
    <w:rsid w:val="0007070D"/>
    <w:rsid w:val="000707D8"/>
    <w:rsid w:val="00071670"/>
    <w:rsid w:val="00071A59"/>
    <w:rsid w:val="00071C39"/>
    <w:rsid w:val="00071EDE"/>
    <w:rsid w:val="000726C0"/>
    <w:rsid w:val="0007273C"/>
    <w:rsid w:val="00072D2D"/>
    <w:rsid w:val="00072D99"/>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03D"/>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EED"/>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095F"/>
    <w:rsid w:val="000D1609"/>
    <w:rsid w:val="000D250F"/>
    <w:rsid w:val="000D2843"/>
    <w:rsid w:val="000D2F6B"/>
    <w:rsid w:val="000D2FB8"/>
    <w:rsid w:val="000D3A81"/>
    <w:rsid w:val="000D3AD1"/>
    <w:rsid w:val="000D4145"/>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4CD"/>
    <w:rsid w:val="0011191F"/>
    <w:rsid w:val="00111B51"/>
    <w:rsid w:val="00111CF9"/>
    <w:rsid w:val="00111D8B"/>
    <w:rsid w:val="00113624"/>
    <w:rsid w:val="00114B14"/>
    <w:rsid w:val="001155CB"/>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3656"/>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1AD4"/>
    <w:rsid w:val="00161ED3"/>
    <w:rsid w:val="001623AA"/>
    <w:rsid w:val="00162E4F"/>
    <w:rsid w:val="001632EF"/>
    <w:rsid w:val="00163B8C"/>
    <w:rsid w:val="0016423F"/>
    <w:rsid w:val="00164AD5"/>
    <w:rsid w:val="00164F61"/>
    <w:rsid w:val="00165317"/>
    <w:rsid w:val="00165755"/>
    <w:rsid w:val="00165D6E"/>
    <w:rsid w:val="00165F98"/>
    <w:rsid w:val="00166356"/>
    <w:rsid w:val="00166466"/>
    <w:rsid w:val="00167289"/>
    <w:rsid w:val="001675ED"/>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3FB6"/>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1C51"/>
    <w:rsid w:val="001F3688"/>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3B9D"/>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DD7"/>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358"/>
    <w:rsid w:val="00236A48"/>
    <w:rsid w:val="00237515"/>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5226"/>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6F7"/>
    <w:rsid w:val="00260DF3"/>
    <w:rsid w:val="0026143F"/>
    <w:rsid w:val="00261724"/>
    <w:rsid w:val="00261C50"/>
    <w:rsid w:val="00261FC6"/>
    <w:rsid w:val="002627A7"/>
    <w:rsid w:val="00262C39"/>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1F76"/>
    <w:rsid w:val="00272141"/>
    <w:rsid w:val="00272216"/>
    <w:rsid w:val="0027236C"/>
    <w:rsid w:val="00272A01"/>
    <w:rsid w:val="00272AF9"/>
    <w:rsid w:val="002730DA"/>
    <w:rsid w:val="002731C3"/>
    <w:rsid w:val="00273336"/>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1733"/>
    <w:rsid w:val="002B2E13"/>
    <w:rsid w:val="002B31F4"/>
    <w:rsid w:val="002B3B4D"/>
    <w:rsid w:val="002B3C38"/>
    <w:rsid w:val="002B45A1"/>
    <w:rsid w:val="002B53EF"/>
    <w:rsid w:val="002B53FC"/>
    <w:rsid w:val="002B71A6"/>
    <w:rsid w:val="002B7380"/>
    <w:rsid w:val="002B7A04"/>
    <w:rsid w:val="002B7E00"/>
    <w:rsid w:val="002B7FFA"/>
    <w:rsid w:val="002C0248"/>
    <w:rsid w:val="002C0315"/>
    <w:rsid w:val="002C123F"/>
    <w:rsid w:val="002C14FC"/>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2EE2"/>
    <w:rsid w:val="00323142"/>
    <w:rsid w:val="00323BDA"/>
    <w:rsid w:val="00325246"/>
    <w:rsid w:val="00325B7C"/>
    <w:rsid w:val="003260C0"/>
    <w:rsid w:val="00326781"/>
    <w:rsid w:val="00326807"/>
    <w:rsid w:val="00326C21"/>
    <w:rsid w:val="00330E7F"/>
    <w:rsid w:val="00331226"/>
    <w:rsid w:val="00331964"/>
    <w:rsid w:val="00331A56"/>
    <w:rsid w:val="00332904"/>
    <w:rsid w:val="00332D93"/>
    <w:rsid w:val="0033431E"/>
    <w:rsid w:val="00334342"/>
    <w:rsid w:val="0033483C"/>
    <w:rsid w:val="0033493F"/>
    <w:rsid w:val="00335608"/>
    <w:rsid w:val="00335804"/>
    <w:rsid w:val="00335C64"/>
    <w:rsid w:val="00336932"/>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6E63"/>
    <w:rsid w:val="00347874"/>
    <w:rsid w:val="0035132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1848"/>
    <w:rsid w:val="003623DB"/>
    <w:rsid w:val="00363456"/>
    <w:rsid w:val="00363795"/>
    <w:rsid w:val="00363A1F"/>
    <w:rsid w:val="00363B1D"/>
    <w:rsid w:val="00363C6B"/>
    <w:rsid w:val="003653C3"/>
    <w:rsid w:val="00365DE3"/>
    <w:rsid w:val="00366095"/>
    <w:rsid w:val="00366431"/>
    <w:rsid w:val="00366496"/>
    <w:rsid w:val="00366534"/>
    <w:rsid w:val="00366AAE"/>
    <w:rsid w:val="00366C2B"/>
    <w:rsid w:val="0036796B"/>
    <w:rsid w:val="00367C99"/>
    <w:rsid w:val="00367D1F"/>
    <w:rsid w:val="00367F24"/>
    <w:rsid w:val="003706E1"/>
    <w:rsid w:val="00370DA5"/>
    <w:rsid w:val="00371419"/>
    <w:rsid w:val="003714A3"/>
    <w:rsid w:val="00371C55"/>
    <w:rsid w:val="00372588"/>
    <w:rsid w:val="00372C08"/>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2BE9"/>
    <w:rsid w:val="003C2EC4"/>
    <w:rsid w:val="003C3FFB"/>
    <w:rsid w:val="003C4D85"/>
    <w:rsid w:val="003C4E59"/>
    <w:rsid w:val="003C50FB"/>
    <w:rsid w:val="003C546C"/>
    <w:rsid w:val="003C5A99"/>
    <w:rsid w:val="003C5F97"/>
    <w:rsid w:val="003C6A24"/>
    <w:rsid w:val="003C6C8B"/>
    <w:rsid w:val="003C6FB1"/>
    <w:rsid w:val="003C7054"/>
    <w:rsid w:val="003C7287"/>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4A1"/>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5C7"/>
    <w:rsid w:val="003F5854"/>
    <w:rsid w:val="003F5F47"/>
    <w:rsid w:val="003F6B04"/>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671"/>
    <w:rsid w:val="00416AA2"/>
    <w:rsid w:val="00416C49"/>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A3"/>
    <w:rsid w:val="004255E8"/>
    <w:rsid w:val="00425B9F"/>
    <w:rsid w:val="00426076"/>
    <w:rsid w:val="004272F9"/>
    <w:rsid w:val="0042785B"/>
    <w:rsid w:val="00427A4A"/>
    <w:rsid w:val="004301F7"/>
    <w:rsid w:val="0043047E"/>
    <w:rsid w:val="0043073A"/>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39E"/>
    <w:rsid w:val="00447A49"/>
    <w:rsid w:val="00447B32"/>
    <w:rsid w:val="00447D55"/>
    <w:rsid w:val="00450F17"/>
    <w:rsid w:val="00451B0B"/>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FB5"/>
    <w:rsid w:val="004675F8"/>
    <w:rsid w:val="00467A0B"/>
    <w:rsid w:val="00470234"/>
    <w:rsid w:val="00470294"/>
    <w:rsid w:val="00470457"/>
    <w:rsid w:val="0047048E"/>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DBB"/>
    <w:rsid w:val="00483F32"/>
    <w:rsid w:val="004842D7"/>
    <w:rsid w:val="00484767"/>
    <w:rsid w:val="00484BB8"/>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563"/>
    <w:rsid w:val="004B1789"/>
    <w:rsid w:val="004B4999"/>
    <w:rsid w:val="004B4A1F"/>
    <w:rsid w:val="004B555B"/>
    <w:rsid w:val="004B592C"/>
    <w:rsid w:val="004B5F10"/>
    <w:rsid w:val="004B711B"/>
    <w:rsid w:val="004B73D1"/>
    <w:rsid w:val="004B759C"/>
    <w:rsid w:val="004B76DA"/>
    <w:rsid w:val="004C0B96"/>
    <w:rsid w:val="004C0CA9"/>
    <w:rsid w:val="004C10E1"/>
    <w:rsid w:val="004C11A2"/>
    <w:rsid w:val="004C165A"/>
    <w:rsid w:val="004C1685"/>
    <w:rsid w:val="004C1723"/>
    <w:rsid w:val="004C1934"/>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FAD"/>
    <w:rsid w:val="004D49ED"/>
    <w:rsid w:val="004D52CD"/>
    <w:rsid w:val="004D5715"/>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13C"/>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222"/>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EB6"/>
    <w:rsid w:val="0056374D"/>
    <w:rsid w:val="005639C1"/>
    <w:rsid w:val="00563ABA"/>
    <w:rsid w:val="00563E15"/>
    <w:rsid w:val="00564268"/>
    <w:rsid w:val="00564871"/>
    <w:rsid w:val="00565183"/>
    <w:rsid w:val="0056526F"/>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714C"/>
    <w:rsid w:val="0059774C"/>
    <w:rsid w:val="005979FB"/>
    <w:rsid w:val="00597C38"/>
    <w:rsid w:val="005A00EB"/>
    <w:rsid w:val="005A0A5A"/>
    <w:rsid w:val="005A2123"/>
    <w:rsid w:val="005A28D4"/>
    <w:rsid w:val="005A337E"/>
    <w:rsid w:val="005A3416"/>
    <w:rsid w:val="005A3C43"/>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06D"/>
    <w:rsid w:val="005B33A4"/>
    <w:rsid w:val="005B392E"/>
    <w:rsid w:val="005B4435"/>
    <w:rsid w:val="005B4987"/>
    <w:rsid w:val="005B52FD"/>
    <w:rsid w:val="005B56E4"/>
    <w:rsid w:val="005B5928"/>
    <w:rsid w:val="005B5B68"/>
    <w:rsid w:val="005B5C46"/>
    <w:rsid w:val="005B61BC"/>
    <w:rsid w:val="005B6BB2"/>
    <w:rsid w:val="005B6D42"/>
    <w:rsid w:val="005B743E"/>
    <w:rsid w:val="005B7A4E"/>
    <w:rsid w:val="005C01CC"/>
    <w:rsid w:val="005C07B6"/>
    <w:rsid w:val="005C0F7C"/>
    <w:rsid w:val="005C175E"/>
    <w:rsid w:val="005C1D5D"/>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1C34"/>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0B89"/>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B7B99"/>
    <w:rsid w:val="006C00DD"/>
    <w:rsid w:val="006C04F4"/>
    <w:rsid w:val="006C0798"/>
    <w:rsid w:val="006C09DC"/>
    <w:rsid w:val="006C0B73"/>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509"/>
    <w:rsid w:val="00707BC0"/>
    <w:rsid w:val="007100F2"/>
    <w:rsid w:val="0071090E"/>
    <w:rsid w:val="007118E5"/>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640"/>
    <w:rsid w:val="00735754"/>
    <w:rsid w:val="007358BA"/>
    <w:rsid w:val="00735D33"/>
    <w:rsid w:val="00735F64"/>
    <w:rsid w:val="00735F8A"/>
    <w:rsid w:val="00735F8E"/>
    <w:rsid w:val="00737E56"/>
    <w:rsid w:val="007401FD"/>
    <w:rsid w:val="00740844"/>
    <w:rsid w:val="00741C69"/>
    <w:rsid w:val="0074289D"/>
    <w:rsid w:val="00742A3D"/>
    <w:rsid w:val="00742B8C"/>
    <w:rsid w:val="00743232"/>
    <w:rsid w:val="007432D0"/>
    <w:rsid w:val="0074381E"/>
    <w:rsid w:val="00743D20"/>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66C44"/>
    <w:rsid w:val="007702B0"/>
    <w:rsid w:val="00770346"/>
    <w:rsid w:val="00770F37"/>
    <w:rsid w:val="0077144D"/>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21AD"/>
    <w:rsid w:val="007829F5"/>
    <w:rsid w:val="0078427A"/>
    <w:rsid w:val="0078438F"/>
    <w:rsid w:val="007849C1"/>
    <w:rsid w:val="00784D95"/>
    <w:rsid w:val="007868DC"/>
    <w:rsid w:val="00786DCA"/>
    <w:rsid w:val="00786EDC"/>
    <w:rsid w:val="0078739D"/>
    <w:rsid w:val="00787836"/>
    <w:rsid w:val="00787B32"/>
    <w:rsid w:val="0079029E"/>
    <w:rsid w:val="00790D17"/>
    <w:rsid w:val="007912E9"/>
    <w:rsid w:val="00791608"/>
    <w:rsid w:val="007916B4"/>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5DCF"/>
    <w:rsid w:val="007A6141"/>
    <w:rsid w:val="007A6423"/>
    <w:rsid w:val="007A6739"/>
    <w:rsid w:val="007A6C1F"/>
    <w:rsid w:val="007A716B"/>
    <w:rsid w:val="007A75EF"/>
    <w:rsid w:val="007A7921"/>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114C"/>
    <w:rsid w:val="007C194E"/>
    <w:rsid w:val="007C2378"/>
    <w:rsid w:val="007C27C9"/>
    <w:rsid w:val="007C2877"/>
    <w:rsid w:val="007C2FCA"/>
    <w:rsid w:val="007C364F"/>
    <w:rsid w:val="007C3DC8"/>
    <w:rsid w:val="007C4116"/>
    <w:rsid w:val="007C4506"/>
    <w:rsid w:val="007C53E4"/>
    <w:rsid w:val="007C5773"/>
    <w:rsid w:val="007C607F"/>
    <w:rsid w:val="007C60E1"/>
    <w:rsid w:val="007C6279"/>
    <w:rsid w:val="007C7207"/>
    <w:rsid w:val="007C7478"/>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43C"/>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584"/>
    <w:rsid w:val="00852739"/>
    <w:rsid w:val="00852994"/>
    <w:rsid w:val="00852B50"/>
    <w:rsid w:val="00853035"/>
    <w:rsid w:val="008530E0"/>
    <w:rsid w:val="00853421"/>
    <w:rsid w:val="00855253"/>
    <w:rsid w:val="00855830"/>
    <w:rsid w:val="008560F3"/>
    <w:rsid w:val="00856623"/>
    <w:rsid w:val="008566B3"/>
    <w:rsid w:val="00856AB6"/>
    <w:rsid w:val="00856D04"/>
    <w:rsid w:val="00856FC9"/>
    <w:rsid w:val="00857060"/>
    <w:rsid w:val="008571CA"/>
    <w:rsid w:val="008604A7"/>
    <w:rsid w:val="00860AB2"/>
    <w:rsid w:val="00861DA5"/>
    <w:rsid w:val="00861F65"/>
    <w:rsid w:val="00862414"/>
    <w:rsid w:val="008624B9"/>
    <w:rsid w:val="00863AA6"/>
    <w:rsid w:val="00864079"/>
    <w:rsid w:val="00864170"/>
    <w:rsid w:val="00864346"/>
    <w:rsid w:val="00865F73"/>
    <w:rsid w:val="0086756C"/>
    <w:rsid w:val="0086769F"/>
    <w:rsid w:val="00867B4A"/>
    <w:rsid w:val="00867FF1"/>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1ACA"/>
    <w:rsid w:val="00882026"/>
    <w:rsid w:val="0088204B"/>
    <w:rsid w:val="008828EF"/>
    <w:rsid w:val="00883637"/>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03"/>
    <w:rsid w:val="008A50C2"/>
    <w:rsid w:val="008A545C"/>
    <w:rsid w:val="008A6391"/>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7A6"/>
    <w:rsid w:val="008C3802"/>
    <w:rsid w:val="008C489E"/>
    <w:rsid w:val="008C4973"/>
    <w:rsid w:val="008C4983"/>
    <w:rsid w:val="008C55AC"/>
    <w:rsid w:val="008C6273"/>
    <w:rsid w:val="008C6D29"/>
    <w:rsid w:val="008C6FE3"/>
    <w:rsid w:val="008C76FD"/>
    <w:rsid w:val="008C7792"/>
    <w:rsid w:val="008C7E11"/>
    <w:rsid w:val="008C7E23"/>
    <w:rsid w:val="008D01C4"/>
    <w:rsid w:val="008D0772"/>
    <w:rsid w:val="008D0943"/>
    <w:rsid w:val="008D13F8"/>
    <w:rsid w:val="008D18C8"/>
    <w:rsid w:val="008D2009"/>
    <w:rsid w:val="008D3A21"/>
    <w:rsid w:val="008D4599"/>
    <w:rsid w:val="008D4B33"/>
    <w:rsid w:val="008D4E8E"/>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776"/>
    <w:rsid w:val="008E76CF"/>
    <w:rsid w:val="008E7EC6"/>
    <w:rsid w:val="008F02F1"/>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B36"/>
    <w:rsid w:val="008F4DBE"/>
    <w:rsid w:val="008F5033"/>
    <w:rsid w:val="008F5467"/>
    <w:rsid w:val="008F64C6"/>
    <w:rsid w:val="008F7476"/>
    <w:rsid w:val="008F76CA"/>
    <w:rsid w:val="008F7E0C"/>
    <w:rsid w:val="008F7F2E"/>
    <w:rsid w:val="009011DE"/>
    <w:rsid w:val="00901495"/>
    <w:rsid w:val="00901995"/>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DB8"/>
    <w:rsid w:val="00931D31"/>
    <w:rsid w:val="00931FB7"/>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50B"/>
    <w:rsid w:val="009406DD"/>
    <w:rsid w:val="00940EF5"/>
    <w:rsid w:val="009410FB"/>
    <w:rsid w:val="009414C3"/>
    <w:rsid w:val="00941C06"/>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3936"/>
    <w:rsid w:val="00953F67"/>
    <w:rsid w:val="0095400C"/>
    <w:rsid w:val="0095472B"/>
    <w:rsid w:val="00954807"/>
    <w:rsid w:val="009548A1"/>
    <w:rsid w:val="009548E8"/>
    <w:rsid w:val="00955360"/>
    <w:rsid w:val="009555CC"/>
    <w:rsid w:val="00955716"/>
    <w:rsid w:val="009559F9"/>
    <w:rsid w:val="00955C7A"/>
    <w:rsid w:val="00956179"/>
    <w:rsid w:val="00957825"/>
    <w:rsid w:val="00957BA5"/>
    <w:rsid w:val="0096007B"/>
    <w:rsid w:val="00960200"/>
    <w:rsid w:val="00960508"/>
    <w:rsid w:val="0096058C"/>
    <w:rsid w:val="00962C31"/>
    <w:rsid w:val="009631CC"/>
    <w:rsid w:val="00963C9D"/>
    <w:rsid w:val="0096415F"/>
    <w:rsid w:val="009643D8"/>
    <w:rsid w:val="0096457E"/>
    <w:rsid w:val="0096459C"/>
    <w:rsid w:val="00965427"/>
    <w:rsid w:val="00965609"/>
    <w:rsid w:val="00966228"/>
    <w:rsid w:val="009672E4"/>
    <w:rsid w:val="00967430"/>
    <w:rsid w:val="009705C5"/>
    <w:rsid w:val="00970809"/>
    <w:rsid w:val="00970C80"/>
    <w:rsid w:val="0097158C"/>
    <w:rsid w:val="0097177A"/>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1C5"/>
    <w:rsid w:val="00993335"/>
    <w:rsid w:val="00994140"/>
    <w:rsid w:val="0099452E"/>
    <w:rsid w:val="00994875"/>
    <w:rsid w:val="00995584"/>
    <w:rsid w:val="00995704"/>
    <w:rsid w:val="0099574F"/>
    <w:rsid w:val="00995E3B"/>
    <w:rsid w:val="00996048"/>
    <w:rsid w:val="009973D5"/>
    <w:rsid w:val="009979CA"/>
    <w:rsid w:val="009A0397"/>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1D3"/>
    <w:rsid w:val="009C42A7"/>
    <w:rsid w:val="009C441A"/>
    <w:rsid w:val="009C443B"/>
    <w:rsid w:val="009C4C1F"/>
    <w:rsid w:val="009C4DED"/>
    <w:rsid w:val="009C4E8A"/>
    <w:rsid w:val="009C4F73"/>
    <w:rsid w:val="009C50C8"/>
    <w:rsid w:val="009C5505"/>
    <w:rsid w:val="009C576F"/>
    <w:rsid w:val="009C64BF"/>
    <w:rsid w:val="009C6889"/>
    <w:rsid w:val="009C7673"/>
    <w:rsid w:val="009D03A9"/>
    <w:rsid w:val="009D0A7C"/>
    <w:rsid w:val="009D0E32"/>
    <w:rsid w:val="009D0E3F"/>
    <w:rsid w:val="009D1CC0"/>
    <w:rsid w:val="009D1F96"/>
    <w:rsid w:val="009D205D"/>
    <w:rsid w:val="009D32C6"/>
    <w:rsid w:val="009D38D1"/>
    <w:rsid w:val="009D3A0D"/>
    <w:rsid w:val="009D3CE6"/>
    <w:rsid w:val="009D4185"/>
    <w:rsid w:val="009D421B"/>
    <w:rsid w:val="009D42DD"/>
    <w:rsid w:val="009D4412"/>
    <w:rsid w:val="009D4CC8"/>
    <w:rsid w:val="009D5385"/>
    <w:rsid w:val="009D5499"/>
    <w:rsid w:val="009D5D37"/>
    <w:rsid w:val="009D6D1F"/>
    <w:rsid w:val="009D7630"/>
    <w:rsid w:val="009E0CE2"/>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18"/>
    <w:rsid w:val="00A40CD3"/>
    <w:rsid w:val="00A40F83"/>
    <w:rsid w:val="00A40FBF"/>
    <w:rsid w:val="00A40FEE"/>
    <w:rsid w:val="00A41A5E"/>
    <w:rsid w:val="00A41B8A"/>
    <w:rsid w:val="00A41F55"/>
    <w:rsid w:val="00A424FB"/>
    <w:rsid w:val="00A42FD8"/>
    <w:rsid w:val="00A438EE"/>
    <w:rsid w:val="00A43F5A"/>
    <w:rsid w:val="00A441BD"/>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4EE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0EF6"/>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6C38"/>
    <w:rsid w:val="00AE754B"/>
    <w:rsid w:val="00AE7EE1"/>
    <w:rsid w:val="00AF027F"/>
    <w:rsid w:val="00AF0DC3"/>
    <w:rsid w:val="00AF0DF3"/>
    <w:rsid w:val="00AF1F23"/>
    <w:rsid w:val="00AF2207"/>
    <w:rsid w:val="00AF2B50"/>
    <w:rsid w:val="00AF2EAA"/>
    <w:rsid w:val="00AF338E"/>
    <w:rsid w:val="00AF3C9F"/>
    <w:rsid w:val="00AF3E33"/>
    <w:rsid w:val="00AF4336"/>
    <w:rsid w:val="00AF4547"/>
    <w:rsid w:val="00AF5390"/>
    <w:rsid w:val="00AF5709"/>
    <w:rsid w:val="00AF59D5"/>
    <w:rsid w:val="00AF5E18"/>
    <w:rsid w:val="00AF6709"/>
    <w:rsid w:val="00AF6F04"/>
    <w:rsid w:val="00AF72B9"/>
    <w:rsid w:val="00AF744A"/>
    <w:rsid w:val="00B01369"/>
    <w:rsid w:val="00B01468"/>
    <w:rsid w:val="00B01D19"/>
    <w:rsid w:val="00B0229C"/>
    <w:rsid w:val="00B0253D"/>
    <w:rsid w:val="00B02C5F"/>
    <w:rsid w:val="00B02E23"/>
    <w:rsid w:val="00B03418"/>
    <w:rsid w:val="00B036CB"/>
    <w:rsid w:val="00B039B7"/>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7F85"/>
    <w:rsid w:val="00B20238"/>
    <w:rsid w:val="00B20D8C"/>
    <w:rsid w:val="00B22683"/>
    <w:rsid w:val="00B22788"/>
    <w:rsid w:val="00B22AA4"/>
    <w:rsid w:val="00B2385F"/>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469"/>
    <w:rsid w:val="00B37EF1"/>
    <w:rsid w:val="00B400B8"/>
    <w:rsid w:val="00B4053D"/>
    <w:rsid w:val="00B41CED"/>
    <w:rsid w:val="00B41E3D"/>
    <w:rsid w:val="00B41E49"/>
    <w:rsid w:val="00B41E7D"/>
    <w:rsid w:val="00B41F13"/>
    <w:rsid w:val="00B4325D"/>
    <w:rsid w:val="00B43774"/>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4050"/>
    <w:rsid w:val="00B54309"/>
    <w:rsid w:val="00B54423"/>
    <w:rsid w:val="00B54BBB"/>
    <w:rsid w:val="00B553F3"/>
    <w:rsid w:val="00B5585B"/>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57C9"/>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3D9"/>
    <w:rsid w:val="00BB19EB"/>
    <w:rsid w:val="00BB23CD"/>
    <w:rsid w:val="00BB2A84"/>
    <w:rsid w:val="00BB2DEF"/>
    <w:rsid w:val="00BB3137"/>
    <w:rsid w:val="00BB35AB"/>
    <w:rsid w:val="00BB3BA8"/>
    <w:rsid w:val="00BB3F7E"/>
    <w:rsid w:val="00BB4188"/>
    <w:rsid w:val="00BB5485"/>
    <w:rsid w:val="00BB6438"/>
    <w:rsid w:val="00BB653D"/>
    <w:rsid w:val="00BB6CE0"/>
    <w:rsid w:val="00BB6F65"/>
    <w:rsid w:val="00BB749A"/>
    <w:rsid w:val="00BC1005"/>
    <w:rsid w:val="00BC1593"/>
    <w:rsid w:val="00BC1D1F"/>
    <w:rsid w:val="00BC1DB4"/>
    <w:rsid w:val="00BC2210"/>
    <w:rsid w:val="00BC2B66"/>
    <w:rsid w:val="00BC4255"/>
    <w:rsid w:val="00BC4A5D"/>
    <w:rsid w:val="00BC4E5A"/>
    <w:rsid w:val="00BC5A84"/>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7178"/>
    <w:rsid w:val="00BD7F95"/>
    <w:rsid w:val="00BE05D2"/>
    <w:rsid w:val="00BE0716"/>
    <w:rsid w:val="00BE0794"/>
    <w:rsid w:val="00BE09EA"/>
    <w:rsid w:val="00BE0B6B"/>
    <w:rsid w:val="00BE0FDC"/>
    <w:rsid w:val="00BE14DD"/>
    <w:rsid w:val="00BE16EB"/>
    <w:rsid w:val="00BE2AE7"/>
    <w:rsid w:val="00BE2E6A"/>
    <w:rsid w:val="00BE3177"/>
    <w:rsid w:val="00BE37DD"/>
    <w:rsid w:val="00BE46C8"/>
    <w:rsid w:val="00BE52E2"/>
    <w:rsid w:val="00BE5793"/>
    <w:rsid w:val="00BE5859"/>
    <w:rsid w:val="00BE735B"/>
    <w:rsid w:val="00BE7604"/>
    <w:rsid w:val="00BE763B"/>
    <w:rsid w:val="00BE79A2"/>
    <w:rsid w:val="00BF04FB"/>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C001A6"/>
    <w:rsid w:val="00C004B5"/>
    <w:rsid w:val="00C00C9E"/>
    <w:rsid w:val="00C00D2F"/>
    <w:rsid w:val="00C00FA2"/>
    <w:rsid w:val="00C01F6A"/>
    <w:rsid w:val="00C020A4"/>
    <w:rsid w:val="00C023AA"/>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97C"/>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75FD"/>
    <w:rsid w:val="00C47628"/>
    <w:rsid w:val="00C4774C"/>
    <w:rsid w:val="00C478FD"/>
    <w:rsid w:val="00C5019A"/>
    <w:rsid w:val="00C5064E"/>
    <w:rsid w:val="00C51A41"/>
    <w:rsid w:val="00C5321A"/>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3C7"/>
    <w:rsid w:val="00C7041F"/>
    <w:rsid w:val="00C704EF"/>
    <w:rsid w:val="00C70912"/>
    <w:rsid w:val="00C70A42"/>
    <w:rsid w:val="00C70FBF"/>
    <w:rsid w:val="00C711A1"/>
    <w:rsid w:val="00C719C3"/>
    <w:rsid w:val="00C727F0"/>
    <w:rsid w:val="00C732A9"/>
    <w:rsid w:val="00C733EB"/>
    <w:rsid w:val="00C7348B"/>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2A77"/>
    <w:rsid w:val="00CA308B"/>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034"/>
    <w:rsid w:val="00CC6274"/>
    <w:rsid w:val="00CC62E5"/>
    <w:rsid w:val="00CC6A08"/>
    <w:rsid w:val="00CC730B"/>
    <w:rsid w:val="00CC7667"/>
    <w:rsid w:val="00CD0F16"/>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12E"/>
    <w:rsid w:val="00D01B55"/>
    <w:rsid w:val="00D022AB"/>
    <w:rsid w:val="00D0246C"/>
    <w:rsid w:val="00D02D25"/>
    <w:rsid w:val="00D03662"/>
    <w:rsid w:val="00D03C23"/>
    <w:rsid w:val="00D04471"/>
    <w:rsid w:val="00D044AD"/>
    <w:rsid w:val="00D044C4"/>
    <w:rsid w:val="00D0662C"/>
    <w:rsid w:val="00D06EE7"/>
    <w:rsid w:val="00D071BC"/>
    <w:rsid w:val="00D073D1"/>
    <w:rsid w:val="00D07947"/>
    <w:rsid w:val="00D07DB9"/>
    <w:rsid w:val="00D100BE"/>
    <w:rsid w:val="00D10E4B"/>
    <w:rsid w:val="00D11293"/>
    <w:rsid w:val="00D112AD"/>
    <w:rsid w:val="00D118AF"/>
    <w:rsid w:val="00D12433"/>
    <w:rsid w:val="00D128F5"/>
    <w:rsid w:val="00D129CE"/>
    <w:rsid w:val="00D1338A"/>
    <w:rsid w:val="00D133DA"/>
    <w:rsid w:val="00D13494"/>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235"/>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3D9"/>
    <w:rsid w:val="00D6740D"/>
    <w:rsid w:val="00D67D0B"/>
    <w:rsid w:val="00D70CFC"/>
    <w:rsid w:val="00D70DEC"/>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17B7C"/>
    <w:rsid w:val="00E201DE"/>
    <w:rsid w:val="00E203A9"/>
    <w:rsid w:val="00E20EF6"/>
    <w:rsid w:val="00E213FC"/>
    <w:rsid w:val="00E216EB"/>
    <w:rsid w:val="00E2182D"/>
    <w:rsid w:val="00E21C8A"/>
    <w:rsid w:val="00E22BBB"/>
    <w:rsid w:val="00E23964"/>
    <w:rsid w:val="00E23E55"/>
    <w:rsid w:val="00E24E56"/>
    <w:rsid w:val="00E25130"/>
    <w:rsid w:val="00E25A30"/>
    <w:rsid w:val="00E25B1F"/>
    <w:rsid w:val="00E26AF9"/>
    <w:rsid w:val="00E2717A"/>
    <w:rsid w:val="00E27A3D"/>
    <w:rsid w:val="00E27C1F"/>
    <w:rsid w:val="00E311FB"/>
    <w:rsid w:val="00E321E2"/>
    <w:rsid w:val="00E3240F"/>
    <w:rsid w:val="00E33303"/>
    <w:rsid w:val="00E3331F"/>
    <w:rsid w:val="00E3340B"/>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3335"/>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28C7"/>
    <w:rsid w:val="00E82B2F"/>
    <w:rsid w:val="00E82B5D"/>
    <w:rsid w:val="00E8346E"/>
    <w:rsid w:val="00E84CCF"/>
    <w:rsid w:val="00E85327"/>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53E"/>
    <w:rsid w:val="00E94FF5"/>
    <w:rsid w:val="00E959D2"/>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57A5"/>
    <w:rsid w:val="00EB584A"/>
    <w:rsid w:val="00EB5870"/>
    <w:rsid w:val="00EB5E19"/>
    <w:rsid w:val="00EB66CF"/>
    <w:rsid w:val="00EB6CB4"/>
    <w:rsid w:val="00EB6CD9"/>
    <w:rsid w:val="00EB6D62"/>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5B76"/>
    <w:rsid w:val="00EC6CC0"/>
    <w:rsid w:val="00EC6E9D"/>
    <w:rsid w:val="00EC739A"/>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355"/>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46D"/>
    <w:rsid w:val="00EF0CC6"/>
    <w:rsid w:val="00EF1C87"/>
    <w:rsid w:val="00EF272A"/>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1C96"/>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528"/>
    <w:rsid w:val="00F6596B"/>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43A"/>
    <w:rsid w:val="00F72BAE"/>
    <w:rsid w:val="00F72D7F"/>
    <w:rsid w:val="00F730B4"/>
    <w:rsid w:val="00F73989"/>
    <w:rsid w:val="00F73B03"/>
    <w:rsid w:val="00F73E3A"/>
    <w:rsid w:val="00F74378"/>
    <w:rsid w:val="00F74C1B"/>
    <w:rsid w:val="00F750B8"/>
    <w:rsid w:val="00F7562D"/>
    <w:rsid w:val="00F75D5E"/>
    <w:rsid w:val="00F761C9"/>
    <w:rsid w:val="00F766A3"/>
    <w:rsid w:val="00F770C1"/>
    <w:rsid w:val="00F77473"/>
    <w:rsid w:val="00F77717"/>
    <w:rsid w:val="00F77724"/>
    <w:rsid w:val="00F777DE"/>
    <w:rsid w:val="00F81072"/>
    <w:rsid w:val="00F81ED1"/>
    <w:rsid w:val="00F82403"/>
    <w:rsid w:val="00F82591"/>
    <w:rsid w:val="00F82875"/>
    <w:rsid w:val="00F8405A"/>
    <w:rsid w:val="00F84A98"/>
    <w:rsid w:val="00F85323"/>
    <w:rsid w:val="00F85532"/>
    <w:rsid w:val="00F85640"/>
    <w:rsid w:val="00F856F3"/>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14D"/>
    <w:rsid w:val="00FD753E"/>
    <w:rsid w:val="00FE0011"/>
    <w:rsid w:val="00FE021E"/>
    <w:rsid w:val="00FE09EE"/>
    <w:rsid w:val="00FE0B74"/>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25C"/>
    <w:rsid w:val="00FE7459"/>
    <w:rsid w:val="00FE7B7F"/>
    <w:rsid w:val="00FE7F2B"/>
    <w:rsid w:val="00FF02F4"/>
    <w:rsid w:val="00FF0B2C"/>
    <w:rsid w:val="00FF1106"/>
    <w:rsid w:val="00FF1616"/>
    <w:rsid w:val="00FF1618"/>
    <w:rsid w:val="00FF1E10"/>
    <w:rsid w:val="00FF21FC"/>
    <w:rsid w:val="00FF2D96"/>
    <w:rsid w:val="00FF31E5"/>
    <w:rsid w:val="00FF323B"/>
    <w:rsid w:val="00FF3F23"/>
    <w:rsid w:val="00FF4274"/>
    <w:rsid w:val="00FF4574"/>
    <w:rsid w:val="00FF467F"/>
    <w:rsid w:val="00FF4F73"/>
    <w:rsid w:val="00FF4FDA"/>
    <w:rsid w:val="00FF5092"/>
    <w:rsid w:val="00FF5490"/>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D22C8"/>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edagogie.ac-reims.fr/index.php/ecole-college-bis/separateur-5/hist-geo-college/174-s-informer-hist-geo-ed-civ-cycle-4/3550-exposition-de-terre-et-d-acier-archeologie-de-la-grande-guerre" TargetMode="External"/><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hyperlink" Target="http://www.zerodeconduite.net/blog/19337-jeannette-ou-l-enfance-de-jeanne-highway-to-hell.html" TargetMode="External"/><Relationship Id="rId84" Type="http://schemas.openxmlformats.org/officeDocument/2006/relationships/hyperlink" Target="http://www.academie-francaise.fr/dire-ne-pas-dire" TargetMode="External"/><Relationship Id="rId138" Type="http://schemas.openxmlformats.org/officeDocument/2006/relationships/hyperlink" Target="http://telechargement.journaldunet.com/fiche/806/2/emoticon/" TargetMode="External"/><Relationship Id="rId159" Type="http://schemas.openxmlformats.org/officeDocument/2006/relationships/image" Target="media/image41.jpeg"/><Relationship Id="rId170" Type="http://schemas.openxmlformats.org/officeDocument/2006/relationships/hyperlink" Target="https://erlangen.institutfrancais.de/education/projets-educatifs/prix-des-lyceens-allemands" TargetMode="External"/><Relationship Id="rId191" Type="http://schemas.openxmlformats.org/officeDocument/2006/relationships/hyperlink" Target="http://lespetitscitoyens.com/" TargetMode="External"/><Relationship Id="rId205" Type="http://schemas.openxmlformats.org/officeDocument/2006/relationships/hyperlink" Target="http://www.lo-net.de/franzoesisch.php" TargetMode="External"/><Relationship Id="rId226" Type="http://schemas.openxmlformats.org/officeDocument/2006/relationships/hyperlink" Target="http://www.tv5.org/cms/chaine-francophone/Revoir-nos-emissions/Acoustic/p-10366-Accueil.htm" TargetMode="External"/><Relationship Id="rId247" Type="http://schemas.openxmlformats.org/officeDocument/2006/relationships/hyperlink" Target="http://www.weblettres.net/pedagogie/index2.php?page=mp" TargetMode="External"/><Relationship Id="rId107" Type="http://schemas.openxmlformats.org/officeDocument/2006/relationships/hyperlink" Target="http://www.franzoesischerfilm.de/" TargetMode="External"/><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hyperlink" Target="http://www.zerodeconduite.net/blog/19329-120-battements-par-minute-les-combattants.html" TargetMode="External"/><Relationship Id="rId74" Type="http://schemas.openxmlformats.org/officeDocument/2006/relationships/hyperlink" Target="mailto:k.jopp-lachner@uni-passau.de" TargetMode="External"/><Relationship Id="rId128" Type="http://schemas.openxmlformats.org/officeDocument/2006/relationships/hyperlink" Target="http://www.etwinning.de/service/newsletter/index.php" TargetMode="External"/><Relationship Id="rId149" Type="http://schemas.openxmlformats.org/officeDocument/2006/relationships/hyperlink" Target="http://www.zerodeconduite.net/nospatriotes" TargetMode="External"/><Relationship Id="rId5" Type="http://schemas.openxmlformats.org/officeDocument/2006/relationships/webSettings" Target="webSettings.xml"/><Relationship Id="rId95" Type="http://schemas.openxmlformats.org/officeDocument/2006/relationships/hyperlink" Target="http://rfi.nlfrancemm.com/HS?b=bJ3polxXxsbirI_OjYY93gArgR_CepjwynJNBmJhYt5axvL4meN_vUiB7OTmAP-L&amp;c=Kett-a2AFRZijC29MyXm9A" TargetMode="External"/><Relationship Id="rId160" Type="http://schemas.openxmlformats.org/officeDocument/2006/relationships/hyperlink" Target="https://erlangen.institutfrancais.de/education/projets-educatifs/classes-musees" TargetMode="External"/><Relationship Id="rId181" Type="http://schemas.openxmlformats.org/officeDocument/2006/relationships/hyperlink" Target="https://erlangen.institutfrancais.de/education/projets-educatifs/concours-internet" TargetMode="External"/><Relationship Id="rId216" Type="http://schemas.openxmlformats.org/officeDocument/2006/relationships/hyperlink" Target="http://www.tv5.org/TV5Site/enseigner-apprendre-francais/rubrique-5-Les_videos_du_site.htm?id_col=47" TargetMode="External"/><Relationship Id="rId237" Type="http://schemas.openxmlformats.org/officeDocument/2006/relationships/hyperlink" Target="http://www.canalacademie.com/apprendre/" TargetMode="External"/><Relationship Id="rId22" Type="http://schemas.openxmlformats.org/officeDocument/2006/relationships/image" Target="media/image10.png"/><Relationship Id="rId43" Type="http://schemas.openxmlformats.org/officeDocument/2006/relationships/hyperlink" Target="http://abonnes.lemonde.fr/bande-dessinee/article/2017/05/18/champignons-atomiques-episode-45_5129508_4420272.html?xtmc=champignons_atomiques&amp;xtcr=7" TargetMode="External"/><Relationship Id="rId64" Type="http://schemas.openxmlformats.org/officeDocument/2006/relationships/hyperlink" Target="http://www.zerodeconduite.net/blog/19336-la-familia-le-fils.html" TargetMode="External"/><Relationship Id="rId118" Type="http://schemas.openxmlformats.org/officeDocument/2006/relationships/hyperlink" Target="http://www.archives-finistere.fr/node/882" TargetMode="External"/><Relationship Id="rId139" Type="http://schemas.openxmlformats.org/officeDocument/2006/relationships/hyperlink" Target="http://www.chip.de/Downloads-Download-Charts-Top-100-des-Monats_32417777.html" TargetMode="External"/><Relationship Id="rId85" Type="http://schemas.openxmlformats.org/officeDocument/2006/relationships/hyperlink" Target="http://lamaisondesenseignants.com/index.php?action=afficher&amp;id=1001&amp;rub=31" TargetMode="External"/><Relationship Id="rId150" Type="http://schemas.openxmlformats.org/officeDocument/2006/relationships/image" Target="media/image39.jpeg"/><Relationship Id="rId171" Type="http://schemas.openxmlformats.org/officeDocument/2006/relationships/image" Target="media/image44.jpeg"/><Relationship Id="rId192" Type="http://schemas.openxmlformats.org/officeDocument/2006/relationships/image" Target="media/image48.jpeg"/><Relationship Id="rId206" Type="http://schemas.openxmlformats.org/officeDocument/2006/relationships/hyperlink" Target="http://www.fransksprog.dk/" TargetMode="External"/><Relationship Id="rId227" Type="http://schemas.openxmlformats.org/officeDocument/2006/relationships/hyperlink" Target="http://www.tv5.org/cms/chaine-francophone/Revoir-nos-emissions/L-invite/p-9990-Accueil.htm" TargetMode="External"/><Relationship Id="rId248" Type="http://schemas.openxmlformats.org/officeDocument/2006/relationships/hyperlink" Target="http://www.lepointdufle.net/" TargetMode="External"/><Relationship Id="rId12" Type="http://schemas.openxmlformats.org/officeDocument/2006/relationships/image" Target="media/image3.png"/><Relationship Id="rId17" Type="http://schemas.openxmlformats.org/officeDocument/2006/relationships/hyperlink" Target="http://abonnes.lemonde.fr/disparitions/article/2017/06/30/simone-veil-la-parole-libre-d-une-femme-dans-un-monde-d-hommes_5153615_3382.html" TargetMode="External"/><Relationship Id="rId33" Type="http://schemas.openxmlformats.org/officeDocument/2006/relationships/image" Target="media/image19.jpeg"/><Relationship Id="rId38" Type="http://schemas.openxmlformats.org/officeDocument/2006/relationships/image" Target="media/image23.png"/><Relationship Id="rId59" Type="http://schemas.openxmlformats.org/officeDocument/2006/relationships/hyperlink" Target="http://www.zerodeconduite.net/blog/19342-el-presidente-la-cordillera-au-sommet.html" TargetMode="External"/><Relationship Id="rId103" Type="http://schemas.openxmlformats.org/officeDocument/2006/relationships/image" Target="media/image38.png"/><Relationship Id="rId108" Type="http://schemas.openxmlformats.org/officeDocument/2006/relationships/hyperlink" Target="http://www.telerama.fr/cinema/" TargetMode="External"/><Relationship Id="rId124" Type="http://schemas.openxmlformats.org/officeDocument/2006/relationships/hyperlink" Target="http://www.ofaj.org/kleinanzeigen?L=147758&amp;K=IJT45260IJL40153II7659531IS1" TargetMode="External"/><Relationship Id="rId129" Type="http://schemas.openxmlformats.org/officeDocument/2006/relationships/hyperlink" Target="http://www.adeaf.fr" TargetMode="External"/><Relationship Id="rId54" Type="http://schemas.openxmlformats.org/officeDocument/2006/relationships/hyperlink" Target="http://www.zerodeconduite.net/blog/19333-the-killing-of-a-sacred-deer-pb-re-impuissant.html" TargetMode="External"/><Relationship Id="rId70" Type="http://schemas.openxmlformats.org/officeDocument/2006/relationships/hyperlink" Target="https://www.franceculture.fr/societe/un-visage-pour-les-100-personnes-les-plus-pauvres-de-la-planete" TargetMode="External"/><Relationship Id="rId75" Type="http://schemas.openxmlformats.org/officeDocument/2006/relationships/image" Target="media/image35.png"/><Relationship Id="rId91" Type="http://schemas.openxmlformats.org/officeDocument/2006/relationships/image" Target="media/image37.png"/><Relationship Id="rId96" Type="http://schemas.openxmlformats.org/officeDocument/2006/relationships/hyperlink" Target="http://www.le-tour.net/" TargetMode="External"/><Relationship Id="rId140" Type="http://schemas.openxmlformats.org/officeDocument/2006/relationships/hyperlink" Target="http://www.chip.de/artikel/Top-100-Die-beliebtesten-Downloads-auf-Deutsch_38741266.html?utm_source=daily-downloads&amp;utm_medium=chip-newsletter&amp;utm_campaign=2014-11-17+19%3A30%3A00" TargetMode="External"/><Relationship Id="rId145" Type="http://schemas.openxmlformats.org/officeDocument/2006/relationships/hyperlink" Target="http://www.bildungswelten.info" TargetMode="External"/><Relationship Id="rId161" Type="http://schemas.openxmlformats.org/officeDocument/2006/relationships/hyperlink" Target="https://erlangen.institutfrancais.de/education/projets-educatifs/classes-musees" TargetMode="External"/><Relationship Id="rId166" Type="http://schemas.openxmlformats.org/officeDocument/2006/relationships/hyperlink" Target="https://erlangen.institutfrancais.de/education/projets-educatifs/cinefete" TargetMode="External"/><Relationship Id="rId182" Type="http://schemas.openxmlformats.org/officeDocument/2006/relationships/hyperlink" Target="https://erlangen.institutfrancais.de/education/projets-educatifs/concours-internet" TargetMode="External"/><Relationship Id="rId187" Type="http://schemas.openxmlformats.org/officeDocument/2006/relationships/hyperlink" Target="http://www.klett.de/frankreich/wettbewerbe" TargetMode="External"/><Relationship Id="rId217" Type="http://schemas.openxmlformats.org/officeDocument/2006/relationships/hyperlink" Target="http://www.tv5.org/TV5Site/enseigner-apprendre-francais/rubrique-2-L_emission_du_mois.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cms/chaine-francophone/lf/p-7174-Langue-francaise.htm" TargetMode="External"/><Relationship Id="rId233" Type="http://schemas.openxmlformats.org/officeDocument/2006/relationships/hyperlink" Target="http://www.tv5.org/cms/chaine-francophone/jeunesse/p-13930-Jeux-et-divertissements.htm" TargetMode="External"/><Relationship Id="rId238" Type="http://schemas.openxmlformats.org/officeDocument/2006/relationships/hyperlink" Target="http://savoirs.rfi.fr/apprendre-enseigner" TargetMode="External"/><Relationship Id="rId23" Type="http://schemas.openxmlformats.org/officeDocument/2006/relationships/hyperlink" Target="http://abonnes.lemonde.fr/bande-dessinee/article/2017/06/12/les-experts-du-monde-episode-46_5142851_4420272.html" TargetMode="External"/><Relationship Id="rId28" Type="http://schemas.openxmlformats.org/officeDocument/2006/relationships/image" Target="media/image15.png"/><Relationship Id="rId49" Type="http://schemas.openxmlformats.org/officeDocument/2006/relationships/hyperlink" Target="http://abonnes.lemonde.fr/bande-dessinee/article/2017/06/01/champignons-atomiques-episode-47_5136881_4420272.html?xtmc=champignons_atomiques&amp;xtcr=5" TargetMode="External"/><Relationship Id="rId114" Type="http://schemas.openxmlformats.org/officeDocument/2006/relationships/hyperlink" Target="http://www.cafepedagogique.net/lexpresso/Pages/2015/12/18122015Article635860200114098488.aspx" TargetMode="External"/><Relationship Id="rId119" Type="http://schemas.openxmlformats.org/officeDocument/2006/relationships/hyperlink" Target="http://centenaire.org/fr/autour-de-la-grande-guerre/web/les-webdocumentaires-sur-la-premiere-guerre-mondiale" TargetMode="External"/><Relationship Id="rId44" Type="http://schemas.openxmlformats.org/officeDocument/2006/relationships/image" Target="media/image27.png"/><Relationship Id="rId60" Type="http://schemas.openxmlformats.org/officeDocument/2006/relationships/hyperlink" Target="http://www.zerodeconduite.net/blog/19341-l-atelier-hors-les-murs.html" TargetMode="External"/><Relationship Id="rId65" Type="http://schemas.openxmlformats.org/officeDocument/2006/relationships/hyperlink" Target="http://www.zerodeconduite.net/blog/19334-le-redoutable-portrait-de-l-aoartiste-en-misanthrope.html" TargetMode="External"/><Relationship Id="rId81" Type="http://schemas.openxmlformats.org/officeDocument/2006/relationships/hyperlink" Target="http://www.culture.gouv.fr/culture/dglf/ressources/" TargetMode="External"/><Relationship Id="rId86" Type="http://schemas.openxmlformats.org/officeDocument/2006/relationships/hyperlink" Target="http://www.orthographe-recommandee.info/" TargetMode="External"/><Relationship Id="rId130" Type="http://schemas.openxmlformats.org/officeDocument/2006/relationships/hyperlink" Target="http://liste.telerama.fr/re?l=bks3y6I38hk4j3I1" TargetMode="External"/><Relationship Id="rId135" Type="http://schemas.openxmlformats.org/officeDocument/2006/relationships/hyperlink" Target="http://liste.telerama.fr/re?l=bks3y6I38hk4j3I6" TargetMode="External"/><Relationship Id="rId151" Type="http://schemas.openxmlformats.org/officeDocument/2006/relationships/hyperlink" Target="http://www.zerodeconduite.net/nospatriotes" TargetMode="External"/><Relationship Id="rId156" Type="http://schemas.openxmlformats.org/officeDocument/2006/relationships/hyperlink" Target="https://www.reseau-canope.fr/les-enfants-de-la-zique" TargetMode="External"/><Relationship Id="rId177" Type="http://schemas.openxmlformats.org/officeDocument/2006/relationships/hyperlink" Target="https://erlangen.institutfrancais.de/education/projets-educatifs/francomusiques" TargetMode="External"/><Relationship Id="rId198" Type="http://schemas.openxmlformats.org/officeDocument/2006/relationships/hyperlink" Target="http://www.cia-france.com/francais-et-vous/" TargetMode="External"/><Relationship Id="rId172" Type="http://schemas.openxmlformats.org/officeDocument/2006/relationships/hyperlink" Target="https://erlangen.institutfrancais.de/education/projets-educatifs/prix-des-lyceens-allemands" TargetMode="External"/><Relationship Id="rId193" Type="http://schemas.openxmlformats.org/officeDocument/2006/relationships/hyperlink" Target="http://lespetitscitoyens-laboutique.com/" TargetMode="External"/><Relationship Id="rId202" Type="http://schemas.openxmlformats.org/officeDocument/2006/relationships/hyperlink" Target="http://frenchresources.info/module_ressources/fr/htm/frameset/ressources/Newsletters-2006-2007/activites.php?act=santons" TargetMode="External"/><Relationship Id="rId207" Type="http://schemas.openxmlformats.org/officeDocument/2006/relationships/hyperlink" Target="http://ticsenfle.blogspot.de/" TargetMode="External"/><Relationship Id="rId223" Type="http://schemas.openxmlformats.org/officeDocument/2006/relationships/hyperlink" Target="http://www.tv5.org/TV5Site/enseigner-apprendre-francais/collection-35-Theatre_en_scenes.htm" TargetMode="External"/><Relationship Id="rId228" Type="http://schemas.openxmlformats.org/officeDocument/2006/relationships/hyperlink" Target="http://www.tv5.org/cms/chaine-francophone/Musique/p-14241-Musique.htm" TargetMode="External"/><Relationship Id="rId244" Type="http://schemas.openxmlformats.org/officeDocument/2006/relationships/hyperlink" Target="http://www.lespetitscitoyens.com/" TargetMode="External"/><Relationship Id="rId24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4.jpeg"/><Relationship Id="rId109" Type="http://schemas.openxmlformats.org/officeDocument/2006/relationships/hyperlink" Target="http://www.allocine.fr/" TargetMode="External"/><Relationship Id="rId34" Type="http://schemas.openxmlformats.org/officeDocument/2006/relationships/hyperlink" Target="http://www.monde-diplomatique.fr/2015/11/A/54130" TargetMode="External"/><Relationship Id="rId50" Type="http://schemas.openxmlformats.org/officeDocument/2006/relationships/image" Target="media/image31.jpeg"/><Relationship Id="rId55" Type="http://schemas.openxmlformats.org/officeDocument/2006/relationships/hyperlink" Target="http://www.zerodeconduite.net/blog/19345-in-the-fade-aus-dem-nichts-la-haine.html" TargetMode="External"/><Relationship Id="rId76" Type="http://schemas.openxmlformats.org/officeDocument/2006/relationships/hyperlink" Target="mailto:k.jopp-lachner@uni-passau.de" TargetMode="External"/><Relationship Id="rId97" Type="http://schemas.openxmlformats.org/officeDocument/2006/relationships/hyperlink" Target="http://www.facebook.com/pages/Disco-Tour-de-France-DJ-Thomas-Bohnet/202864076431648" TargetMode="External"/><Relationship Id="rId104" Type="http://schemas.openxmlformats.org/officeDocument/2006/relationships/hyperlink" Target="http://boutique.lemonde.fr/cd/les-geants-de-la-chanson.html" TargetMode="External"/><Relationship Id="rId120" Type="http://schemas.openxmlformats.org/officeDocument/2006/relationships/hyperlink" Target="http://cache.media.education.gouv.fr/file/2015/39/1/12_lettre_information_centenaire_533391.pdf" TargetMode="External"/><Relationship Id="rId125" Type="http://schemas.openxmlformats.org/officeDocument/2006/relationships/hyperlink" Target="http://www.dfjw.org/ausschreibungen?L=163484&amp;K=IJT49810IJL44552II12455306IS1" TargetMode="External"/><Relationship Id="rId141" Type="http://schemas.openxmlformats.org/officeDocument/2006/relationships/hyperlink" Target="http://www.chip.de/bildergalerie/Die-100-besten-Add-ons-fuer-den-Firefox-Galerie_44231012.html" TargetMode="External"/><Relationship Id="rId146" Type="http://schemas.openxmlformats.org/officeDocument/2006/relationships/hyperlink" Target="http://www.bildungswelten.info" TargetMode="External"/><Relationship Id="rId167" Type="http://schemas.openxmlformats.org/officeDocument/2006/relationships/image" Target="media/image43.png"/><Relationship Id="rId188" Type="http://schemas.openxmlformats.org/officeDocument/2006/relationships/hyperlink" Target="https://institutfrancais.de/kultur/buchGideen/francomics" TargetMode="External"/><Relationship Id="rId7" Type="http://schemas.openxmlformats.org/officeDocument/2006/relationships/endnotes" Target="endnotes.xml"/><Relationship Id="rId71" Type="http://schemas.openxmlformats.org/officeDocument/2006/relationships/hyperlink" Target="http://q49a.r.ca.d.sendibm2.com/click/3krf9iqul9pp5vd.html" TargetMode="External"/><Relationship Id="rId92" Type="http://schemas.openxmlformats.org/officeDocument/2006/relationships/hyperlink" Target="http://www.francfort2017.com/francfort-en-francais.html" TargetMode="External"/><Relationship Id="rId162" Type="http://schemas.openxmlformats.org/officeDocument/2006/relationships/hyperlink" Target="https://erlangen.institutfrancais.de/education/projets-educatifs/francemobil" TargetMode="External"/><Relationship Id="rId183" Type="http://schemas.openxmlformats.org/officeDocument/2006/relationships/hyperlink" Target="http://www.km.bayern.de/lehrer/meldung/2354.html" TargetMode="External"/><Relationship Id="rId213" Type="http://schemas.openxmlformats.org/officeDocument/2006/relationships/hyperlink" Target="http://www.tv5.org/TV5Site/enseigner-apprendre-francais/accueil_enseigner.php" TargetMode="External"/><Relationship Id="rId218" Type="http://schemas.openxmlformats.org/officeDocument/2006/relationships/hyperlink" Target="http://www.tv5.org/TV5Site/enseigner-apprendre-francais/accueil_apprendre.php" TargetMode="External"/><Relationship Id="rId234" Type="http://schemas.openxmlformats.org/officeDocument/2006/relationships/hyperlink" Target="http://www.tv5.org/TV5Site/webtv/index.php" TargetMode="External"/><Relationship Id="rId239" Type="http://schemas.openxmlformats.org/officeDocument/2006/relationships/hyperlink" Target="http://www.radiofrance.fr/" TargetMode="External"/><Relationship Id="rId2" Type="http://schemas.openxmlformats.org/officeDocument/2006/relationships/numbering" Target="numbering.xml"/><Relationship Id="rId29" Type="http://schemas.openxmlformats.org/officeDocument/2006/relationships/image" Target="media/image16.png"/><Relationship Id="rId250" Type="http://schemas.openxmlformats.org/officeDocument/2006/relationships/fontTable" Target="fontTable.xml"/><Relationship Id="rId24" Type="http://schemas.openxmlformats.org/officeDocument/2006/relationships/image" Target="media/image11.png"/><Relationship Id="rId40" Type="http://schemas.openxmlformats.org/officeDocument/2006/relationships/hyperlink" Target="http://abonnes.lemonde.fr/societe/article/2017/06/07/dans-la-tete-des-kamikazes_5139774_3224.html" TargetMode="External"/><Relationship Id="rId45" Type="http://schemas.openxmlformats.org/officeDocument/2006/relationships/image" Target="media/image28.png"/><Relationship Id="rId66" Type="http://schemas.openxmlformats.org/officeDocument/2006/relationships/hyperlink" Target="http://www.zerodeconduite.net/blog/19332-promised-land-elvis-une-biographie-de-l-amb-rique.html" TargetMode="External"/><Relationship Id="rId87" Type="http://schemas.openxmlformats.org/officeDocument/2006/relationships/hyperlink" Target="http://www.nouvelleorthographe.info/" TargetMode="External"/><Relationship Id="rId110" Type="http://schemas.openxmlformats.org/officeDocument/2006/relationships/hyperlink" Target="http://www.myfrenchfilmfestival.com/fr/presentation" TargetMode="External"/><Relationship Id="rId115" Type="http://schemas.openxmlformats.org/officeDocument/2006/relationships/hyperlink" Target="http://www.eustory.fr/le-concours/formulaire-dinscription/" TargetMode="External"/><Relationship Id="rId131" Type="http://schemas.openxmlformats.org/officeDocument/2006/relationships/hyperlink" Target="http://liste.telerama.fr/re?l=bks3y6I38hk4j3I2" TargetMode="External"/><Relationship Id="rId136" Type="http://schemas.openxmlformats.org/officeDocument/2006/relationships/hyperlink" Target="http://liste.telerama.fr/re?l=bks3y6I38hk4j3I7" TargetMode="External"/><Relationship Id="rId157" Type="http://schemas.openxmlformats.org/officeDocument/2006/relationships/hyperlink" Target="https://erlangen.institutfrancais.de/education/projets-educatifs" TargetMode="External"/><Relationship Id="rId178" Type="http://schemas.openxmlformats.org/officeDocument/2006/relationships/hyperlink" Target="http://www.lehrer-online.de/1017411.php" TargetMode="External"/><Relationship Id="rId61" Type="http://schemas.openxmlformats.org/officeDocument/2006/relationships/hyperlink" Target="http://www.zerodeconduite.net/blog/19340-rodin-un-si-gentil-monsieur.html" TargetMode="External"/><Relationship Id="rId82" Type="http://schemas.openxmlformats.org/officeDocument/2006/relationships/hyperlink" Target="http://66.46.185.79/bdl/presentation.html" TargetMode="External"/><Relationship Id="rId152" Type="http://schemas.openxmlformats.org/officeDocument/2006/relationships/hyperlink" Target="http://www.education.gouv.fr/cid53745/le-concours-national-de-la-resistance-et-de-la-deportation.html" TargetMode="External"/><Relationship Id="rId173" Type="http://schemas.openxmlformats.org/officeDocument/2006/relationships/hyperlink" Target="https://erlangen.institutfrancais.de/education/projets-educatifs/prix-des-lyceens-allemands" TargetMode="External"/><Relationship Id="rId194" Type="http://schemas.openxmlformats.org/officeDocument/2006/relationships/hyperlink" Target="http://www.lepointdufle.net/" TargetMode="External"/><Relationship Id="rId199" Type="http://schemas.openxmlformats.org/officeDocument/2006/relationships/hyperlink" Target="http://www.lpm.uni-sb.de/typo3/index.php?id=5818" TargetMode="External"/><Relationship Id="rId203" Type="http://schemas.openxmlformats.org/officeDocument/2006/relationships/hyperlink" Target="http://www.francparler.org/" TargetMode="External"/><Relationship Id="rId208" Type="http://schemas.openxmlformats.org/officeDocument/2006/relationships/hyperlink" Target="http://www.lecafedufle.fr/" TargetMode="External"/><Relationship Id="rId229" Type="http://schemas.openxmlformats.org/officeDocument/2006/relationships/hyperlink" Target="http://www.tv5.org/TV5Site/cultures/cultures_du_monde.php" TargetMode="External"/><Relationship Id="rId19" Type="http://schemas.openxmlformats.org/officeDocument/2006/relationships/image" Target="media/image8.png"/><Relationship Id="rId224" Type="http://schemas.openxmlformats.org/officeDocument/2006/relationships/hyperlink" Target="http://www.tv5.org/cms/chaine-francophone/Revoir-nos-emissions/p-14131-Sommaire.htm" TargetMode="External"/><Relationship Id="rId240" Type="http://schemas.openxmlformats.org/officeDocument/2006/relationships/hyperlink" Target="http://www.franceinter.fr/emissions/liste-des-emissions" TargetMode="External"/><Relationship Id="rId245" Type="http://schemas.openxmlformats.org/officeDocument/2006/relationships/hyperlink" Target="http://juergen-wagner.info/nl56/nl56.htm" TargetMode="External"/><Relationship Id="rId14" Type="http://schemas.openxmlformats.org/officeDocument/2006/relationships/image" Target="media/image5.jpe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hyperlink" Target="http://www.zerodeconduite.net/blog/19335-jeune-femme-bienvenue-dans-la-vraie-vie.html" TargetMode="External"/><Relationship Id="rId77" Type="http://schemas.openxmlformats.org/officeDocument/2006/relationships/image" Target="media/image36.jpeg"/><Relationship Id="rId100" Type="http://schemas.openxmlformats.org/officeDocument/2006/relationships/hyperlink" Target="http://www.uni-saarland.de/fak3/chansonarchiv/" TargetMode="External"/><Relationship Id="rId105" Type="http://schemas.openxmlformats.org/officeDocument/2006/relationships/hyperlink" Target="http://www.rendez-vous-cine.de/" TargetMode="External"/><Relationship Id="rId126" Type="http://schemas.openxmlformats.org/officeDocument/2006/relationships/hyperlink" Target="http://kulturfondue.wordpress.com/" TargetMode="External"/><Relationship Id="rId147" Type="http://schemas.openxmlformats.org/officeDocument/2006/relationships/hyperlink" Target="mailto:verband@bildungsmedien.de" TargetMode="External"/><Relationship Id="rId168" Type="http://schemas.openxmlformats.org/officeDocument/2006/relationships/hyperlink" Target="https://erlangen.institutfrancais.de/education/projets-educatifs/cinefete" TargetMode="External"/><Relationship Id="rId8" Type="http://schemas.openxmlformats.org/officeDocument/2006/relationships/hyperlink" Target="mailto:k.jopp-lachner@uni-passau.de" TargetMode="External"/><Relationship Id="rId51" Type="http://schemas.openxmlformats.org/officeDocument/2006/relationships/hyperlink" Target="http://www.zerodeconduite.net/blog/index.php?category=Festival+de+Cannes" TargetMode="External"/><Relationship Id="rId72" Type="http://schemas.openxmlformats.org/officeDocument/2006/relationships/image" Target="media/image34.png"/><Relationship Id="rId93" Type="http://schemas.openxmlformats.org/officeDocument/2006/relationships/hyperlink" Target="http://www.musique-de-la-semaine.eu/index.html" TargetMode="External"/><Relationship Id="rId98" Type="http://schemas.openxmlformats.org/officeDocument/2006/relationships/hyperlink" Target="http://www.deezer.com/de/search/" TargetMode="External"/><Relationship Id="rId121" Type="http://schemas.openxmlformats.org/officeDocument/2006/relationships/hyperlink" Target="http://www.francetvinfo.fr/societe/guerre-de-14-18/video-plongee-dans-l-enfer-des-tranchees_453734.html" TargetMode="External"/><Relationship Id="rId142" Type="http://schemas.openxmlformats.org/officeDocument/2006/relationships/hyperlink" Target="http://www.chip.de/bildergalerie/Die-77-beliebtesten-Microsoft-Tools-Galerie_38128636.html" TargetMode="External"/><Relationship Id="rId163" Type="http://schemas.openxmlformats.org/officeDocument/2006/relationships/image" Target="media/image42.png"/><Relationship Id="rId184" Type="http://schemas.openxmlformats.org/officeDocument/2006/relationships/hyperlink" Target="http://www.cornelsen.de/lehrkraefte/1.c.2932909.de" TargetMode="External"/><Relationship Id="rId189" Type="http://schemas.openxmlformats.org/officeDocument/2006/relationships/hyperlink" Target="http://link.klett.de/u/nrd.php?p=C9InagG7k5_2395_720364_107_71" TargetMode="External"/><Relationship Id="rId219" Type="http://schemas.openxmlformats.org/officeDocument/2006/relationships/hyperlink" Target="http://www.tv5.org/TV5Site/7-jours/" TargetMode="External"/><Relationship Id="rId3" Type="http://schemas.openxmlformats.org/officeDocument/2006/relationships/styles" Target="styles.xml"/><Relationship Id="rId214" Type="http://schemas.openxmlformats.org/officeDocument/2006/relationships/hyperlink" Target="http://www.tv5.org/TV5Site/7-jours/" TargetMode="External"/><Relationship Id="rId230" Type="http://schemas.openxmlformats.org/officeDocument/2006/relationships/hyperlink" Target="http://www.tv5.org/cms/chaine-francophone/Terriennes/p-16162-Accueil.htm" TargetMode="External"/><Relationship Id="rId235" Type="http://schemas.openxmlformats.org/officeDocument/2006/relationships/hyperlink" Target="http://www.tv5.org/cms/chaine-francophone/enseigner-apprendre-francais/TCF-FLE/p-6817-Accueil-TCF.htm" TargetMode="External"/><Relationship Id="rId251"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hyperlink" Target="http://abonnes.lemonde.fr/bande-dessinee/article/2017/05/25/champignons-atomiques-episode-46_5133623_4420272.html?xtmc=champignons_atomiques&amp;xtcr=6" TargetMode="External"/><Relationship Id="rId67" Type="http://schemas.openxmlformats.org/officeDocument/2006/relationships/hyperlink" Target="http://www.zerodeconduite.net/blog/19327-okja-frb-re-animal.html" TargetMode="External"/><Relationship Id="rId116" Type="http://schemas.openxmlformats.org/officeDocument/2006/relationships/hyperlink" Target="http://www.700000.fr/" TargetMode="External"/><Relationship Id="rId137" Type="http://schemas.openxmlformats.org/officeDocument/2006/relationships/hyperlink" Target="http://liste.telerama.fr/re?l=bks3y6I38hk4j3I8" TargetMode="External"/><Relationship Id="rId158" Type="http://schemas.openxmlformats.org/officeDocument/2006/relationships/hyperlink" Target="https://erlangen.institutfrancais.de/education/projets-educatifs/classes-musees" TargetMode="External"/><Relationship Id="rId20" Type="http://schemas.openxmlformats.org/officeDocument/2006/relationships/hyperlink" Target="http://abonnes.lemonde.fr/bande-dessinee/article/2017/06/29/champignons-atomiques-episode-51_5152762_4420272.html" TargetMode="External"/><Relationship Id="rId41" Type="http://schemas.openxmlformats.org/officeDocument/2006/relationships/image" Target="media/image25.png"/><Relationship Id="rId62" Type="http://schemas.openxmlformats.org/officeDocument/2006/relationships/hyperlink" Target="http://www.zerodeconduite.net/blog/19338-nos-annb-es-folles-trouble-dans-le-genre.html" TargetMode="External"/><Relationship Id="rId83" Type="http://schemas.openxmlformats.org/officeDocument/2006/relationships/hyperlink" Target="http://www.aidenet.eu/" TargetMode="External"/><Relationship Id="rId88" Type="http://schemas.openxmlformats.org/officeDocument/2006/relationships/hyperlink" Target="https://www.goethe.de/ins/fr/de/spr/unt/for/deu/tsb.html" TargetMode="External"/><Relationship Id="rId111" Type="http://schemas.openxmlformats.org/officeDocument/2006/relationships/hyperlink" Target="http://www.cafepedagogique.net/lexpresso/Pages/2016/05/24052016Article635996694637553661.aspx" TargetMode="External"/><Relationship Id="rId132" Type="http://schemas.openxmlformats.org/officeDocument/2006/relationships/hyperlink" Target="http://liste.telerama.fr/re?l=bks3y6I38hk4j3I3" TargetMode="External"/><Relationship Id="rId153" Type="http://schemas.openxmlformats.org/officeDocument/2006/relationships/hyperlink" Target="http://www.liberation.fr/apps/2017/06/le-ptit-assemblee-nationale/" TargetMode="External"/><Relationship Id="rId174" Type="http://schemas.openxmlformats.org/officeDocument/2006/relationships/hyperlink" Target="https://erlangen.institutfrancais.de/education/projets-educatifs/francomusiques" TargetMode="External"/><Relationship Id="rId179" Type="http://schemas.openxmlformats.org/officeDocument/2006/relationships/hyperlink" Target="https://erlangen.institutfrancais.de/education/projets-educatifs/concours-internet" TargetMode="External"/><Relationship Id="rId195" Type="http://schemas.openxmlformats.org/officeDocument/2006/relationships/hyperlink" Target="http://portail-du-fle.info/" TargetMode="External"/><Relationship Id="rId209" Type="http://schemas.openxmlformats.org/officeDocument/2006/relationships/hyperlink" Target="https://leszexpertsfle.com/" TargetMode="External"/><Relationship Id="rId190" Type="http://schemas.openxmlformats.org/officeDocument/2006/relationships/hyperlink" Target="http://www.cafepedagogique.net/lexpresso/Pages/2015/03/05032015Article635611354503777338.aspx" TargetMode="External"/><Relationship Id="rId204" Type="http://schemas.openxmlformats.org/officeDocument/2006/relationships/hyperlink" Target="http://www.francparler.org/dossiers.htm" TargetMode="External"/><Relationship Id="rId220" Type="http://schemas.openxmlformats.org/officeDocument/2006/relationships/hyperlink" Target="http://www.tv5.org/TV5Site/enseigner-apprendre-francais/collection-26-Voyages_Cites_du_Monde.htm" TargetMode="External"/><Relationship Id="rId225" Type="http://schemas.openxmlformats.org/officeDocument/2006/relationships/hyperlink" Target="http://www.tv5.org/cms/chaine-francophone/info/p-1914-7-jours-sur-la-planete.htm" TargetMode="External"/><Relationship Id="rId241" Type="http://schemas.openxmlformats.org/officeDocument/2006/relationships/hyperlink" Target="http://www.franceinter.fr/emission-5-mn-avec-1" TargetMode="External"/><Relationship Id="rId246" Type="http://schemas.openxmlformats.org/officeDocument/2006/relationships/hyperlink" Target="https://listes.weblettres.net/wws" TargetMode="External"/><Relationship Id="rId15" Type="http://schemas.openxmlformats.org/officeDocument/2006/relationships/hyperlink" Target="http://www.ina.fr/programmation-premium" TargetMode="External"/><Relationship Id="rId36" Type="http://schemas.openxmlformats.org/officeDocument/2006/relationships/image" Target="media/image21.png"/><Relationship Id="rId57" Type="http://schemas.openxmlformats.org/officeDocument/2006/relationships/hyperlink" Target="http://www.zerodeconduite.net/blog/19344-en-attendant-les-hirondelles-one-two-three-l-aoalgb-rie.html" TargetMode="External"/><Relationship Id="rId106" Type="http://schemas.openxmlformats.org/officeDocument/2006/relationships/hyperlink" Target="http://www.rendez-vous-cine.de/dvd" TargetMode="External"/><Relationship Id="rId127" Type="http://schemas.openxmlformats.org/officeDocument/2006/relationships/hyperlink" Target="http://www.education.gouv.fr/pid25535/bulletin_officiel.html?cid_bo=61192" TargetMode="External"/><Relationship Id="rId10" Type="http://schemas.openxmlformats.org/officeDocument/2006/relationships/image" Target="media/image1.png"/><Relationship Id="rId31" Type="http://schemas.openxmlformats.org/officeDocument/2006/relationships/hyperlink" Target="http://abonnes.lemonde.fr/bande-dessinee/article/2017/05/24/en-terrasse-episode-57_5132874_4420272.html" TargetMode="External"/><Relationship Id="rId52" Type="http://schemas.openxmlformats.org/officeDocument/2006/relationships/hyperlink" Target="http://www.zerodeconduite.net/blog/19330-the-square-la-db-confiture-du-mb-le-occidental.html" TargetMode="External"/><Relationship Id="rId73" Type="http://schemas.openxmlformats.org/officeDocument/2006/relationships/hyperlink" Target="https://leszexpertsfle.com/ressources-fle/et-sils-pouvaient-parler/" TargetMode="External"/><Relationship Id="rId78" Type="http://schemas.openxmlformats.org/officeDocument/2006/relationships/hyperlink" Target="http://www.lecese.fr/travaux-publies/rapport-annuel-sur-letat-de-la-france-reconcilier-la-france" TargetMode="External"/><Relationship Id="rId94" Type="http://schemas.openxmlformats.org/officeDocument/2006/relationships/hyperlink" Target="http://www.rfimusique.com/" TargetMode="External"/><Relationship Id="rId99" Type="http://schemas.openxmlformats.org/officeDocument/2006/relationships/hyperlink" Target="http://www.chip.de/ii/1/7/8/7/8/0/5/8/Deezer_Spotify_Konkurrent-f59fd1ce61ccc27b.jpg" TargetMode="External"/><Relationship Id="rId101" Type="http://schemas.openxmlformats.org/officeDocument/2006/relationships/hyperlink" Target="mailto:wwinkler@lpm.uni-sb.de" TargetMode="External"/><Relationship Id="rId122" Type="http://schemas.openxmlformats.org/officeDocument/2006/relationships/hyperlink" Target="http://www.histoire-image.org/site/lettre_info/hors-serie-premiere-guerre-mondiale.php" TargetMode="External"/><Relationship Id="rId143" Type="http://schemas.openxmlformats.org/officeDocument/2006/relationships/hyperlink" Target="http://telechargement.journaldunet.com/" TargetMode="External"/><Relationship Id="rId148" Type="http://schemas.openxmlformats.org/officeDocument/2006/relationships/hyperlink" Target="https://www.youtube.com/playlist?list=PLeT_Z7J_3pClLWNqu9UMgCOlgb4ar5Zvw" TargetMode="External"/><Relationship Id="rId164" Type="http://schemas.openxmlformats.org/officeDocument/2006/relationships/hyperlink" Target="https://erlangen.institutfrancais.de/education/projets-educatifs/francemobil" TargetMode="External"/><Relationship Id="rId169" Type="http://schemas.openxmlformats.org/officeDocument/2006/relationships/hyperlink" Target="https://erlangen.institutfrancais.de/education/projets-educatifs/cinefete" TargetMode="External"/><Relationship Id="rId185" Type="http://schemas.openxmlformats.org/officeDocument/2006/relationships/hyperlink" Target="http://newsletter.klett.de/u/nrd.php?p=8ticw68Xhl_7640_655509_448_791" TargetMode="External"/><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image" Target="media/image46.jpeg"/><Relationship Id="rId210" Type="http://schemas.openxmlformats.org/officeDocument/2006/relationships/hyperlink" Target="http://tenseignes-tu.com/category/ressources/" TargetMode="External"/><Relationship Id="rId215" Type="http://schemas.openxmlformats.org/officeDocument/2006/relationships/hyperlink" Target="http://www.tv5.org/TV5Site/enseigner-apprendre-francais/paroles-clip.php?id=4" TargetMode="External"/><Relationship Id="rId236" Type="http://schemas.openxmlformats.org/officeDocument/2006/relationships/hyperlink" Target="http://www.canalacademie.com/" TargetMode="External"/><Relationship Id="rId26" Type="http://schemas.openxmlformats.org/officeDocument/2006/relationships/image" Target="media/image13.png"/><Relationship Id="rId231" Type="http://schemas.openxmlformats.org/officeDocument/2006/relationships/hyperlink" Target="http://cinema.tv5monde.com/" TargetMode="External"/><Relationship Id="rId47" Type="http://schemas.openxmlformats.org/officeDocument/2006/relationships/image" Target="media/image29.png"/><Relationship Id="rId68" Type="http://schemas.openxmlformats.org/officeDocument/2006/relationships/image" Target="media/image32.png"/><Relationship Id="rId89" Type="http://schemas.openxmlformats.org/officeDocument/2006/relationships/hyperlink" Target="http://www.cafepedagogique.net/lexpresso/Pages/2017/07/03072017Article636346622771488292.aspx" TargetMode="External"/><Relationship Id="rId112" Type="http://schemas.openxmlformats.org/officeDocument/2006/relationships/hyperlink" Target="http://eduscol.education.fr/histoire-geographie/actualites/actualites/article/un-evenement-le-centenaire-de-la-bataille-de-verdun.html" TargetMode="External"/><Relationship Id="rId133" Type="http://schemas.openxmlformats.org/officeDocument/2006/relationships/hyperlink" Target="http://liste.telerama.fr/re?l=bks3y6I38hk4j3I4" TargetMode="External"/><Relationship Id="rId154" Type="http://schemas.openxmlformats.org/officeDocument/2006/relationships/image" Target="media/image40.png"/><Relationship Id="rId175" Type="http://schemas.openxmlformats.org/officeDocument/2006/relationships/image" Target="media/image45.jpeg"/><Relationship Id="rId196" Type="http://schemas.openxmlformats.org/officeDocument/2006/relationships/hyperlink" Target="http://www.bonjourdefrance.com" TargetMode="External"/><Relationship Id="rId200" Type="http://schemas.openxmlformats.org/officeDocument/2006/relationships/hyperlink" Target="http://lexiquefle.free.fr/" TargetMode="External"/><Relationship Id="rId16" Type="http://schemas.openxmlformats.org/officeDocument/2006/relationships/image" Target="media/image6.jpeg"/><Relationship Id="rId221" Type="http://schemas.openxmlformats.org/officeDocument/2006/relationships/hyperlink" Target="http://www.tv5.org/TV5Site/enseigner-apprendre-francais/collection-33-Bandes_dessinees_BDmix.htm" TargetMode="External"/><Relationship Id="rId242" Type="http://schemas.openxmlformats.org/officeDocument/2006/relationships/hyperlink" Target="http://www.franceinter.fr/emission-les-p-tits-bateaux-archives" TargetMode="External"/><Relationship Id="rId37" Type="http://schemas.openxmlformats.org/officeDocument/2006/relationships/image" Target="media/image22.png"/><Relationship Id="rId58" Type="http://schemas.openxmlformats.org/officeDocument/2006/relationships/hyperlink" Target="http://www.zerodeconduite.net/blog/19343-jupiter-s-moon-parabole-europb-enne.html" TargetMode="External"/><Relationship Id="rId79" Type="http://schemas.openxmlformats.org/officeDocument/2006/relationships/hyperlink" Target="http://www.cafepedagogique.net/lexpresso/Pages/2017/06/06062017Article636323325593979157.aspx" TargetMode="External"/><Relationship Id="rId102" Type="http://schemas.openxmlformats.org/officeDocument/2006/relationships/hyperlink" Target="mailto:wojtyniak@mx.uni-saarland.de" TargetMode="External"/><Relationship Id="rId123" Type="http://schemas.openxmlformats.org/officeDocument/2006/relationships/hyperlink" Target="http://wms.wis.fr/link.asp?L=147739&amp;K=IJT45260IJL40153II7659531IS1" TargetMode="External"/><Relationship Id="rId144" Type="http://schemas.openxmlformats.org/officeDocument/2006/relationships/hyperlink" Target="http://www.bildungswelten.info" TargetMode="External"/><Relationship Id="rId90" Type="http://schemas.openxmlformats.org/officeDocument/2006/relationships/hyperlink" Target="http://www.gutenberg.org/browse/languages/fr" TargetMode="External"/><Relationship Id="rId165" Type="http://schemas.openxmlformats.org/officeDocument/2006/relationships/hyperlink" Target="https://erlangen.institutfrancais.de/education/projets-educatifs/francemobil" TargetMode="External"/><Relationship Id="rId186" Type="http://schemas.openxmlformats.org/officeDocument/2006/relationships/image" Target="media/image47.jpeg"/><Relationship Id="rId211" Type="http://schemas.openxmlformats.org/officeDocument/2006/relationships/hyperlink" Target="http://www.tv5.org" TargetMode="External"/><Relationship Id="rId232" Type="http://schemas.openxmlformats.org/officeDocument/2006/relationships/hyperlink" Target="http://www.tv5.org/cms/chaine-francophone/Langue-Francaise/Tous-les-dossiers/p-7455-Theatre-en-scene-s-.htm" TargetMode="External"/><Relationship Id="rId27" Type="http://schemas.openxmlformats.org/officeDocument/2006/relationships/image" Target="media/image14.png"/><Relationship Id="rId48" Type="http://schemas.openxmlformats.org/officeDocument/2006/relationships/image" Target="media/image30.png"/><Relationship Id="rId69" Type="http://schemas.openxmlformats.org/officeDocument/2006/relationships/image" Target="media/image33.png"/><Relationship Id="rId113" Type="http://schemas.openxmlformats.org/officeDocument/2006/relationships/hyperlink" Target="http://www.cafepedagogique.net/lexpresso/Pages/2016/01/15012016Article635884405109597040.aspx" TargetMode="External"/><Relationship Id="rId134" Type="http://schemas.openxmlformats.org/officeDocument/2006/relationships/hyperlink" Target="http://liste.telerama.fr/re?l=bks3y6I38hk4j3I5" TargetMode="External"/><Relationship Id="rId80" Type="http://schemas.openxmlformats.org/officeDocument/2006/relationships/hyperlink" Target="http://newsletter.lehrer-online.de/c/28781334/2174b08514358-or6b4y" TargetMode="External"/><Relationship Id="rId155" Type="http://schemas.openxmlformats.org/officeDocument/2006/relationships/hyperlink" Target="https://leszexpertsfle.com/ressources-fle/et-sils-pouvaient-parler/" TargetMode="External"/><Relationship Id="rId176" Type="http://schemas.openxmlformats.org/officeDocument/2006/relationships/hyperlink" Target="https://erlangen.institutfrancais.de/education/projets-educatifs/francomusiques" TargetMode="External"/><Relationship Id="rId197" Type="http://schemas.openxmlformats.org/officeDocument/2006/relationships/hyperlink" Target="http://www.leplaisirdapprendre.com/" TargetMode="External"/><Relationship Id="rId201" Type="http://schemas.openxmlformats.org/officeDocument/2006/relationships/hyperlink" Target="http://www.frenchresources.info/" TargetMode="External"/><Relationship Id="rId222" Type="http://schemas.openxmlformats.org/officeDocument/2006/relationships/hyperlink" Target="http://www.tv5.org/TV5Site/enseigner-apprendre-francais/collection-15-Arts_Une_Minute_au_musee.htm" TargetMode="External"/><Relationship Id="rId243" Type="http://schemas.openxmlformats.org/officeDocument/2006/relationships/hyperlink" Target="http://1jour1actu.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BA90-A227-4F14-BAE4-C46C4E9A5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7959</Words>
  <Characters>50146</Characters>
  <Application>Microsoft Office Word</Application>
  <DocSecurity>0</DocSecurity>
  <Lines>417</Lines>
  <Paragraphs>115</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57990</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51</cp:revision>
  <cp:lastPrinted>2015-10-16T17:44:00Z</cp:lastPrinted>
  <dcterms:created xsi:type="dcterms:W3CDTF">2017-06-04T05:35:00Z</dcterms:created>
  <dcterms:modified xsi:type="dcterms:W3CDTF">2017-07-03T17:14:00Z</dcterms:modified>
</cp:coreProperties>
</file>