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6537CD">
        <w:rPr>
          <w:rFonts w:ascii="Arial" w:hAnsi="Arial" w:cs="Arial"/>
          <w:sz w:val="23"/>
          <w:szCs w:val="23"/>
          <w:u w:val="single"/>
        </w:rPr>
        <w:t>4</w:t>
      </w:r>
      <w:r w:rsidRPr="008456DE">
        <w:rPr>
          <w:rFonts w:ascii="Arial" w:hAnsi="Arial" w:cs="Arial"/>
          <w:sz w:val="23"/>
          <w:szCs w:val="23"/>
          <w:u w:val="single"/>
        </w:rPr>
        <w:t xml:space="preserve"> – </w:t>
      </w:r>
      <w:r w:rsidR="006537CD">
        <w:rPr>
          <w:rFonts w:ascii="Arial" w:hAnsi="Arial" w:cs="Arial"/>
          <w:sz w:val="23"/>
          <w:szCs w:val="23"/>
          <w:u w:val="single"/>
        </w:rPr>
        <w:t>avril</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6537CD">
        <w:rPr>
          <w:rFonts w:ascii="Arial" w:hAnsi="Arial" w:cs="Arial"/>
          <w:szCs w:val="19"/>
        </w:rPr>
        <w:t>April</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6537CD">
        <w:rPr>
          <w:rFonts w:ascii="Arial" w:hAnsi="Arial" w:cs="Arial"/>
          <w:i/>
          <w:iCs/>
          <w:sz w:val="20"/>
          <w:szCs w:val="19"/>
        </w:rPr>
        <w:t>4</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D93B23" w:rsidRPr="00D93B23" w:rsidRDefault="00D93B23" w:rsidP="00D93B23">
      <w:pPr>
        <w:tabs>
          <w:tab w:val="left" w:pos="8100"/>
        </w:tabs>
        <w:jc w:val="center"/>
        <w:rPr>
          <w:rFonts w:ascii="Arial" w:hAnsi="Arial" w:cs="Arial"/>
          <w:color w:val="FF0000"/>
          <w:sz w:val="40"/>
          <w:szCs w:val="40"/>
          <w:lang w:val="fr-FR"/>
        </w:rPr>
      </w:pPr>
      <w:r w:rsidRPr="00D93B23">
        <w:rPr>
          <w:rFonts w:ascii="Arial" w:hAnsi="Arial" w:cs="Arial"/>
          <w:color w:val="FF0000"/>
          <w:sz w:val="40"/>
          <w:szCs w:val="40"/>
          <w:lang w:val="fr-FR"/>
        </w:rPr>
        <w:t>!!! Urgent ! Agissez vite !!!</w:t>
      </w:r>
    </w:p>
    <w:p w:rsidR="00D93B23" w:rsidRPr="00D93B23" w:rsidRDefault="00D93B23" w:rsidP="00D93B23">
      <w:pPr>
        <w:tabs>
          <w:tab w:val="left" w:pos="8100"/>
        </w:tabs>
        <w:jc w:val="center"/>
        <w:rPr>
          <w:rFonts w:ascii="Arial" w:hAnsi="Arial" w:cs="Arial"/>
          <w:color w:val="FF0000"/>
          <w:sz w:val="40"/>
          <w:szCs w:val="40"/>
          <w:lang w:val="fr-FR"/>
        </w:rPr>
      </w:pPr>
      <w:r w:rsidRPr="00D93B23">
        <w:rPr>
          <w:rFonts w:ascii="Arial" w:hAnsi="Arial" w:cs="Arial"/>
          <w:noProof/>
          <w:sz w:val="40"/>
          <w:szCs w:val="40"/>
        </w:rPr>
        <w:drawing>
          <wp:inline distT="0" distB="0" distL="0" distR="0" wp14:anchorId="63A6BABA" wp14:editId="0E565035">
            <wp:extent cx="1838325" cy="1695450"/>
            <wp:effectExtent l="0" t="0" r="9525" b="0"/>
            <wp:docPr id="25" name="Grafik 25" descr="http://enseigner.tv5monde.com/sites/enseigner.tv5monde.com/files/styles/bloc_newsletter/public/assets/images/betise.jpg?itok=SnmS9h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seigner.tv5monde.com/sites/enseigner.tv5monde.com/files/styles/bloc_newsletter/public/assets/images/betise.jpg?itok=SnmS9ht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695450"/>
                    </a:xfrm>
                    <a:prstGeom prst="rect">
                      <a:avLst/>
                    </a:prstGeom>
                    <a:noFill/>
                    <a:ln>
                      <a:noFill/>
                    </a:ln>
                  </pic:spPr>
                </pic:pic>
              </a:graphicData>
            </a:graphic>
          </wp:inline>
        </w:drawing>
      </w:r>
    </w:p>
    <w:p w:rsidR="00D93B23" w:rsidRPr="00D93B23" w:rsidRDefault="00D93B23" w:rsidP="00D93B23">
      <w:pPr>
        <w:pStyle w:val="berschrift2"/>
        <w:spacing w:after="75"/>
        <w:jc w:val="center"/>
        <w:rPr>
          <w:b w:val="0"/>
          <w:bCs w:val="0"/>
          <w:color w:val="E8455C"/>
          <w:sz w:val="40"/>
          <w:szCs w:val="40"/>
        </w:rPr>
      </w:pPr>
      <w:r w:rsidRPr="00D93B23">
        <w:rPr>
          <w:b w:val="0"/>
          <w:bCs w:val="0"/>
          <w:color w:val="E8455C"/>
          <w:sz w:val="40"/>
          <w:szCs w:val="40"/>
        </w:rPr>
        <w:t>Réforme de l'orthographe - Adieu les accents !</w:t>
      </w:r>
    </w:p>
    <w:p w:rsidR="00D93B23" w:rsidRPr="00D93B23" w:rsidRDefault="00D93B23" w:rsidP="00D93B23">
      <w:pPr>
        <w:jc w:val="center"/>
        <w:rPr>
          <w:rFonts w:ascii="Arial" w:hAnsi="Arial" w:cs="Arial"/>
          <w:sz w:val="22"/>
          <w:szCs w:val="22"/>
        </w:rPr>
      </w:pPr>
      <w:r w:rsidRPr="00D93B23">
        <w:rPr>
          <w:rFonts w:ascii="Arial" w:hAnsi="Arial" w:cs="Arial"/>
          <w:sz w:val="22"/>
          <w:szCs w:val="22"/>
          <w:lang w:val="fr-FR"/>
        </w:rPr>
        <w:t>Dès la rentrée 2017, les accents seront supprimés des manuels scolaires. Cette application fait suite à la réforme de l'orthographe recommandée par l'Académie française.</w:t>
      </w:r>
      <w:r w:rsidRPr="00D93B23">
        <w:rPr>
          <w:rFonts w:ascii="Arial" w:hAnsi="Arial" w:cs="Arial"/>
          <w:sz w:val="22"/>
          <w:szCs w:val="22"/>
          <w:lang w:val="fr-FR"/>
        </w:rPr>
        <w:br/>
      </w:r>
      <w:r w:rsidRPr="00D93B23">
        <w:rPr>
          <w:rFonts w:ascii="Arial" w:hAnsi="Arial" w:cs="Arial"/>
          <w:sz w:val="22"/>
          <w:szCs w:val="22"/>
        </w:rPr>
        <w:t>Une nouvelle qui en réjouira plus d'un !</w:t>
      </w:r>
    </w:p>
    <w:p w:rsidR="00D93B23" w:rsidRDefault="007F5969" w:rsidP="00D93B23">
      <w:pPr>
        <w:jc w:val="center"/>
        <w:rPr>
          <w:rFonts w:ascii="Arial" w:hAnsi="Arial" w:cs="Arial"/>
          <w:sz w:val="22"/>
          <w:szCs w:val="22"/>
        </w:rPr>
      </w:pPr>
      <w:hyperlink r:id="rId12" w:tgtFrame="_blank" w:history="1">
        <w:r w:rsidR="00D93B23" w:rsidRPr="00D93B23">
          <w:rPr>
            <w:rStyle w:val="Hyperlink"/>
            <w:rFonts w:ascii="Arial" w:hAnsi="Arial" w:cs="Arial"/>
            <w:b/>
            <w:bCs/>
            <w:caps/>
            <w:sz w:val="22"/>
            <w:szCs w:val="22"/>
          </w:rPr>
          <w:t xml:space="preserve">En savoir plus </w:t>
        </w:r>
      </w:hyperlink>
    </w:p>
    <w:p w:rsidR="00D93B23" w:rsidRPr="00D93B23" w:rsidRDefault="00D93B23" w:rsidP="00D93B23">
      <w:pPr>
        <w:jc w:val="center"/>
        <w:rPr>
          <w:rFonts w:ascii="Arial" w:hAnsi="Arial" w:cs="Arial"/>
          <w:sz w:val="22"/>
          <w:szCs w:val="22"/>
        </w:rPr>
      </w:pPr>
    </w:p>
    <w:p w:rsidR="00D93B23" w:rsidRDefault="00D93B23" w:rsidP="00D93B23">
      <w:pPr>
        <w:rPr>
          <w:rFonts w:ascii="Arial" w:hAnsi="Arial" w:cs="Arial"/>
          <w:sz w:val="23"/>
          <w:szCs w:val="23"/>
        </w:rPr>
      </w:pPr>
    </w:p>
    <w:p w:rsidR="00D93B23" w:rsidRPr="00D93B23" w:rsidRDefault="00D93B23" w:rsidP="00D93B23">
      <w:pPr>
        <w:tabs>
          <w:tab w:val="left" w:pos="8100"/>
        </w:tabs>
        <w:jc w:val="center"/>
        <w:rPr>
          <w:rFonts w:ascii="Arial" w:hAnsi="Arial" w:cs="Arial"/>
          <w:color w:val="FF0000"/>
          <w:sz w:val="19"/>
          <w:szCs w:val="19"/>
        </w:rPr>
      </w:pPr>
    </w:p>
    <w:p w:rsidR="00C00FA2" w:rsidRPr="00D93B23" w:rsidRDefault="00C00FA2">
      <w:pPr>
        <w:tabs>
          <w:tab w:val="left" w:pos="8100"/>
        </w:tabs>
        <w:rPr>
          <w:rFonts w:ascii="Arial" w:hAnsi="Arial" w:cs="Arial"/>
          <w:sz w:val="19"/>
          <w:szCs w:val="19"/>
        </w:rPr>
      </w:pPr>
    </w:p>
    <w:p w:rsidR="00C00FA2" w:rsidRDefault="007F5969">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7F596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7F596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 xml:space="preserve">als </w:t>
            </w:r>
            <w:r w:rsidR="00C00FA2">
              <w:rPr>
                <w:rFonts w:ascii="Arial" w:hAnsi="Arial" w:cs="Arial"/>
                <w:b/>
                <w:bCs/>
                <w:smallCaps/>
                <w:sz w:val="22"/>
                <w:szCs w:val="21"/>
              </w:rPr>
              <w:lastRenderedPageBreak/>
              <w:t>«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7F596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7F596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7F596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7F596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7F596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7F596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7F5969"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7F596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7F596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7F596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7F596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905662">
      <w:pPr>
        <w:tabs>
          <w:tab w:val="left" w:pos="8100"/>
        </w:tabs>
        <w:jc w:val="center"/>
        <w:rPr>
          <w:rFonts w:ascii="Arial" w:hAnsi="Arial" w:cs="Arial"/>
          <w:b/>
          <w:i/>
          <w:color w:val="444444"/>
          <w:sz w:val="20"/>
          <w:szCs w:val="20"/>
          <w:lang w:val="fr-FR"/>
        </w:rPr>
      </w:pPr>
    </w:p>
    <w:p w:rsidR="007221EE" w:rsidRDefault="007221EE">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D648F" w:rsidTr="006A0B6A">
        <w:tc>
          <w:tcPr>
            <w:tcW w:w="9212" w:type="dxa"/>
            <w:tcBorders>
              <w:bottom w:val="single" w:sz="4" w:space="0" w:color="auto"/>
            </w:tcBorders>
          </w:tcPr>
          <w:p w:rsidR="005472D9" w:rsidRPr="00E70840" w:rsidRDefault="00A448FD" w:rsidP="00E70840">
            <w:pPr>
              <w:rPr>
                <w:rFonts w:ascii="Arial" w:hAnsi="Arial" w:cs="Arial"/>
                <w:b/>
                <w:bCs/>
                <w:sz w:val="20"/>
                <w:szCs w:val="20"/>
                <w:lang w:val="fr-FR"/>
              </w:rPr>
            </w:pPr>
            <w:r w:rsidRPr="00A448FD">
              <w:rPr>
                <w:sz w:val="27"/>
                <w:szCs w:val="27"/>
                <w:lang w:val="fr-FR"/>
              </w:rPr>
              <w:br/>
            </w:r>
            <w:r w:rsidR="00E70840">
              <w:rPr>
                <w:rFonts w:ascii="Arial" w:hAnsi="Arial" w:cs="Arial"/>
                <w:b/>
                <w:bCs/>
                <w:sz w:val="20"/>
                <w:szCs w:val="20"/>
                <w:lang w:val="fr-FR"/>
              </w:rPr>
              <w:t>Un couple â</w:t>
            </w:r>
            <w:r w:rsidR="00E70840" w:rsidRPr="00E70840">
              <w:rPr>
                <w:rFonts w:ascii="Arial" w:hAnsi="Arial" w:cs="Arial"/>
                <w:b/>
                <w:bCs/>
                <w:sz w:val="20"/>
                <w:szCs w:val="20"/>
                <w:lang w:val="fr-FR"/>
              </w:rPr>
              <w:t xml:space="preserve">gé a célébré son 60e anniversaire de mariage. Ils s'étaient mariés étant amoureux depuis leur plus tendre enfance.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xml:space="preserve">À la retraite ils sont revenus dans leur ville natale.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En se promenant main dans la main, ils ont voulu revoir leur école</w:t>
            </w:r>
            <w:r w:rsidR="00E70840">
              <w:rPr>
                <w:rFonts w:ascii="Arial" w:hAnsi="Arial" w:cs="Arial"/>
                <w:b/>
                <w:bCs/>
                <w:sz w:val="20"/>
                <w:szCs w:val="20"/>
                <w:lang w:val="fr-FR"/>
              </w:rPr>
              <w:t>,</w:t>
            </w:r>
            <w:r w:rsidR="00E70840" w:rsidRPr="00E70840">
              <w:rPr>
                <w:rFonts w:ascii="Arial" w:hAnsi="Arial" w:cs="Arial"/>
                <w:b/>
                <w:bCs/>
                <w:sz w:val="20"/>
                <w:szCs w:val="20"/>
                <w:lang w:val="fr-FR"/>
              </w:rPr>
              <w:t xml:space="preserve"> et comme elle n'était pas barrée, ils sont entrés et ont trouvé le vieux pupitre qu'ils avaient partagé, sur lequel Andy avait sculpté</w:t>
            </w:r>
            <w:r w:rsidR="00E70840">
              <w:rPr>
                <w:rFonts w:ascii="Arial" w:hAnsi="Arial" w:cs="Arial"/>
                <w:b/>
                <w:bCs/>
                <w:sz w:val="20"/>
                <w:szCs w:val="20"/>
                <w:lang w:val="fr-FR"/>
              </w:rPr>
              <w:t> :</w:t>
            </w:r>
            <w:r w:rsidR="00E70840" w:rsidRPr="00E70840">
              <w:rPr>
                <w:rFonts w:ascii="Arial" w:hAnsi="Arial" w:cs="Arial"/>
                <w:b/>
                <w:bCs/>
                <w:sz w:val="20"/>
                <w:szCs w:val="20"/>
                <w:lang w:val="fr-FR"/>
              </w:rPr>
              <w:t xml:space="preserve"> Je t'aime Sally.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xml:space="preserve">En revenant à la maison, un sac d'argent </w:t>
            </w:r>
            <w:r w:rsidR="00E70840">
              <w:rPr>
                <w:rFonts w:ascii="Arial" w:hAnsi="Arial" w:cs="Arial"/>
                <w:b/>
                <w:bCs/>
                <w:sz w:val="20"/>
                <w:szCs w:val="20"/>
                <w:lang w:val="fr-FR"/>
              </w:rPr>
              <w:t>est tombé</w:t>
            </w:r>
            <w:r w:rsidR="00E70840" w:rsidRPr="00E70840">
              <w:rPr>
                <w:rFonts w:ascii="Arial" w:hAnsi="Arial" w:cs="Arial"/>
                <w:b/>
                <w:bCs/>
                <w:sz w:val="20"/>
                <w:szCs w:val="20"/>
                <w:lang w:val="fr-FR"/>
              </w:rPr>
              <w:t xml:space="preserve"> d'un camion blindé, et </w:t>
            </w:r>
            <w:r w:rsidR="00E70840">
              <w:rPr>
                <w:rFonts w:ascii="Arial" w:hAnsi="Arial" w:cs="Arial"/>
                <w:b/>
                <w:bCs/>
                <w:sz w:val="20"/>
                <w:szCs w:val="20"/>
                <w:lang w:val="fr-FR"/>
              </w:rPr>
              <w:t>a atterri</w:t>
            </w:r>
            <w:r w:rsidR="00E70840" w:rsidRPr="00E70840">
              <w:rPr>
                <w:rFonts w:ascii="Arial" w:hAnsi="Arial" w:cs="Arial"/>
                <w:b/>
                <w:bCs/>
                <w:sz w:val="20"/>
                <w:szCs w:val="20"/>
                <w:lang w:val="fr-FR"/>
              </w:rPr>
              <w:t xml:space="preserve"> presqu'à leurs pieds.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Andy dit</w:t>
            </w:r>
            <w:r w:rsidR="00E70840">
              <w:rPr>
                <w:rFonts w:ascii="Arial" w:hAnsi="Arial" w:cs="Arial"/>
                <w:b/>
                <w:bCs/>
                <w:sz w:val="20"/>
                <w:szCs w:val="20"/>
                <w:lang w:val="fr-FR"/>
              </w:rPr>
              <w:t xml:space="preserve"> : </w:t>
            </w:r>
            <w:r w:rsidR="00E70840" w:rsidRPr="00E70840">
              <w:rPr>
                <w:rFonts w:ascii="Arial" w:hAnsi="Arial" w:cs="Arial"/>
                <w:b/>
                <w:bCs/>
                <w:sz w:val="20"/>
                <w:szCs w:val="20"/>
                <w:lang w:val="fr-FR"/>
              </w:rPr>
              <w:t>- Nous devons</w:t>
            </w:r>
            <w:r w:rsidR="00E70840">
              <w:rPr>
                <w:rFonts w:ascii="Arial" w:hAnsi="Arial" w:cs="Arial"/>
                <w:b/>
                <w:bCs/>
                <w:sz w:val="20"/>
                <w:szCs w:val="20"/>
                <w:lang w:val="fr-FR"/>
              </w:rPr>
              <w:t xml:space="preserve"> le rendre. </w:t>
            </w:r>
            <w:r w:rsidR="00E70840">
              <w:rPr>
                <w:rFonts w:ascii="Arial" w:hAnsi="Arial" w:cs="Arial"/>
                <w:b/>
                <w:bCs/>
                <w:sz w:val="20"/>
                <w:szCs w:val="20"/>
                <w:lang w:val="fr-FR"/>
              </w:rPr>
              <w:br/>
            </w:r>
            <w:r w:rsidR="00E70840">
              <w:rPr>
                <w:rFonts w:ascii="Arial" w:hAnsi="Arial" w:cs="Arial"/>
                <w:b/>
                <w:bCs/>
                <w:sz w:val="20"/>
                <w:szCs w:val="20"/>
                <w:lang w:val="fr-FR"/>
              </w:rPr>
              <w:br/>
              <w:t>- Non. Qui trouve</w:t>
            </w:r>
            <w:r w:rsidR="00E70840" w:rsidRPr="00E70840">
              <w:rPr>
                <w:rFonts w:ascii="Arial" w:hAnsi="Arial" w:cs="Arial"/>
                <w:b/>
                <w:bCs/>
                <w:sz w:val="20"/>
                <w:szCs w:val="20"/>
                <w:lang w:val="fr-FR"/>
              </w:rPr>
              <w:t xml:space="preserve"> garde</w:t>
            </w:r>
            <w:r w:rsidR="00E70840">
              <w:rPr>
                <w:rFonts w:ascii="Arial" w:hAnsi="Arial" w:cs="Arial"/>
                <w:b/>
                <w:bCs/>
                <w:sz w:val="20"/>
                <w:szCs w:val="20"/>
                <w:lang w:val="fr-FR"/>
              </w:rPr>
              <w:t xml:space="preserve">, </w:t>
            </w:r>
            <w:r w:rsidR="00E70840" w:rsidRPr="00E70840">
              <w:rPr>
                <w:rFonts w:ascii="Arial" w:hAnsi="Arial" w:cs="Arial"/>
                <w:b/>
                <w:bCs/>
                <w:sz w:val="20"/>
                <w:szCs w:val="20"/>
                <w:lang w:val="fr-FR"/>
              </w:rPr>
              <w:t>et elle remet l'argent dans le sac et le cache dans le grenier de la ma</w:t>
            </w:r>
            <w:r w:rsidR="00E70840" w:rsidRPr="00E70840">
              <w:rPr>
                <w:rFonts w:ascii="Arial" w:hAnsi="Arial" w:cs="Arial"/>
                <w:b/>
                <w:bCs/>
                <w:sz w:val="20"/>
                <w:szCs w:val="20"/>
                <w:lang w:val="fr-FR"/>
              </w:rPr>
              <w:t>i</w:t>
            </w:r>
            <w:r w:rsidR="00E70840" w:rsidRPr="00E70840">
              <w:rPr>
                <w:rFonts w:ascii="Arial" w:hAnsi="Arial" w:cs="Arial"/>
                <w:b/>
                <w:bCs/>
                <w:sz w:val="20"/>
                <w:szCs w:val="20"/>
                <w:lang w:val="fr-FR"/>
              </w:rPr>
              <w:t xml:space="preserve">son.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Le lendemain, deux policiers f</w:t>
            </w:r>
            <w:r w:rsidR="00E70840">
              <w:rPr>
                <w:rFonts w:ascii="Arial" w:hAnsi="Arial" w:cs="Arial"/>
                <w:b/>
                <w:bCs/>
                <w:sz w:val="20"/>
                <w:szCs w:val="20"/>
                <w:lang w:val="fr-FR"/>
              </w:rPr>
              <w:t xml:space="preserve">rappent à la porte et demandent : </w:t>
            </w:r>
            <w:r w:rsidR="00E70840" w:rsidRPr="00E70840">
              <w:rPr>
                <w:rFonts w:ascii="Arial" w:hAnsi="Arial" w:cs="Arial"/>
                <w:b/>
                <w:bCs/>
                <w:sz w:val="20"/>
                <w:szCs w:val="20"/>
                <w:lang w:val="fr-FR"/>
              </w:rPr>
              <w:t>- Excusez-nous, mais auriez-vous trouvé un sac qui est tombé du camion blin</w:t>
            </w:r>
            <w:r w:rsidR="00E70840">
              <w:rPr>
                <w:rFonts w:ascii="Arial" w:hAnsi="Arial" w:cs="Arial"/>
                <w:b/>
                <w:bCs/>
                <w:sz w:val="20"/>
                <w:szCs w:val="20"/>
                <w:lang w:val="fr-FR"/>
              </w:rPr>
              <w:t xml:space="preserve">dé hier? </w:t>
            </w:r>
            <w:r w:rsidR="00E70840">
              <w:rPr>
                <w:rFonts w:ascii="Arial" w:hAnsi="Arial" w:cs="Arial"/>
                <w:b/>
                <w:bCs/>
                <w:sz w:val="20"/>
                <w:szCs w:val="20"/>
                <w:lang w:val="fr-FR"/>
              </w:rPr>
              <w:br/>
            </w:r>
            <w:r w:rsidR="00E70840">
              <w:rPr>
                <w:rFonts w:ascii="Arial" w:hAnsi="Arial" w:cs="Arial"/>
                <w:b/>
                <w:bCs/>
                <w:sz w:val="20"/>
                <w:szCs w:val="20"/>
                <w:lang w:val="fr-FR"/>
              </w:rPr>
              <w:br/>
              <w:t>- Non, répond Sally.</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xml:space="preserve">- Elle ment dit Andy, elle l'a caché dans le grenier.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Ne le</w:t>
            </w:r>
            <w:r w:rsidR="00E70840">
              <w:rPr>
                <w:rFonts w:ascii="Arial" w:hAnsi="Arial" w:cs="Arial"/>
                <w:b/>
                <w:bCs/>
                <w:sz w:val="20"/>
                <w:szCs w:val="20"/>
                <w:lang w:val="fr-FR"/>
              </w:rPr>
              <w:t xml:space="preserve"> croyez pas, il devient sénile.</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Les agents se tournen</w:t>
            </w:r>
            <w:r w:rsidR="00E70840">
              <w:rPr>
                <w:rFonts w:ascii="Arial" w:hAnsi="Arial" w:cs="Arial"/>
                <w:b/>
                <w:bCs/>
                <w:sz w:val="20"/>
                <w:szCs w:val="20"/>
                <w:lang w:val="fr-FR"/>
              </w:rPr>
              <w:t xml:space="preserve">t vers Andy : </w:t>
            </w:r>
            <w:r w:rsidR="00E70840" w:rsidRPr="00E70840">
              <w:rPr>
                <w:rFonts w:ascii="Arial" w:hAnsi="Arial" w:cs="Arial"/>
                <w:b/>
                <w:bCs/>
                <w:sz w:val="20"/>
                <w:szCs w:val="20"/>
                <w:lang w:val="fr-FR"/>
              </w:rPr>
              <w:t xml:space="preserve">- Racontez-nous ce qui s'est passé.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xml:space="preserve">- Voyez-vous, quand Sally et moi revenions de l'école hier...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Le premier polici</w:t>
            </w:r>
            <w:r w:rsidR="00E70840">
              <w:rPr>
                <w:rFonts w:ascii="Arial" w:hAnsi="Arial" w:cs="Arial"/>
                <w:b/>
                <w:bCs/>
                <w:sz w:val="20"/>
                <w:szCs w:val="20"/>
                <w:lang w:val="fr-FR"/>
              </w:rPr>
              <w:t>er se tourne vers son collègue :</w:t>
            </w:r>
            <w:r w:rsidR="00E70840" w:rsidRPr="00E70840">
              <w:rPr>
                <w:rFonts w:ascii="Arial" w:hAnsi="Arial" w:cs="Arial"/>
                <w:b/>
                <w:bCs/>
                <w:sz w:val="20"/>
                <w:szCs w:val="20"/>
                <w:lang w:val="fr-FR"/>
              </w:rPr>
              <w:br/>
            </w:r>
            <w:r w:rsidR="00E70840" w:rsidRPr="00E70840">
              <w:rPr>
                <w:rFonts w:ascii="Arial" w:hAnsi="Arial" w:cs="Arial"/>
                <w:b/>
                <w:bCs/>
                <w:sz w:val="20"/>
                <w:szCs w:val="20"/>
                <w:lang w:val="fr-FR"/>
              </w:rPr>
              <w:br/>
              <w:t>- Allons-nous en d'ici.</w:t>
            </w:r>
          </w:p>
          <w:p w:rsidR="0017605D" w:rsidRPr="00B146B6" w:rsidRDefault="0017605D" w:rsidP="00251AE8">
            <w:pPr>
              <w:rPr>
                <w:rFonts w:ascii="Arial" w:hAnsi="Arial" w:cs="Arial"/>
                <w:b/>
                <w:bCs/>
                <w:sz w:val="20"/>
                <w:szCs w:val="20"/>
                <w:lang w:val="fr-FR"/>
              </w:rPr>
            </w:pPr>
          </w:p>
          <w:p w:rsidR="00043907" w:rsidRPr="003D648F" w:rsidRDefault="007F5969" w:rsidP="00251AE8">
            <w:pPr>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043907" w:rsidRPr="00A1512B" w:rsidRDefault="00043907" w:rsidP="00251AE8">
            <w:pPr>
              <w:rPr>
                <w:rFonts w:ascii="Arial" w:hAnsi="Arial" w:cs="Arial"/>
                <w:sz w:val="20"/>
                <w:szCs w:val="20"/>
                <w:lang w:val="fr-FR"/>
              </w:rPr>
            </w:pPr>
          </w:p>
          <w:p w:rsidR="00D81929" w:rsidRPr="00A1512B" w:rsidRDefault="00A1512B" w:rsidP="00251AE8">
            <w:pPr>
              <w:rPr>
                <w:rFonts w:ascii="Arial" w:hAnsi="Arial" w:cs="Arial"/>
                <w:sz w:val="20"/>
                <w:szCs w:val="20"/>
                <w:lang w:val="fr-FR"/>
              </w:rPr>
            </w:pPr>
            <w:r w:rsidRPr="00A1512B">
              <w:rPr>
                <w:rFonts w:ascii="Arial" w:hAnsi="Arial" w:cs="Arial"/>
                <w:b/>
                <w:bCs/>
                <w:sz w:val="20"/>
                <w:szCs w:val="20"/>
                <w:lang w:val="fr-FR"/>
              </w:rPr>
              <w:t xml:space="preserve">Jean, Pauline et Mario font naufrage sur une île déserte. Désespérés et affamés, ils partent chacun à la recherche de leur destin. </w:t>
            </w:r>
            <w:r w:rsidRPr="00A1512B">
              <w:rPr>
                <w:rFonts w:ascii="Arial" w:hAnsi="Arial" w:cs="Arial"/>
                <w:b/>
                <w:bCs/>
                <w:sz w:val="20"/>
                <w:szCs w:val="20"/>
                <w:lang w:val="fr-FR"/>
              </w:rPr>
              <w:br/>
            </w:r>
            <w:r w:rsidRPr="00A1512B">
              <w:rPr>
                <w:rFonts w:ascii="Arial" w:hAnsi="Arial" w:cs="Arial"/>
                <w:b/>
                <w:bCs/>
                <w:sz w:val="20"/>
                <w:szCs w:val="20"/>
                <w:lang w:val="fr-FR"/>
              </w:rPr>
              <w:br/>
              <w:t xml:space="preserve">Pauline part vers la gauche </w:t>
            </w:r>
            <w:r>
              <w:rPr>
                <w:rFonts w:ascii="Arial" w:hAnsi="Arial" w:cs="Arial"/>
                <w:b/>
                <w:bCs/>
                <w:sz w:val="20"/>
                <w:szCs w:val="20"/>
                <w:lang w:val="fr-FR"/>
              </w:rPr>
              <w:t>de l’î</w:t>
            </w:r>
            <w:r w:rsidRPr="00A1512B">
              <w:rPr>
                <w:rFonts w:ascii="Arial" w:hAnsi="Arial" w:cs="Arial"/>
                <w:b/>
                <w:bCs/>
                <w:sz w:val="20"/>
                <w:szCs w:val="20"/>
                <w:lang w:val="fr-FR"/>
              </w:rPr>
              <w:t xml:space="preserve">le, Mario vers la droite et Jean vers le centre. </w:t>
            </w:r>
            <w:r w:rsidRPr="00A1512B">
              <w:rPr>
                <w:rFonts w:ascii="Arial" w:hAnsi="Arial" w:cs="Arial"/>
                <w:b/>
                <w:bCs/>
                <w:sz w:val="20"/>
                <w:szCs w:val="20"/>
                <w:lang w:val="fr-FR"/>
              </w:rPr>
              <w:br/>
            </w:r>
            <w:r w:rsidRPr="00A1512B">
              <w:rPr>
                <w:rFonts w:ascii="Arial" w:hAnsi="Arial" w:cs="Arial"/>
                <w:b/>
                <w:bCs/>
                <w:sz w:val="20"/>
                <w:szCs w:val="20"/>
                <w:lang w:val="fr-FR"/>
              </w:rPr>
              <w:br/>
              <w:t xml:space="preserve">Après plusieurs heures de recherches inutiles et désespérantes, Pauline tombe sur Jean </w:t>
            </w:r>
            <w:r w:rsidRPr="00A1512B">
              <w:rPr>
                <w:rFonts w:ascii="Arial" w:hAnsi="Arial" w:cs="Arial"/>
                <w:b/>
                <w:bCs/>
                <w:sz w:val="20"/>
                <w:szCs w:val="20"/>
                <w:lang w:val="fr-FR"/>
              </w:rPr>
              <w:br/>
              <w:t xml:space="preserve">qui est en train de faire griller de la viande sur la broche. Comme ils sont en froid, </w:t>
            </w:r>
            <w:r w:rsidRPr="00A1512B">
              <w:rPr>
                <w:rFonts w:ascii="Arial" w:hAnsi="Arial" w:cs="Arial"/>
                <w:b/>
                <w:bCs/>
                <w:sz w:val="20"/>
                <w:szCs w:val="20"/>
                <w:lang w:val="fr-FR"/>
              </w:rPr>
              <w:br/>
              <w:t xml:space="preserve">Pauline, aiguillonnée par la faim, essaye briser la glace : </w:t>
            </w:r>
            <w:r w:rsidRPr="00A1512B">
              <w:rPr>
                <w:rFonts w:ascii="Arial" w:hAnsi="Arial" w:cs="Arial"/>
                <w:b/>
                <w:bCs/>
                <w:sz w:val="20"/>
                <w:szCs w:val="20"/>
                <w:lang w:val="fr-FR"/>
              </w:rPr>
              <w:br/>
            </w:r>
            <w:r w:rsidRPr="00A1512B">
              <w:rPr>
                <w:rFonts w:ascii="Arial" w:hAnsi="Arial" w:cs="Arial"/>
                <w:b/>
                <w:bCs/>
                <w:sz w:val="20"/>
                <w:szCs w:val="20"/>
                <w:lang w:val="fr-FR"/>
              </w:rPr>
              <w:br/>
              <w:t xml:space="preserve">- Tu sais, Mario, je ne l’aime pas trop. </w:t>
            </w:r>
            <w:r w:rsidRPr="00A1512B">
              <w:rPr>
                <w:rFonts w:ascii="Arial" w:hAnsi="Arial" w:cs="Arial"/>
                <w:b/>
                <w:bCs/>
                <w:sz w:val="20"/>
                <w:szCs w:val="20"/>
                <w:lang w:val="fr-FR"/>
              </w:rPr>
              <w:br/>
              <w:t>Agacé</w:t>
            </w:r>
            <w:r>
              <w:rPr>
                <w:rFonts w:ascii="Arial" w:hAnsi="Arial" w:cs="Arial"/>
                <w:b/>
                <w:bCs/>
                <w:sz w:val="20"/>
                <w:szCs w:val="20"/>
                <w:lang w:val="fr-FR"/>
              </w:rPr>
              <w:t>,</w:t>
            </w:r>
            <w:r w:rsidRPr="00A1512B">
              <w:rPr>
                <w:rFonts w:ascii="Arial" w:hAnsi="Arial" w:cs="Arial"/>
                <w:b/>
                <w:bCs/>
                <w:sz w:val="20"/>
                <w:szCs w:val="20"/>
                <w:lang w:val="fr-FR"/>
              </w:rPr>
              <w:t xml:space="preserve"> Jean lui répond : - Tu n’aime pas, tu ne mange pas!</w:t>
            </w:r>
          </w:p>
          <w:p w:rsidR="001F7F64" w:rsidRPr="001F7F64" w:rsidRDefault="007F5969"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C95B34" w:rsidRDefault="00C95B34" w:rsidP="00251AE8">
            <w:pPr>
              <w:rPr>
                <w:rFonts w:ascii="Arial" w:hAnsi="Arial" w:cs="Arial"/>
                <w:b/>
                <w:bCs/>
                <w:sz w:val="20"/>
                <w:szCs w:val="20"/>
                <w:lang w:val="fr-FR"/>
              </w:rPr>
            </w:pPr>
            <w:bookmarkStart w:id="3" w:name="_GoBack"/>
            <w:r w:rsidRPr="00C95B34">
              <w:rPr>
                <w:rFonts w:ascii="Arial" w:hAnsi="Arial" w:cs="Arial"/>
                <w:b/>
                <w:bCs/>
                <w:sz w:val="20"/>
                <w:szCs w:val="20"/>
              </w:rPr>
              <w:t xml:space="preserve">Ça se passe dans un grand hôtel. </w:t>
            </w:r>
            <w:r w:rsidRPr="00C95B34">
              <w:rPr>
                <w:rFonts w:ascii="Arial" w:hAnsi="Arial" w:cs="Arial"/>
                <w:b/>
                <w:bCs/>
                <w:sz w:val="20"/>
                <w:szCs w:val="20"/>
              </w:rPr>
              <w:br/>
              <w:t xml:space="preserve">Le gardien se dirige vers un homme qui sort de la piscine et lui dit : </w:t>
            </w:r>
            <w:r w:rsidRPr="00C95B34">
              <w:rPr>
                <w:rFonts w:ascii="Arial" w:hAnsi="Arial" w:cs="Arial"/>
                <w:b/>
                <w:bCs/>
                <w:sz w:val="20"/>
                <w:szCs w:val="20"/>
              </w:rPr>
              <w:br/>
              <w:t xml:space="preserve">- Je suis désolé, monsieur, mais je dois vous avertir que vous ne pouvez plus revenir ici. </w:t>
            </w:r>
            <w:r w:rsidRPr="00C95B34">
              <w:rPr>
                <w:rFonts w:ascii="Arial" w:hAnsi="Arial" w:cs="Arial"/>
                <w:b/>
                <w:bCs/>
                <w:sz w:val="20"/>
                <w:szCs w:val="20"/>
              </w:rPr>
              <w:br/>
              <w:t xml:space="preserve">- Mais pourquoi? </w:t>
            </w:r>
            <w:r w:rsidRPr="00C95B34">
              <w:rPr>
                <w:rFonts w:ascii="Arial" w:hAnsi="Arial" w:cs="Arial"/>
                <w:b/>
                <w:bCs/>
                <w:sz w:val="20"/>
                <w:szCs w:val="20"/>
              </w:rPr>
              <w:br/>
              <w:t xml:space="preserve">- Vous avez fait pipi dans la piscine. </w:t>
            </w:r>
            <w:r w:rsidRPr="00C95B34">
              <w:rPr>
                <w:rFonts w:ascii="Arial" w:hAnsi="Arial" w:cs="Arial"/>
                <w:b/>
                <w:bCs/>
                <w:sz w:val="20"/>
                <w:szCs w:val="20"/>
              </w:rPr>
              <w:br/>
              <w:t xml:space="preserve">- Mais voyons, je ne suis pas le seul. </w:t>
            </w:r>
            <w:r w:rsidRPr="00C95B34">
              <w:rPr>
                <w:rFonts w:ascii="Arial" w:hAnsi="Arial" w:cs="Arial"/>
                <w:b/>
                <w:bCs/>
                <w:sz w:val="20"/>
                <w:szCs w:val="20"/>
              </w:rPr>
              <w:br/>
              <w:t>- Du haut du tremplin, oui.</w:t>
            </w:r>
          </w:p>
          <w:bookmarkEnd w:id="3"/>
          <w:p w:rsidR="001F7F64" w:rsidRPr="005F4159" w:rsidRDefault="007F5969"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3D648F" w:rsidRDefault="007F5969" w:rsidP="00251AE8">
            <w:pPr>
              <w:rPr>
                <w:rFonts w:ascii="Arial" w:hAnsi="Arial" w:cs="Arial"/>
                <w:sz w:val="20"/>
                <w:szCs w:val="20"/>
                <w:lang w:val="fr-FR"/>
              </w:rPr>
            </w:pPr>
            <w:r>
              <w:rPr>
                <w:rFonts w:ascii="Arial" w:hAnsi="Arial" w:cs="Arial"/>
                <w:sz w:val="20"/>
                <w:szCs w:val="20"/>
              </w:rPr>
              <w:pict>
                <v:rect id="_x0000_i1029" style="width:0;height:1.5pt" o:hrstd="t" o:hr="t" fillcolor="gray" stroked="f"/>
              </w:pict>
            </w:r>
          </w:p>
          <w:p w:rsidR="005F4159" w:rsidRPr="003D648F" w:rsidRDefault="005F4159" w:rsidP="00251AE8">
            <w:pPr>
              <w:rPr>
                <w:rFonts w:ascii="Arial" w:hAnsi="Arial" w:cs="Arial"/>
                <w:sz w:val="20"/>
                <w:szCs w:val="20"/>
                <w:lang w:val="fr-FR"/>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521053" w:rsidRDefault="00521053" w:rsidP="00521053">
      <w:pPr>
        <w:tabs>
          <w:tab w:val="left" w:pos="8100"/>
        </w:tabs>
        <w:jc w:val="center"/>
        <w:rPr>
          <w:rFonts w:ascii="Arial" w:hAnsi="Arial" w:cs="Arial"/>
          <w:b/>
          <w:bCs/>
          <w:smallCaps/>
          <w:sz w:val="27"/>
          <w:szCs w:val="27"/>
          <w:lang w:val="fr-FR"/>
        </w:rPr>
      </w:pPr>
      <w:r>
        <w:rPr>
          <w:noProof/>
        </w:rPr>
        <w:drawing>
          <wp:inline distT="0" distB="0" distL="0" distR="0" wp14:anchorId="1D8A96AC" wp14:editId="1B9E0DB2">
            <wp:extent cx="2962275" cy="21145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62275" cy="2114550"/>
                    </a:xfrm>
                    <a:prstGeom prst="rect">
                      <a:avLst/>
                    </a:prstGeom>
                  </pic:spPr>
                </pic:pic>
              </a:graphicData>
            </a:graphic>
          </wp:inline>
        </w:drawing>
      </w:r>
    </w:p>
    <w:p w:rsidR="00521053" w:rsidRPr="00521053" w:rsidRDefault="00521053" w:rsidP="00521053">
      <w:pPr>
        <w:tabs>
          <w:tab w:val="left" w:pos="8100"/>
        </w:tabs>
        <w:jc w:val="center"/>
        <w:rPr>
          <w:rFonts w:ascii="Arial" w:hAnsi="Arial" w:cs="Arial"/>
          <w:bCs/>
          <w:smallCaps/>
          <w:sz w:val="18"/>
          <w:szCs w:val="18"/>
          <w:lang w:val="fr-FR"/>
        </w:rPr>
      </w:pPr>
      <w:r w:rsidRPr="00521053">
        <w:rPr>
          <w:rFonts w:ascii="Arial" w:hAnsi="Arial" w:cs="Arial"/>
          <w:bCs/>
          <w:smallCaps/>
          <w:sz w:val="18"/>
          <w:szCs w:val="18"/>
          <w:lang w:val="fr-FR"/>
        </w:rPr>
        <w:t>Le Monde, 23-03-2016</w:t>
      </w:r>
    </w:p>
    <w:p w:rsidR="00521053" w:rsidRDefault="00521053" w:rsidP="003F738E">
      <w:pPr>
        <w:tabs>
          <w:tab w:val="left" w:pos="8100"/>
        </w:tabs>
        <w:rPr>
          <w:rFonts w:ascii="Arial" w:hAnsi="Arial" w:cs="Arial"/>
          <w:b/>
          <w:bCs/>
          <w:smallCaps/>
          <w:sz w:val="27"/>
          <w:szCs w:val="27"/>
          <w:lang w:val="fr-FR"/>
        </w:rPr>
      </w:pPr>
    </w:p>
    <w:p w:rsidR="0083427A" w:rsidRDefault="0083427A" w:rsidP="0083427A">
      <w:pPr>
        <w:tabs>
          <w:tab w:val="left" w:pos="8100"/>
        </w:tabs>
        <w:jc w:val="center"/>
        <w:rPr>
          <w:rFonts w:ascii="Arial" w:hAnsi="Arial" w:cs="Arial"/>
          <w:b/>
          <w:bCs/>
          <w:smallCaps/>
          <w:sz w:val="27"/>
          <w:szCs w:val="27"/>
          <w:lang w:val="fr-FR"/>
        </w:rPr>
      </w:pPr>
      <w:r>
        <w:rPr>
          <w:noProof/>
        </w:rPr>
        <w:drawing>
          <wp:inline distT="0" distB="0" distL="0" distR="0" wp14:anchorId="00DBAEC0" wp14:editId="06CBB380">
            <wp:extent cx="2710996" cy="26479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10996" cy="2647950"/>
                    </a:xfrm>
                    <a:prstGeom prst="rect">
                      <a:avLst/>
                    </a:prstGeom>
                  </pic:spPr>
                </pic:pic>
              </a:graphicData>
            </a:graphic>
          </wp:inline>
        </w:drawing>
      </w:r>
    </w:p>
    <w:p w:rsidR="0083427A" w:rsidRDefault="0083427A" w:rsidP="0083427A">
      <w:pPr>
        <w:tabs>
          <w:tab w:val="left" w:pos="8100"/>
        </w:tabs>
        <w:jc w:val="center"/>
        <w:rPr>
          <w:rFonts w:ascii="Arial" w:hAnsi="Arial" w:cs="Arial"/>
          <w:bCs/>
          <w:smallCaps/>
          <w:sz w:val="18"/>
          <w:szCs w:val="18"/>
          <w:lang w:val="fr-FR"/>
        </w:rPr>
      </w:pPr>
      <w:r w:rsidRPr="00521053">
        <w:rPr>
          <w:rFonts w:ascii="Arial" w:hAnsi="Arial" w:cs="Arial"/>
          <w:bCs/>
          <w:smallCaps/>
          <w:sz w:val="18"/>
          <w:szCs w:val="18"/>
          <w:lang w:val="fr-FR"/>
        </w:rPr>
        <w:t>Le Monde, 2</w:t>
      </w:r>
      <w:r>
        <w:rPr>
          <w:rFonts w:ascii="Arial" w:hAnsi="Arial" w:cs="Arial"/>
          <w:bCs/>
          <w:smallCaps/>
          <w:sz w:val="18"/>
          <w:szCs w:val="18"/>
          <w:lang w:val="fr-FR"/>
        </w:rPr>
        <w:t>4</w:t>
      </w:r>
      <w:r w:rsidRPr="00521053">
        <w:rPr>
          <w:rFonts w:ascii="Arial" w:hAnsi="Arial" w:cs="Arial"/>
          <w:bCs/>
          <w:smallCaps/>
          <w:sz w:val="18"/>
          <w:szCs w:val="18"/>
          <w:lang w:val="fr-FR"/>
        </w:rPr>
        <w:t>-03-2016</w:t>
      </w:r>
    </w:p>
    <w:p w:rsidR="0083427A" w:rsidRDefault="0083427A" w:rsidP="0083427A">
      <w:pPr>
        <w:tabs>
          <w:tab w:val="left" w:pos="8100"/>
        </w:tabs>
        <w:jc w:val="center"/>
        <w:rPr>
          <w:rFonts w:ascii="Arial" w:hAnsi="Arial" w:cs="Arial"/>
          <w:bCs/>
          <w:smallCaps/>
          <w:sz w:val="18"/>
          <w:szCs w:val="18"/>
          <w:lang w:val="fr-FR"/>
        </w:rPr>
      </w:pPr>
    </w:p>
    <w:p w:rsidR="0083427A" w:rsidRDefault="0083427A" w:rsidP="0083427A">
      <w:pPr>
        <w:tabs>
          <w:tab w:val="left" w:pos="8100"/>
        </w:tabs>
        <w:jc w:val="center"/>
        <w:rPr>
          <w:rFonts w:ascii="Arial" w:hAnsi="Arial" w:cs="Arial"/>
          <w:bCs/>
          <w:smallCaps/>
          <w:sz w:val="18"/>
          <w:szCs w:val="18"/>
          <w:lang w:val="fr-FR"/>
        </w:rPr>
      </w:pPr>
      <w:r>
        <w:rPr>
          <w:noProof/>
        </w:rPr>
        <w:drawing>
          <wp:inline distT="0" distB="0" distL="0" distR="0" wp14:anchorId="5A77B9F3" wp14:editId="4283F8F4">
            <wp:extent cx="3219647" cy="31623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19647" cy="3162300"/>
                    </a:xfrm>
                    <a:prstGeom prst="rect">
                      <a:avLst/>
                    </a:prstGeom>
                  </pic:spPr>
                </pic:pic>
              </a:graphicData>
            </a:graphic>
          </wp:inline>
        </w:drawing>
      </w:r>
      <w:r w:rsidRPr="0083427A">
        <w:rPr>
          <w:rFonts w:ascii="Arial" w:hAnsi="Arial" w:cs="Arial"/>
          <w:bCs/>
          <w:smallCaps/>
          <w:sz w:val="18"/>
          <w:szCs w:val="18"/>
          <w:lang w:val="fr-FR"/>
        </w:rPr>
        <w:t xml:space="preserve"> </w:t>
      </w:r>
    </w:p>
    <w:p w:rsidR="0083427A" w:rsidRPr="00521053" w:rsidRDefault="0083427A" w:rsidP="0083427A">
      <w:pPr>
        <w:tabs>
          <w:tab w:val="left" w:pos="8100"/>
        </w:tabs>
        <w:jc w:val="center"/>
        <w:rPr>
          <w:rFonts w:ascii="Arial" w:hAnsi="Arial" w:cs="Arial"/>
          <w:bCs/>
          <w:smallCaps/>
          <w:sz w:val="18"/>
          <w:szCs w:val="18"/>
          <w:lang w:val="fr-FR"/>
        </w:rPr>
      </w:pPr>
      <w:r w:rsidRPr="00521053">
        <w:rPr>
          <w:rFonts w:ascii="Arial" w:hAnsi="Arial" w:cs="Arial"/>
          <w:bCs/>
          <w:smallCaps/>
          <w:sz w:val="18"/>
          <w:szCs w:val="18"/>
          <w:lang w:val="fr-FR"/>
        </w:rPr>
        <w:t>Le Monde, 2</w:t>
      </w:r>
      <w:r>
        <w:rPr>
          <w:rFonts w:ascii="Arial" w:hAnsi="Arial" w:cs="Arial"/>
          <w:bCs/>
          <w:smallCaps/>
          <w:sz w:val="18"/>
          <w:szCs w:val="18"/>
          <w:lang w:val="fr-FR"/>
        </w:rPr>
        <w:t>4</w:t>
      </w:r>
      <w:r w:rsidRPr="00521053">
        <w:rPr>
          <w:rFonts w:ascii="Arial" w:hAnsi="Arial" w:cs="Arial"/>
          <w:bCs/>
          <w:smallCaps/>
          <w:sz w:val="18"/>
          <w:szCs w:val="18"/>
          <w:lang w:val="fr-FR"/>
        </w:rPr>
        <w:t>-03-2016</w:t>
      </w:r>
    </w:p>
    <w:p w:rsidR="0083427A" w:rsidRDefault="0083427A" w:rsidP="0083427A">
      <w:pPr>
        <w:tabs>
          <w:tab w:val="left" w:pos="8100"/>
        </w:tabs>
        <w:jc w:val="center"/>
        <w:rPr>
          <w:rFonts w:ascii="Arial" w:hAnsi="Arial" w:cs="Arial"/>
          <w:b/>
          <w:bCs/>
          <w:smallCaps/>
          <w:sz w:val="27"/>
          <w:szCs w:val="27"/>
          <w:lang w:val="fr-FR"/>
        </w:rPr>
      </w:pPr>
    </w:p>
    <w:p w:rsidR="00071A59" w:rsidRDefault="00071A59" w:rsidP="003F738E">
      <w:pPr>
        <w:tabs>
          <w:tab w:val="left" w:pos="8100"/>
        </w:tabs>
        <w:rPr>
          <w:rFonts w:ascii="Arial" w:hAnsi="Arial" w:cs="Arial"/>
          <w:b/>
          <w:bCs/>
          <w:smallCaps/>
          <w:sz w:val="27"/>
          <w:szCs w:val="27"/>
          <w:lang w:val="fr-FR"/>
        </w:rPr>
      </w:pPr>
    </w:p>
    <w:p w:rsidR="00071A59" w:rsidRDefault="00071A59" w:rsidP="00071A59">
      <w:pPr>
        <w:tabs>
          <w:tab w:val="left" w:pos="8100"/>
        </w:tabs>
        <w:jc w:val="center"/>
        <w:rPr>
          <w:rFonts w:ascii="Arial" w:hAnsi="Arial" w:cs="Arial"/>
          <w:b/>
          <w:bCs/>
          <w:smallCaps/>
          <w:sz w:val="27"/>
          <w:szCs w:val="27"/>
          <w:lang w:val="fr-FR"/>
        </w:rPr>
      </w:pPr>
      <w:r>
        <w:rPr>
          <w:noProof/>
        </w:rPr>
        <w:drawing>
          <wp:inline distT="0" distB="0" distL="0" distR="0" wp14:anchorId="0B8550C2" wp14:editId="3BAF8A7E">
            <wp:extent cx="3895375" cy="262894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93387" cy="2627601"/>
                    </a:xfrm>
                    <a:prstGeom prst="rect">
                      <a:avLst/>
                    </a:prstGeom>
                  </pic:spPr>
                </pic:pic>
              </a:graphicData>
            </a:graphic>
          </wp:inline>
        </w:drawing>
      </w:r>
    </w:p>
    <w:p w:rsidR="00071A59" w:rsidRPr="00071A59" w:rsidRDefault="007F5969" w:rsidP="00071A59">
      <w:pPr>
        <w:tabs>
          <w:tab w:val="left" w:pos="8100"/>
        </w:tabs>
        <w:jc w:val="center"/>
        <w:rPr>
          <w:rFonts w:ascii="Arial" w:hAnsi="Arial" w:cs="Arial"/>
          <w:bCs/>
          <w:sz w:val="18"/>
          <w:szCs w:val="18"/>
          <w:lang w:val="fr-FR"/>
        </w:rPr>
      </w:pPr>
      <w:hyperlink r:id="rId18" w:anchor="xtor=EPR-126-newsletter_tra-20160323" w:history="1">
        <w:r w:rsidR="00071A59" w:rsidRPr="00071A59">
          <w:rPr>
            <w:rStyle w:val="Hyperlink"/>
            <w:rFonts w:ascii="Arial" w:hAnsi="Arial" w:cs="Arial"/>
            <w:bCs/>
            <w:sz w:val="18"/>
            <w:szCs w:val="18"/>
            <w:lang w:val="fr-FR"/>
          </w:rPr>
          <w:t>http://www.telerama.fr/monde/philippe-geluck-pour-un-artiste-la-meilleure-reponse-a-ces-actes-violents-est-de-continuer-a-pratiquer-son-art,140115.php#xtor=EPR-126-newsletter_tra-20160323</w:t>
        </w:r>
      </w:hyperlink>
    </w:p>
    <w:p w:rsidR="00071A59" w:rsidRDefault="00071A59" w:rsidP="00071A59">
      <w:pPr>
        <w:tabs>
          <w:tab w:val="left" w:pos="8100"/>
        </w:tabs>
        <w:jc w:val="center"/>
        <w:rPr>
          <w:rFonts w:ascii="Arial" w:hAnsi="Arial" w:cs="Arial"/>
          <w:b/>
          <w:bCs/>
          <w:smallCaps/>
          <w:sz w:val="27"/>
          <w:szCs w:val="27"/>
          <w:lang w:val="fr-FR"/>
        </w:rPr>
      </w:pPr>
    </w:p>
    <w:p w:rsidR="006A063A" w:rsidRDefault="006A063A" w:rsidP="008A545C">
      <w:pPr>
        <w:tabs>
          <w:tab w:val="left" w:pos="8100"/>
        </w:tabs>
        <w:jc w:val="center"/>
        <w:rPr>
          <w:rFonts w:ascii="Arial" w:hAnsi="Arial" w:cs="Arial"/>
          <w:b/>
          <w:bCs/>
          <w:smallCaps/>
          <w:sz w:val="27"/>
          <w:szCs w:val="27"/>
          <w:lang w:val="fr-FR"/>
        </w:rPr>
      </w:pPr>
    </w:p>
    <w:p w:rsidR="008A545C" w:rsidRDefault="008A545C" w:rsidP="008A545C">
      <w:pPr>
        <w:pStyle w:val="berschrift2"/>
        <w:jc w:val="center"/>
      </w:pPr>
    </w:p>
    <w:p w:rsidR="008A545C" w:rsidRDefault="008A545C" w:rsidP="008A545C">
      <w:pPr>
        <w:pStyle w:val="berschrift2"/>
        <w:jc w:val="center"/>
      </w:pPr>
      <w:r w:rsidRPr="000D05AC">
        <w:t>Mes mots français préférés</w:t>
      </w:r>
    </w:p>
    <w:p w:rsidR="008A545C" w:rsidRPr="008A545C" w:rsidRDefault="008A545C" w:rsidP="008A545C">
      <w:pPr>
        <w:rPr>
          <w:lang w:val="fr-FR"/>
        </w:rPr>
      </w:pPr>
    </w:p>
    <w:p w:rsidR="008A545C" w:rsidRDefault="008A545C" w:rsidP="008A545C">
      <w:pPr>
        <w:tabs>
          <w:tab w:val="left" w:pos="8100"/>
        </w:tabs>
        <w:jc w:val="center"/>
        <w:rPr>
          <w:rFonts w:ascii="Arial" w:hAnsi="Arial" w:cs="Arial"/>
          <w:b/>
          <w:bCs/>
          <w:smallCaps/>
          <w:sz w:val="27"/>
          <w:szCs w:val="27"/>
          <w:lang w:val="fr-FR"/>
        </w:rPr>
      </w:pPr>
      <w:r>
        <w:rPr>
          <w:noProof/>
        </w:rPr>
        <w:drawing>
          <wp:inline distT="0" distB="0" distL="0" distR="0" wp14:anchorId="1E427789" wp14:editId="76F0975C">
            <wp:extent cx="4828700" cy="2721855"/>
            <wp:effectExtent l="0" t="0" r="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7502" cy="2721180"/>
                    </a:xfrm>
                    <a:prstGeom prst="rect">
                      <a:avLst/>
                    </a:prstGeom>
                  </pic:spPr>
                </pic:pic>
              </a:graphicData>
            </a:graphic>
          </wp:inline>
        </w:drawing>
      </w:r>
    </w:p>
    <w:p w:rsidR="008A545C" w:rsidRPr="008A545C" w:rsidRDefault="007F5969" w:rsidP="008A545C">
      <w:pPr>
        <w:tabs>
          <w:tab w:val="left" w:pos="8100"/>
        </w:tabs>
        <w:jc w:val="center"/>
        <w:rPr>
          <w:rFonts w:ascii="Arial" w:hAnsi="Arial" w:cs="Arial"/>
          <w:bCs/>
          <w:sz w:val="18"/>
          <w:szCs w:val="18"/>
          <w:lang w:val="fr-FR"/>
        </w:rPr>
      </w:pPr>
      <w:hyperlink r:id="rId20" w:history="1">
        <w:r w:rsidR="008A545C" w:rsidRPr="008A545C">
          <w:rPr>
            <w:rStyle w:val="Hyperlink"/>
            <w:rFonts w:ascii="Arial" w:hAnsi="Arial" w:cs="Arial"/>
            <w:bCs/>
            <w:sz w:val="18"/>
            <w:szCs w:val="18"/>
            <w:lang w:val="fr-FR"/>
          </w:rPr>
          <w:t>https://fr.babbel.com/fr/magazine/mes-mots-francais-preferes?bsc=framag-a15-info-favoritefrenchwords-ob&amp;btp=1_fra_out_cd&amp;utm_campaign=cd_fraall_gfr_cx1_favoritefrenchwords&amp;utm_content=9+mots+fran%C3%A7ais+que+les+%C3%A9trangers+aimera&amp;utm_medium=CON&amp;utm_source=outbrain&amp;utm_term=200122</w:t>
        </w:r>
      </w:hyperlink>
    </w:p>
    <w:p w:rsidR="008A545C" w:rsidRDefault="008A545C" w:rsidP="00071A59">
      <w:pPr>
        <w:tabs>
          <w:tab w:val="left" w:pos="8100"/>
        </w:tabs>
        <w:jc w:val="center"/>
        <w:rPr>
          <w:rFonts w:ascii="Arial" w:hAnsi="Arial" w:cs="Arial"/>
          <w:b/>
          <w:bCs/>
          <w:smallCaps/>
          <w:sz w:val="27"/>
          <w:szCs w:val="27"/>
          <w:lang w:val="fr-FR"/>
        </w:rPr>
      </w:pPr>
    </w:p>
    <w:p w:rsidR="008A545C" w:rsidRDefault="008A545C" w:rsidP="00071A59">
      <w:pPr>
        <w:tabs>
          <w:tab w:val="left" w:pos="8100"/>
        </w:tabs>
        <w:jc w:val="center"/>
        <w:rPr>
          <w:rFonts w:ascii="Arial" w:hAnsi="Arial" w:cs="Arial"/>
          <w:b/>
          <w:bCs/>
          <w:smallCaps/>
          <w:sz w:val="27"/>
          <w:szCs w:val="27"/>
          <w:lang w:val="fr-FR"/>
        </w:rPr>
      </w:pPr>
    </w:p>
    <w:p w:rsidR="001554F8" w:rsidRDefault="001554F8" w:rsidP="001554F8">
      <w:pPr>
        <w:tabs>
          <w:tab w:val="left" w:pos="8100"/>
        </w:tabs>
        <w:jc w:val="center"/>
        <w:rPr>
          <w:rFonts w:ascii="Arial" w:hAnsi="Arial" w:cs="Arial"/>
          <w:b/>
          <w:bCs/>
          <w:smallCaps/>
          <w:sz w:val="27"/>
          <w:szCs w:val="27"/>
          <w:lang w:val="fr-FR"/>
        </w:rPr>
      </w:pPr>
      <w:r>
        <w:rPr>
          <w:noProof/>
        </w:rPr>
        <w:lastRenderedPageBreak/>
        <w:drawing>
          <wp:inline distT="0" distB="0" distL="0" distR="0" wp14:anchorId="2592DF2C" wp14:editId="2058FDF8">
            <wp:extent cx="5172075" cy="76866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2075" cy="7686675"/>
                    </a:xfrm>
                    <a:prstGeom prst="rect">
                      <a:avLst/>
                    </a:prstGeom>
                  </pic:spPr>
                </pic:pic>
              </a:graphicData>
            </a:graphic>
          </wp:inline>
        </w:drawing>
      </w:r>
    </w:p>
    <w:p w:rsidR="001554F8" w:rsidRPr="001554F8" w:rsidRDefault="001554F8" w:rsidP="001554F8">
      <w:pPr>
        <w:tabs>
          <w:tab w:val="left" w:pos="8100"/>
        </w:tabs>
        <w:jc w:val="center"/>
        <w:rPr>
          <w:rFonts w:ascii="Arial" w:hAnsi="Arial" w:cs="Arial"/>
          <w:bCs/>
          <w:smallCaps/>
          <w:sz w:val="20"/>
          <w:szCs w:val="20"/>
          <w:lang w:val="fr-FR"/>
        </w:rPr>
      </w:pPr>
      <w:r w:rsidRPr="001554F8">
        <w:rPr>
          <w:rFonts w:ascii="Arial" w:hAnsi="Arial" w:cs="Arial"/>
          <w:bCs/>
          <w:smallCaps/>
          <w:sz w:val="20"/>
          <w:szCs w:val="20"/>
          <w:lang w:val="fr-FR"/>
        </w:rPr>
        <w:t>Le Monde, 17-3-2016</w:t>
      </w:r>
    </w:p>
    <w:p w:rsidR="00C6337F" w:rsidRDefault="00C6337F" w:rsidP="003F738E">
      <w:pPr>
        <w:tabs>
          <w:tab w:val="left" w:pos="8100"/>
        </w:tabs>
        <w:rPr>
          <w:rFonts w:ascii="Arial" w:hAnsi="Arial" w:cs="Arial"/>
          <w:b/>
          <w:bCs/>
          <w:smallCaps/>
          <w:sz w:val="27"/>
          <w:szCs w:val="27"/>
          <w:lang w:val="fr-FR"/>
        </w:rPr>
      </w:pPr>
    </w:p>
    <w:p w:rsidR="00255404" w:rsidRDefault="00255404" w:rsidP="00255404">
      <w:pPr>
        <w:tabs>
          <w:tab w:val="left" w:pos="8100"/>
        </w:tabs>
        <w:rPr>
          <w:rFonts w:ascii="Arial" w:hAnsi="Arial" w:cs="Arial"/>
          <w:b/>
          <w:bCs/>
          <w:smallCaps/>
          <w:sz w:val="27"/>
          <w:szCs w:val="27"/>
          <w:lang w:val="fr-FR"/>
        </w:rPr>
      </w:pPr>
      <w:r>
        <w:rPr>
          <w:noProof/>
        </w:rPr>
        <w:lastRenderedPageBreak/>
        <w:drawing>
          <wp:inline distT="0" distB="0" distL="0" distR="0" wp14:anchorId="64B6563C" wp14:editId="47292B3E">
            <wp:extent cx="5562600" cy="4926266"/>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60761" cy="4924637"/>
                    </a:xfrm>
                    <a:prstGeom prst="rect">
                      <a:avLst/>
                    </a:prstGeom>
                  </pic:spPr>
                </pic:pic>
              </a:graphicData>
            </a:graphic>
          </wp:inline>
        </w:drawing>
      </w:r>
    </w:p>
    <w:p w:rsidR="00255404" w:rsidRPr="00255404" w:rsidRDefault="007F5969" w:rsidP="00255404">
      <w:pPr>
        <w:tabs>
          <w:tab w:val="left" w:pos="8100"/>
        </w:tabs>
        <w:jc w:val="center"/>
        <w:rPr>
          <w:rFonts w:ascii="Arial" w:hAnsi="Arial" w:cs="Arial"/>
          <w:bCs/>
          <w:smallCaps/>
          <w:sz w:val="20"/>
          <w:szCs w:val="20"/>
          <w:lang w:val="fr-FR"/>
        </w:rPr>
      </w:pPr>
      <w:hyperlink r:id="rId23" w:history="1">
        <w:r w:rsidR="00255404" w:rsidRPr="00255404">
          <w:rPr>
            <w:rStyle w:val="Hyperlink"/>
            <w:rFonts w:ascii="Arial" w:hAnsi="Arial" w:cs="Arial"/>
            <w:bCs/>
            <w:smallCaps/>
            <w:sz w:val="20"/>
            <w:szCs w:val="20"/>
            <w:lang w:val="fr-FR"/>
          </w:rPr>
          <w:t>http://www.monde-diplomatique.fr/cartes/ventesdarmes16</w:t>
        </w:r>
      </w:hyperlink>
    </w:p>
    <w:p w:rsidR="00255404" w:rsidRDefault="00255404" w:rsidP="00255404">
      <w:pPr>
        <w:tabs>
          <w:tab w:val="left" w:pos="8100"/>
        </w:tabs>
        <w:rPr>
          <w:rFonts w:ascii="Arial" w:hAnsi="Arial" w:cs="Arial"/>
          <w:b/>
          <w:bCs/>
          <w:smallCaps/>
          <w:sz w:val="27"/>
          <w:szCs w:val="27"/>
          <w:lang w:val="fr-FR"/>
        </w:rPr>
      </w:pPr>
    </w:p>
    <w:p w:rsidR="006B21AC" w:rsidRDefault="006B21AC" w:rsidP="006B21AC">
      <w:pPr>
        <w:tabs>
          <w:tab w:val="left" w:pos="8100"/>
        </w:tabs>
        <w:jc w:val="center"/>
        <w:rPr>
          <w:rFonts w:ascii="Arial" w:hAnsi="Arial" w:cs="Arial"/>
          <w:b/>
          <w:bCs/>
          <w:smallCaps/>
          <w:sz w:val="27"/>
          <w:szCs w:val="27"/>
          <w:lang w:val="fr-FR"/>
        </w:rPr>
      </w:pPr>
      <w:r>
        <w:rPr>
          <w:noProof/>
        </w:rPr>
        <w:drawing>
          <wp:inline distT="0" distB="0" distL="0" distR="0" wp14:anchorId="5C322F13" wp14:editId="0C086FC8">
            <wp:extent cx="4248150" cy="3362931"/>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46746" cy="3361819"/>
                    </a:xfrm>
                    <a:prstGeom prst="rect">
                      <a:avLst/>
                    </a:prstGeom>
                  </pic:spPr>
                </pic:pic>
              </a:graphicData>
            </a:graphic>
          </wp:inline>
        </w:drawing>
      </w:r>
    </w:p>
    <w:p w:rsidR="006B21AC" w:rsidRPr="006B21AC" w:rsidRDefault="007F5969" w:rsidP="006B21AC">
      <w:pPr>
        <w:tabs>
          <w:tab w:val="left" w:pos="8100"/>
        </w:tabs>
        <w:jc w:val="center"/>
        <w:rPr>
          <w:rFonts w:ascii="Arial" w:hAnsi="Arial" w:cs="Arial"/>
          <w:bCs/>
          <w:sz w:val="20"/>
          <w:szCs w:val="20"/>
          <w:lang w:val="fr-FR"/>
        </w:rPr>
      </w:pPr>
      <w:hyperlink r:id="rId25" w:history="1">
        <w:r w:rsidR="006B21AC" w:rsidRPr="006B21AC">
          <w:rPr>
            <w:rStyle w:val="Hyperlink"/>
            <w:rFonts w:ascii="Arial" w:hAnsi="Arial" w:cs="Arial"/>
            <w:bCs/>
            <w:sz w:val="20"/>
            <w:szCs w:val="20"/>
            <w:lang w:val="fr-FR"/>
          </w:rPr>
          <w:t>http://www.ettoitescase-e.be/</w:t>
        </w:r>
      </w:hyperlink>
    </w:p>
    <w:p w:rsidR="006B21AC" w:rsidRDefault="006B21AC" w:rsidP="006B21AC">
      <w:pPr>
        <w:tabs>
          <w:tab w:val="left" w:pos="8100"/>
        </w:tabs>
        <w:jc w:val="center"/>
        <w:rPr>
          <w:rFonts w:ascii="Arial" w:hAnsi="Arial" w:cs="Arial"/>
          <w:b/>
          <w:bCs/>
          <w:smallCaps/>
          <w:sz w:val="27"/>
          <w:szCs w:val="27"/>
          <w:lang w:val="fr-FR"/>
        </w:rPr>
      </w:pPr>
    </w:p>
    <w:p w:rsidR="006B21AC" w:rsidRDefault="006B21AC" w:rsidP="003F738E">
      <w:pPr>
        <w:tabs>
          <w:tab w:val="left" w:pos="8100"/>
        </w:tabs>
        <w:rPr>
          <w:rFonts w:ascii="Arial" w:hAnsi="Arial" w:cs="Arial"/>
          <w:b/>
          <w:bCs/>
          <w:smallCaps/>
          <w:sz w:val="27"/>
          <w:szCs w:val="27"/>
          <w:lang w:val="fr-FR"/>
        </w:rPr>
      </w:pPr>
    </w:p>
    <w:p w:rsidR="006B21AC" w:rsidRDefault="006B21AC" w:rsidP="003F738E">
      <w:pPr>
        <w:tabs>
          <w:tab w:val="left" w:pos="8100"/>
        </w:tabs>
        <w:rPr>
          <w:rFonts w:ascii="Arial" w:hAnsi="Arial" w:cs="Arial"/>
          <w:b/>
          <w:bCs/>
          <w:smallCaps/>
          <w:sz w:val="27"/>
          <w:szCs w:val="27"/>
          <w:lang w:val="fr-FR"/>
        </w:rPr>
      </w:pPr>
    </w:p>
    <w:p w:rsidR="00CB66B1" w:rsidRDefault="00CB66B1" w:rsidP="00CB66B1">
      <w:pPr>
        <w:tabs>
          <w:tab w:val="left" w:pos="8100"/>
        </w:tabs>
        <w:jc w:val="center"/>
        <w:rPr>
          <w:rFonts w:ascii="Arial" w:hAnsi="Arial" w:cs="Arial"/>
          <w:b/>
          <w:bCs/>
          <w:smallCaps/>
          <w:sz w:val="27"/>
          <w:szCs w:val="27"/>
          <w:lang w:val="fr-FR"/>
        </w:rPr>
      </w:pPr>
      <w:r>
        <w:rPr>
          <w:noProof/>
        </w:rPr>
        <w:drawing>
          <wp:inline distT="0" distB="0" distL="0" distR="0" wp14:anchorId="756BCB48" wp14:editId="35704947">
            <wp:extent cx="3762375" cy="210400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62375" cy="2104008"/>
                    </a:xfrm>
                    <a:prstGeom prst="rect">
                      <a:avLst/>
                    </a:prstGeom>
                  </pic:spPr>
                </pic:pic>
              </a:graphicData>
            </a:graphic>
          </wp:inline>
        </w:drawing>
      </w:r>
    </w:p>
    <w:p w:rsidR="006E0484" w:rsidRDefault="006E0484" w:rsidP="00CB66B1">
      <w:pPr>
        <w:tabs>
          <w:tab w:val="left" w:pos="8100"/>
        </w:tabs>
        <w:jc w:val="center"/>
        <w:rPr>
          <w:rFonts w:ascii="Arial" w:hAnsi="Arial" w:cs="Arial"/>
          <w:b/>
          <w:bCs/>
          <w:smallCaps/>
          <w:sz w:val="27"/>
          <w:szCs w:val="27"/>
          <w:lang w:val="fr-FR"/>
        </w:rPr>
      </w:pPr>
    </w:p>
    <w:p w:rsidR="006E0484" w:rsidRDefault="006E0484" w:rsidP="00CB66B1">
      <w:pPr>
        <w:tabs>
          <w:tab w:val="left" w:pos="8100"/>
        </w:tabs>
        <w:jc w:val="center"/>
        <w:rPr>
          <w:rFonts w:ascii="Arial" w:hAnsi="Arial" w:cs="Arial"/>
          <w:b/>
          <w:bCs/>
          <w:smallCaps/>
          <w:sz w:val="27"/>
          <w:szCs w:val="27"/>
          <w:lang w:val="fr-FR"/>
        </w:rPr>
      </w:pPr>
    </w:p>
    <w:p w:rsidR="006E0484" w:rsidRDefault="006E0484" w:rsidP="00CB66B1">
      <w:pPr>
        <w:tabs>
          <w:tab w:val="left" w:pos="8100"/>
        </w:tabs>
        <w:jc w:val="center"/>
        <w:rPr>
          <w:rFonts w:ascii="Arial" w:hAnsi="Arial" w:cs="Arial"/>
          <w:b/>
          <w:bCs/>
          <w:smallCaps/>
          <w:sz w:val="27"/>
          <w:szCs w:val="27"/>
          <w:lang w:val="fr-FR"/>
        </w:rPr>
      </w:pPr>
    </w:p>
    <w:p w:rsidR="00CB66B1" w:rsidRDefault="006E0484" w:rsidP="006E0484">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200400" cy="4124325"/>
            <wp:effectExtent l="0" t="0" r="0" b="9525"/>
            <wp:docPr id="3" name="Grafik 3" descr="D:\Eigene Bilder\#Bilder-Download\illustration_42054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2054_208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4124325"/>
                    </a:xfrm>
                    <a:prstGeom prst="rect">
                      <a:avLst/>
                    </a:prstGeom>
                    <a:noFill/>
                    <a:ln>
                      <a:noFill/>
                    </a:ln>
                  </pic:spPr>
                </pic:pic>
              </a:graphicData>
            </a:graphic>
          </wp:inline>
        </w:drawing>
      </w:r>
    </w:p>
    <w:p w:rsidR="006E0484" w:rsidRDefault="006E0484" w:rsidP="006E0484">
      <w:pPr>
        <w:tabs>
          <w:tab w:val="left" w:pos="8100"/>
        </w:tabs>
        <w:jc w:val="center"/>
        <w:rPr>
          <w:rFonts w:ascii="Arial" w:hAnsi="Arial" w:cs="Arial"/>
          <w:bCs/>
          <w:smallCaps/>
          <w:sz w:val="20"/>
          <w:szCs w:val="20"/>
          <w:lang w:val="fr-FR"/>
        </w:rPr>
      </w:pPr>
      <w:r w:rsidRPr="006E0484">
        <w:rPr>
          <w:rFonts w:ascii="Arial" w:hAnsi="Arial" w:cs="Arial"/>
          <w:bCs/>
          <w:smallCaps/>
          <w:sz w:val="20"/>
          <w:szCs w:val="20"/>
          <w:lang w:val="fr-FR"/>
        </w:rPr>
        <w:t>Télérama, 4-3-2016</w:t>
      </w:r>
    </w:p>
    <w:p w:rsidR="00436E24" w:rsidRDefault="00436E24" w:rsidP="006E0484">
      <w:pPr>
        <w:tabs>
          <w:tab w:val="left" w:pos="8100"/>
        </w:tabs>
        <w:jc w:val="center"/>
        <w:rPr>
          <w:rFonts w:ascii="Arial" w:hAnsi="Arial" w:cs="Arial"/>
          <w:bCs/>
          <w:smallCaps/>
          <w:sz w:val="20"/>
          <w:szCs w:val="20"/>
          <w:lang w:val="fr-FR"/>
        </w:rPr>
      </w:pPr>
    </w:p>
    <w:p w:rsidR="00436E24" w:rsidRDefault="00436E24" w:rsidP="006E0484">
      <w:pPr>
        <w:tabs>
          <w:tab w:val="left" w:pos="8100"/>
        </w:tabs>
        <w:jc w:val="center"/>
        <w:rPr>
          <w:rFonts w:ascii="Arial" w:hAnsi="Arial" w:cs="Arial"/>
          <w:bCs/>
          <w:smallCaps/>
          <w:sz w:val="20"/>
          <w:szCs w:val="20"/>
          <w:lang w:val="fr-FR"/>
        </w:rPr>
      </w:pPr>
      <w:r>
        <w:rPr>
          <w:noProof/>
        </w:rPr>
        <w:lastRenderedPageBreak/>
        <w:drawing>
          <wp:inline distT="0" distB="0" distL="0" distR="0" wp14:anchorId="76696EAB" wp14:editId="13E1CB48">
            <wp:extent cx="3657600" cy="2657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7600" cy="2657475"/>
                    </a:xfrm>
                    <a:prstGeom prst="rect">
                      <a:avLst/>
                    </a:prstGeom>
                  </pic:spPr>
                </pic:pic>
              </a:graphicData>
            </a:graphic>
          </wp:inline>
        </w:drawing>
      </w:r>
    </w:p>
    <w:p w:rsidR="00436E24" w:rsidRDefault="00436E24" w:rsidP="006E048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8-03-2016</w:t>
      </w:r>
    </w:p>
    <w:p w:rsidR="00D64CE3" w:rsidRDefault="00D64CE3" w:rsidP="006E0484">
      <w:pPr>
        <w:tabs>
          <w:tab w:val="left" w:pos="8100"/>
        </w:tabs>
        <w:jc w:val="center"/>
        <w:rPr>
          <w:rFonts w:ascii="Arial" w:hAnsi="Arial" w:cs="Arial"/>
          <w:bCs/>
          <w:smallCaps/>
          <w:sz w:val="20"/>
          <w:szCs w:val="20"/>
          <w:lang w:val="fr-FR"/>
        </w:rPr>
      </w:pPr>
    </w:p>
    <w:p w:rsidR="00D64CE3" w:rsidRDefault="00D64CE3" w:rsidP="006E0484">
      <w:pPr>
        <w:tabs>
          <w:tab w:val="left" w:pos="8100"/>
        </w:tabs>
        <w:jc w:val="center"/>
        <w:rPr>
          <w:rFonts w:ascii="Arial" w:hAnsi="Arial" w:cs="Arial"/>
          <w:bCs/>
          <w:smallCaps/>
          <w:sz w:val="20"/>
          <w:szCs w:val="20"/>
          <w:lang w:val="fr-FR"/>
        </w:rPr>
      </w:pPr>
      <w:r>
        <w:rPr>
          <w:noProof/>
        </w:rPr>
        <w:drawing>
          <wp:inline distT="0" distB="0" distL="0" distR="0" wp14:anchorId="1DFC4222" wp14:editId="7181E12C">
            <wp:extent cx="2952750" cy="2952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2750" cy="2952750"/>
                    </a:xfrm>
                    <a:prstGeom prst="rect">
                      <a:avLst/>
                    </a:prstGeom>
                  </pic:spPr>
                </pic:pic>
              </a:graphicData>
            </a:graphic>
          </wp:inline>
        </w:drawing>
      </w:r>
    </w:p>
    <w:p w:rsidR="00D64CE3" w:rsidRDefault="00D64CE3" w:rsidP="00D64CE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8-03-2016</w:t>
      </w:r>
    </w:p>
    <w:p w:rsidR="00D64CE3" w:rsidRDefault="00D64CE3" w:rsidP="006E0484">
      <w:pPr>
        <w:tabs>
          <w:tab w:val="left" w:pos="8100"/>
        </w:tabs>
        <w:jc w:val="center"/>
        <w:rPr>
          <w:rFonts w:ascii="Arial" w:hAnsi="Arial" w:cs="Arial"/>
          <w:bCs/>
          <w:smallCaps/>
          <w:sz w:val="20"/>
          <w:szCs w:val="20"/>
          <w:lang w:val="fr-FR"/>
        </w:rPr>
      </w:pPr>
    </w:p>
    <w:p w:rsidR="00D64CE3" w:rsidRDefault="00D64CE3" w:rsidP="006E0484">
      <w:pPr>
        <w:tabs>
          <w:tab w:val="left" w:pos="8100"/>
        </w:tabs>
        <w:jc w:val="center"/>
        <w:rPr>
          <w:rFonts w:ascii="Arial" w:hAnsi="Arial" w:cs="Arial"/>
          <w:bCs/>
          <w:smallCaps/>
          <w:sz w:val="20"/>
          <w:szCs w:val="20"/>
          <w:lang w:val="fr-FR"/>
        </w:rPr>
      </w:pPr>
    </w:p>
    <w:p w:rsidR="008A545C" w:rsidRDefault="008A545C" w:rsidP="006E0484">
      <w:pPr>
        <w:tabs>
          <w:tab w:val="left" w:pos="8100"/>
        </w:tabs>
        <w:jc w:val="center"/>
        <w:rPr>
          <w:rFonts w:ascii="Arial" w:hAnsi="Arial" w:cs="Arial"/>
          <w:bCs/>
          <w:smallCaps/>
          <w:sz w:val="20"/>
          <w:szCs w:val="20"/>
          <w:lang w:val="fr-FR"/>
        </w:rPr>
      </w:pPr>
    </w:p>
    <w:p w:rsidR="00D64CE3" w:rsidRDefault="008A545C" w:rsidP="006E0484">
      <w:pPr>
        <w:tabs>
          <w:tab w:val="left" w:pos="8100"/>
        </w:tabs>
        <w:jc w:val="center"/>
        <w:rPr>
          <w:rFonts w:ascii="Arial" w:hAnsi="Arial" w:cs="Arial"/>
          <w:bCs/>
          <w:smallCaps/>
          <w:sz w:val="20"/>
          <w:szCs w:val="20"/>
          <w:lang w:val="fr-FR"/>
        </w:rPr>
      </w:pPr>
      <w:r>
        <w:rPr>
          <w:noProof/>
        </w:rPr>
        <w:lastRenderedPageBreak/>
        <w:drawing>
          <wp:inline distT="0" distB="0" distL="0" distR="0" wp14:anchorId="5D399D18" wp14:editId="17E183AE">
            <wp:extent cx="5019675" cy="315237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18016" cy="3151331"/>
                    </a:xfrm>
                    <a:prstGeom prst="rect">
                      <a:avLst/>
                    </a:prstGeom>
                  </pic:spPr>
                </pic:pic>
              </a:graphicData>
            </a:graphic>
          </wp:inline>
        </w:drawing>
      </w:r>
    </w:p>
    <w:p w:rsidR="008A545C" w:rsidRDefault="007F5969" w:rsidP="006E0484">
      <w:pPr>
        <w:tabs>
          <w:tab w:val="left" w:pos="8100"/>
        </w:tabs>
        <w:jc w:val="center"/>
        <w:rPr>
          <w:rFonts w:ascii="Arial" w:hAnsi="Arial" w:cs="Arial"/>
          <w:bCs/>
          <w:smallCaps/>
          <w:sz w:val="20"/>
          <w:szCs w:val="20"/>
          <w:lang w:val="fr-FR"/>
        </w:rPr>
      </w:pPr>
      <w:hyperlink r:id="rId31" w:anchor="xtor=EPR-126-newsletter_tra-20160324" w:history="1">
        <w:r w:rsidR="008A545C" w:rsidRPr="00C652C9">
          <w:rPr>
            <w:rStyle w:val="Hyperlink"/>
            <w:rFonts w:ascii="Arial" w:hAnsi="Arial" w:cs="Arial"/>
            <w:bCs/>
            <w:smallCaps/>
            <w:sz w:val="20"/>
            <w:szCs w:val="20"/>
            <w:lang w:val="fr-FR"/>
          </w:rPr>
          <w:t>http://www.telerama.fr/sortir/comment-temoigner-sa-solidarite-a-la-communaute-belge-de-paris,140133.php#xtor=EPR-126-newsletter_tra-20160324</w:t>
        </w:r>
      </w:hyperlink>
    </w:p>
    <w:p w:rsidR="008A545C" w:rsidRDefault="008A545C" w:rsidP="006E0484">
      <w:pPr>
        <w:tabs>
          <w:tab w:val="left" w:pos="8100"/>
        </w:tabs>
        <w:jc w:val="center"/>
        <w:rPr>
          <w:rFonts w:ascii="Arial" w:hAnsi="Arial" w:cs="Arial"/>
          <w:bCs/>
          <w:smallCaps/>
          <w:sz w:val="20"/>
          <w:szCs w:val="20"/>
          <w:lang w:val="fr-FR"/>
        </w:rPr>
      </w:pPr>
    </w:p>
    <w:p w:rsidR="00D64CE3" w:rsidRDefault="00D64CE3" w:rsidP="006E0484">
      <w:pPr>
        <w:tabs>
          <w:tab w:val="left" w:pos="8100"/>
        </w:tabs>
        <w:jc w:val="center"/>
        <w:rPr>
          <w:rFonts w:ascii="Arial" w:hAnsi="Arial" w:cs="Arial"/>
          <w:bCs/>
          <w:smallCaps/>
          <w:sz w:val="20"/>
          <w:szCs w:val="20"/>
          <w:lang w:val="fr-FR"/>
        </w:rPr>
      </w:pPr>
      <w:r>
        <w:rPr>
          <w:noProof/>
        </w:rPr>
        <w:lastRenderedPageBreak/>
        <w:drawing>
          <wp:inline distT="0" distB="0" distL="0" distR="0" wp14:anchorId="46F97F53" wp14:editId="6161A3A2">
            <wp:extent cx="4981575" cy="77914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81575" cy="7791450"/>
                    </a:xfrm>
                    <a:prstGeom prst="rect">
                      <a:avLst/>
                    </a:prstGeom>
                  </pic:spPr>
                </pic:pic>
              </a:graphicData>
            </a:graphic>
          </wp:inline>
        </w:drawing>
      </w:r>
    </w:p>
    <w:p w:rsidR="00D64CE3" w:rsidRPr="006E0484" w:rsidRDefault="00D64CE3" w:rsidP="006E048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8-3-2016</w:t>
      </w:r>
    </w:p>
    <w:p w:rsidR="00CB66B1" w:rsidRDefault="00857060" w:rsidP="00857060">
      <w:pPr>
        <w:tabs>
          <w:tab w:val="left" w:pos="8100"/>
        </w:tabs>
        <w:jc w:val="center"/>
        <w:rPr>
          <w:rFonts w:ascii="Arial" w:hAnsi="Arial" w:cs="Arial"/>
          <w:b/>
          <w:bCs/>
          <w:smallCaps/>
          <w:sz w:val="27"/>
          <w:szCs w:val="27"/>
          <w:lang w:val="fr-FR"/>
        </w:rPr>
      </w:pPr>
      <w:r>
        <w:rPr>
          <w:noProof/>
        </w:rPr>
        <w:lastRenderedPageBreak/>
        <w:drawing>
          <wp:inline distT="0" distB="0" distL="0" distR="0" wp14:anchorId="4DEE758B" wp14:editId="010C2228">
            <wp:extent cx="4857750" cy="72866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57750" cy="7286625"/>
                    </a:xfrm>
                    <a:prstGeom prst="rect">
                      <a:avLst/>
                    </a:prstGeom>
                  </pic:spPr>
                </pic:pic>
              </a:graphicData>
            </a:graphic>
          </wp:inline>
        </w:drawing>
      </w:r>
    </w:p>
    <w:p w:rsidR="00C6337F" w:rsidRDefault="00857060" w:rsidP="00C6337F">
      <w:pPr>
        <w:tabs>
          <w:tab w:val="left" w:pos="8100"/>
        </w:tabs>
        <w:jc w:val="center"/>
        <w:rPr>
          <w:rFonts w:ascii="Arial" w:hAnsi="Arial" w:cs="Arial"/>
          <w:bCs/>
          <w:sz w:val="20"/>
          <w:szCs w:val="20"/>
          <w:lang w:val="fr-FR"/>
        </w:rPr>
      </w:pPr>
      <w:r>
        <w:rPr>
          <w:rFonts w:ascii="Arial" w:hAnsi="Arial" w:cs="Arial"/>
          <w:bCs/>
          <w:sz w:val="20"/>
          <w:szCs w:val="20"/>
          <w:lang w:val="fr-FR"/>
        </w:rPr>
        <w:t>Le Monde, 4-03</w:t>
      </w:r>
      <w:r w:rsidR="00C6337F" w:rsidRPr="00C6337F">
        <w:rPr>
          <w:rFonts w:ascii="Arial" w:hAnsi="Arial" w:cs="Arial"/>
          <w:bCs/>
          <w:sz w:val="20"/>
          <w:szCs w:val="20"/>
          <w:lang w:val="fr-FR"/>
        </w:rPr>
        <w:t>-20</w:t>
      </w:r>
      <w:r w:rsidR="001F52D1">
        <w:rPr>
          <w:rFonts w:ascii="Arial" w:hAnsi="Arial" w:cs="Arial"/>
          <w:bCs/>
          <w:sz w:val="20"/>
          <w:szCs w:val="20"/>
          <w:lang w:val="fr-FR"/>
        </w:rPr>
        <w:t>1</w:t>
      </w:r>
      <w:r w:rsidR="00C6337F" w:rsidRPr="00C6337F">
        <w:rPr>
          <w:rFonts w:ascii="Arial" w:hAnsi="Arial" w:cs="Arial"/>
          <w:bCs/>
          <w:sz w:val="20"/>
          <w:szCs w:val="20"/>
          <w:lang w:val="fr-FR"/>
        </w:rPr>
        <w:t>6</w:t>
      </w:r>
    </w:p>
    <w:p w:rsidR="008018CE" w:rsidRDefault="008018CE" w:rsidP="00C6337F">
      <w:pPr>
        <w:tabs>
          <w:tab w:val="left" w:pos="8100"/>
        </w:tabs>
        <w:jc w:val="center"/>
        <w:rPr>
          <w:rFonts w:ascii="Arial" w:hAnsi="Arial" w:cs="Arial"/>
          <w:bCs/>
          <w:sz w:val="20"/>
          <w:szCs w:val="20"/>
          <w:lang w:val="fr-FR"/>
        </w:rPr>
      </w:pPr>
    </w:p>
    <w:p w:rsidR="008018CE" w:rsidRDefault="008018CE" w:rsidP="00C6337F">
      <w:pPr>
        <w:tabs>
          <w:tab w:val="left" w:pos="8100"/>
        </w:tabs>
        <w:jc w:val="center"/>
        <w:rPr>
          <w:rFonts w:ascii="Arial" w:hAnsi="Arial" w:cs="Arial"/>
          <w:bCs/>
          <w:sz w:val="20"/>
          <w:szCs w:val="20"/>
          <w:lang w:val="fr-FR"/>
        </w:rPr>
      </w:pPr>
    </w:p>
    <w:p w:rsidR="005F5C95" w:rsidRDefault="005F5C95" w:rsidP="005F5C95">
      <w:pPr>
        <w:jc w:val="center"/>
      </w:pPr>
      <w:r>
        <w:rPr>
          <w:noProof/>
        </w:rPr>
        <w:lastRenderedPageBreak/>
        <w:drawing>
          <wp:inline distT="0" distB="0" distL="0" distR="0" wp14:anchorId="31F82570" wp14:editId="17C119F9">
            <wp:extent cx="4714875" cy="6667500"/>
            <wp:effectExtent l="19050" t="19050" r="28575"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14875" cy="6667500"/>
                    </a:xfrm>
                    <a:prstGeom prst="rect">
                      <a:avLst/>
                    </a:prstGeom>
                    <a:ln>
                      <a:solidFill>
                        <a:schemeClr val="accent1"/>
                      </a:solidFill>
                    </a:ln>
                  </pic:spPr>
                </pic:pic>
              </a:graphicData>
            </a:graphic>
          </wp:inline>
        </w:drawing>
      </w:r>
    </w:p>
    <w:p w:rsidR="005F5C95" w:rsidRPr="008A545C" w:rsidRDefault="007F5969" w:rsidP="005F5C95">
      <w:pPr>
        <w:jc w:val="center"/>
        <w:rPr>
          <w:rFonts w:ascii="Arial" w:hAnsi="Arial" w:cs="Arial"/>
          <w:sz w:val="20"/>
          <w:szCs w:val="20"/>
        </w:rPr>
      </w:pPr>
      <w:hyperlink r:id="rId35" w:history="1">
        <w:r w:rsidR="005F5C95" w:rsidRPr="008A545C">
          <w:rPr>
            <w:rStyle w:val="Hyperlink"/>
            <w:rFonts w:ascii="Arial" w:hAnsi="Arial" w:cs="Arial"/>
            <w:sz w:val="20"/>
            <w:szCs w:val="20"/>
          </w:rPr>
          <w:t>http://evenements.courrierinternational.com/sacres-francais/?sfid=none&amp;country=all</w:t>
        </w:r>
      </w:hyperlink>
    </w:p>
    <w:p w:rsidR="008018CE" w:rsidRPr="005F5C95" w:rsidRDefault="008018CE" w:rsidP="00C6337F">
      <w:pPr>
        <w:tabs>
          <w:tab w:val="left" w:pos="8100"/>
        </w:tabs>
        <w:jc w:val="center"/>
        <w:rPr>
          <w:rFonts w:ascii="Arial" w:hAnsi="Arial" w:cs="Arial"/>
          <w:bCs/>
          <w:sz w:val="20"/>
          <w:szCs w:val="20"/>
        </w:rPr>
      </w:pPr>
    </w:p>
    <w:p w:rsidR="008018CE" w:rsidRPr="005F5C95" w:rsidRDefault="008018CE" w:rsidP="00C6337F">
      <w:pPr>
        <w:tabs>
          <w:tab w:val="left" w:pos="8100"/>
        </w:tabs>
        <w:jc w:val="center"/>
        <w:rPr>
          <w:rFonts w:ascii="Arial" w:hAnsi="Arial" w:cs="Arial"/>
          <w:bCs/>
          <w:sz w:val="20"/>
          <w:szCs w:val="20"/>
        </w:rPr>
      </w:pPr>
    </w:p>
    <w:p w:rsidR="009D3A0D" w:rsidRDefault="003E5524" w:rsidP="004D7C98">
      <w:pPr>
        <w:tabs>
          <w:tab w:val="left" w:pos="8100"/>
        </w:tabs>
        <w:jc w:val="center"/>
        <w:rPr>
          <w:rFonts w:ascii="Arial" w:hAnsi="Arial" w:cs="Arial"/>
          <w:b/>
          <w:bCs/>
          <w:smallCaps/>
          <w:sz w:val="27"/>
          <w:szCs w:val="27"/>
        </w:rPr>
      </w:pPr>
      <w:r>
        <w:rPr>
          <w:noProof/>
        </w:rPr>
        <w:drawing>
          <wp:inline distT="0" distB="0" distL="0" distR="0" wp14:anchorId="54973037" wp14:editId="47219143">
            <wp:extent cx="1428750" cy="1514475"/>
            <wp:effectExtent l="0" t="0" r="0" b="9525"/>
            <wp:docPr id="30" name="Grafik 30" descr="Cycl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e II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inline>
        </w:drawing>
      </w:r>
    </w:p>
    <w:p w:rsidR="003E5524" w:rsidRPr="00255404" w:rsidRDefault="007F5969" w:rsidP="004D7C98">
      <w:pPr>
        <w:tabs>
          <w:tab w:val="left" w:pos="8100"/>
        </w:tabs>
        <w:jc w:val="center"/>
        <w:rPr>
          <w:rFonts w:ascii="Arial" w:hAnsi="Arial" w:cs="Arial"/>
          <w:bCs/>
          <w:sz w:val="18"/>
          <w:szCs w:val="18"/>
        </w:rPr>
      </w:pPr>
      <w:hyperlink r:id="rId37" w:history="1">
        <w:r w:rsidR="003E5524" w:rsidRPr="00255404">
          <w:rPr>
            <w:rStyle w:val="Hyperlink"/>
            <w:rFonts w:ascii="Arial" w:hAnsi="Arial" w:cs="Arial"/>
            <w:bCs/>
            <w:sz w:val="18"/>
            <w:szCs w:val="18"/>
          </w:rPr>
          <w:t>http://www.charivarialecole.fr/plein-d-idees-de-poissons-d-avril-a-l-ecole-a1119017</w:t>
        </w:r>
      </w:hyperlink>
    </w:p>
    <w:p w:rsidR="003E5524" w:rsidRPr="00255404" w:rsidRDefault="003E5524" w:rsidP="004D7C98">
      <w:pPr>
        <w:tabs>
          <w:tab w:val="left" w:pos="8100"/>
        </w:tabs>
        <w:jc w:val="center"/>
        <w:rPr>
          <w:rFonts w:ascii="Arial" w:hAnsi="Arial" w:cs="Arial"/>
          <w:b/>
          <w:bCs/>
          <w:smallCaps/>
          <w:sz w:val="27"/>
          <w:szCs w:val="27"/>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7F5969">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D93B23">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D93B2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D93B23">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D93B2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93B23">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D93B23">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93B23">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D93B2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D93B23">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D93B23">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7F5969">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r>
        <w:rPr>
          <w:rFonts w:ascii="Arial" w:hAnsi="Arial" w:cs="Arial"/>
          <w:b/>
          <w:bCs/>
          <w:sz w:val="22"/>
          <w:szCs w:val="22"/>
        </w:rPr>
        <w:t>6.April 2016: „</w:t>
      </w:r>
      <w:r w:rsidRPr="00F11864">
        <w:rPr>
          <w:rFonts w:ascii="Arial" w:hAnsi="Arial" w:cs="Arial"/>
          <w:b/>
          <w:iCs/>
          <w:sz w:val="22"/>
          <w:szCs w:val="22"/>
        </w:rPr>
        <w:t>Wortschatzerwerb und Wortschatzarbeit im kompetenzorientie</w:t>
      </w:r>
      <w:r w:rsidRPr="00F11864">
        <w:rPr>
          <w:rFonts w:ascii="Arial" w:hAnsi="Arial" w:cs="Arial"/>
          <w:b/>
          <w:iCs/>
          <w:sz w:val="22"/>
          <w:szCs w:val="22"/>
        </w:rPr>
        <w:t>r</w:t>
      </w:r>
      <w:r w:rsidRPr="00F11864">
        <w:rPr>
          <w:rFonts w:ascii="Arial" w:hAnsi="Arial" w:cs="Arial"/>
          <w:b/>
          <w:iCs/>
          <w:sz w:val="22"/>
          <w:szCs w:val="22"/>
        </w:rPr>
        <w:t>ten Französischunterricht</w:t>
      </w:r>
      <w:r>
        <w:rPr>
          <w:rFonts w:ascii="Arial" w:hAnsi="Arial" w:cs="Arial"/>
          <w:b/>
          <w:iCs/>
          <w:sz w:val="22"/>
          <w:szCs w:val="22"/>
        </w:rPr>
        <w:t>“, Französischlehrertag Würzburg</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7F5969">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7F596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7F596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7F596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7F596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7F596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7F5969"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7F5969"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7F596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7F596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7F5969">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644C5E" w:rsidRDefault="00644C5E" w:rsidP="00DA0680">
      <w:pPr>
        <w:pStyle w:val="StandardWeb"/>
        <w:ind w:left="567"/>
        <w:jc w:val="left"/>
        <w:rPr>
          <w:rFonts w:ascii="Arial" w:hAnsi="Arial" w:cs="Arial"/>
          <w:b/>
          <w:bCs/>
          <w:smallCaps/>
          <w:sz w:val="22"/>
          <w:szCs w:val="22"/>
          <w:lang w:val="fr-FR"/>
        </w:rPr>
      </w:pPr>
    </w:p>
    <w:p w:rsidR="00177B64" w:rsidRPr="00344EAE" w:rsidRDefault="00344EAE" w:rsidP="00344EAE">
      <w:pPr>
        <w:pStyle w:val="StandardWeb"/>
        <w:jc w:val="left"/>
        <w:rPr>
          <w:rFonts w:ascii="Arial" w:hAnsi="Arial" w:cs="Arial"/>
          <w:lang w:val="fr-FR"/>
        </w:rPr>
      </w:pPr>
      <w:r w:rsidRPr="00344EAE">
        <w:rPr>
          <w:rFonts w:ascii="Arial" w:hAnsi="Arial" w:cs="Arial"/>
          <w:b/>
          <w:bCs/>
          <w:smallCaps/>
          <w:sz w:val="22"/>
          <w:szCs w:val="22"/>
          <w:lang w:val="fr-FR"/>
        </w:rPr>
        <w:t>Les jeunes restent confiants selon La Croix</w:t>
      </w:r>
      <w:r w:rsidRPr="00344EAE">
        <w:rPr>
          <w:rFonts w:ascii="Arial" w:hAnsi="Arial" w:cs="Arial"/>
          <w:b/>
          <w:bCs/>
          <w:sz w:val="22"/>
          <w:szCs w:val="22"/>
          <w:lang w:val="fr-FR"/>
        </w:rPr>
        <w:br/>
      </w:r>
      <w:hyperlink r:id="rId40" w:history="1">
        <w:r w:rsidRPr="00344EAE">
          <w:rPr>
            <w:rStyle w:val="Hyperlink"/>
            <w:rFonts w:ascii="Arial" w:hAnsi="Arial" w:cs="Arial"/>
            <w:sz w:val="22"/>
            <w:szCs w:val="22"/>
            <w:lang w:val="fr-FR"/>
          </w:rPr>
          <w:t>http://www.cafepedagogique.net/lexpresso/Pages/2016/03/30032016Article635949190993921229.aspx</w:t>
        </w:r>
      </w:hyperlink>
      <w:r w:rsidRPr="00344EAE">
        <w:rPr>
          <w:rFonts w:ascii="Arial" w:hAnsi="Arial" w:cs="Arial"/>
          <w:lang w:val="fr-FR"/>
        </w:rPr>
        <w:br/>
        <w:t>"Plus de deux tiers des 18-25 ans se sentent intégrés dans la société française", selon un sondage que La Croix dévoile le 30 mars. "Leur perception de la mondialisation et de l’entreprise reste plutôt positive, même s’ils jugent leur avenir incertain sur le long terme". Selon le quotidien, 62 % des 18-25 ans restent sereins pour l’année à venir, contre 56 % pour les dix prochaines années, et 50 % sur vingt ans. 73 % des jeunes interrogés se disent intégrés à la société française de manière générale. Les 18-25 ans ont une sympathie envers les sy</w:t>
      </w:r>
      <w:r w:rsidRPr="00344EAE">
        <w:rPr>
          <w:rFonts w:ascii="Arial" w:hAnsi="Arial" w:cs="Arial"/>
          <w:lang w:val="fr-FR"/>
        </w:rPr>
        <w:t>n</w:t>
      </w:r>
      <w:r w:rsidRPr="00344EAE">
        <w:rPr>
          <w:rFonts w:ascii="Arial" w:hAnsi="Arial" w:cs="Arial"/>
          <w:lang w:val="fr-FR"/>
        </w:rPr>
        <w:t xml:space="preserve">dicats bien plus élevée que celle de leurs aînés (50 % contre 31 % en moyenne) </w:t>
      </w:r>
      <w:r w:rsidRPr="00344EAE">
        <w:rPr>
          <w:rFonts w:ascii="Arial" w:hAnsi="Arial" w:cs="Arial"/>
          <w:lang w:val="fr-FR"/>
        </w:rPr>
        <w:br/>
      </w:r>
      <w:r w:rsidRPr="00344EAE">
        <w:rPr>
          <w:rFonts w:ascii="Arial" w:hAnsi="Arial" w:cs="Arial"/>
          <w:lang w:val="fr-FR"/>
        </w:rPr>
        <w:br w:type="textWrapping" w:clear="left"/>
      </w:r>
      <w:r w:rsidR="00177B64" w:rsidRPr="00344EAE">
        <w:rPr>
          <w:rFonts w:ascii="Arial" w:hAnsi="Arial" w:cs="Arial"/>
          <w:lang w:val="fr-FR"/>
        </w:rPr>
        <w:br/>
      </w:r>
    </w:p>
    <w:p w:rsidR="002852BE" w:rsidRPr="00A71924" w:rsidRDefault="002852BE"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5613C5" w:rsidRDefault="005613C5" w:rsidP="0088153C">
      <w:pPr>
        <w:rPr>
          <w:rFonts w:ascii="Arial" w:hAnsi="Arial" w:cs="Arial"/>
          <w:b/>
          <w:bCs/>
          <w:smallCaps/>
          <w:sz w:val="22"/>
          <w:szCs w:val="22"/>
          <w:lang w:val="fr-FR"/>
        </w:rPr>
      </w:pPr>
    </w:p>
    <w:p w:rsidR="005613C5" w:rsidRPr="005613C5" w:rsidRDefault="005613C5" w:rsidP="0088153C">
      <w:pPr>
        <w:rPr>
          <w:rFonts w:ascii="Arial" w:hAnsi="Arial" w:cs="Arial"/>
          <w:b/>
          <w:bCs/>
          <w:smallCaps/>
          <w:sz w:val="22"/>
          <w:szCs w:val="22"/>
          <w:lang w:val="fr-FR"/>
        </w:rPr>
      </w:pPr>
      <w:r w:rsidRPr="005613C5">
        <w:rPr>
          <w:rFonts w:ascii="Arial" w:hAnsi="Arial" w:cs="Arial"/>
          <w:b/>
          <w:bCs/>
          <w:smallCaps/>
          <w:sz w:val="22"/>
          <w:szCs w:val="22"/>
          <w:lang w:val="fr-FR"/>
        </w:rPr>
        <w:t>Supprimer les notes pour réduire les écarts sociaux ?</w:t>
      </w:r>
    </w:p>
    <w:p w:rsidR="005613C5" w:rsidRPr="0056374D" w:rsidRDefault="007F5969" w:rsidP="0088153C">
      <w:pPr>
        <w:rPr>
          <w:rFonts w:ascii="Arial" w:hAnsi="Arial" w:cs="Arial"/>
          <w:sz w:val="18"/>
          <w:szCs w:val="18"/>
          <w:lang w:val="fr-FR"/>
        </w:rPr>
      </w:pPr>
      <w:hyperlink r:id="rId41" w:history="1">
        <w:r w:rsidR="005613C5" w:rsidRPr="005613C5">
          <w:rPr>
            <w:rStyle w:val="Hyperlink"/>
            <w:rFonts w:ascii="Arial" w:hAnsi="Arial" w:cs="Arial"/>
            <w:sz w:val="22"/>
            <w:szCs w:val="22"/>
            <w:lang w:val="fr-FR"/>
          </w:rPr>
          <w:t>http://www.cafepedagogique.net/lexpresso/Pages/2016/03/07032016Article635929316448988231.aspx</w:t>
        </w:r>
      </w:hyperlink>
      <w:r w:rsidR="005613C5" w:rsidRPr="005613C5">
        <w:rPr>
          <w:rFonts w:ascii="Arial" w:hAnsi="Arial" w:cs="Arial"/>
          <w:sz w:val="22"/>
          <w:szCs w:val="22"/>
          <w:lang w:val="fr-FR"/>
        </w:rPr>
        <w:br/>
      </w:r>
      <w:r w:rsidR="005613C5" w:rsidRPr="005613C5">
        <w:rPr>
          <w:rFonts w:ascii="Arial" w:hAnsi="Arial" w:cs="Arial"/>
          <w:sz w:val="18"/>
          <w:szCs w:val="18"/>
          <w:lang w:val="fr-FR"/>
        </w:rPr>
        <w:t>Une expérimentation conduite dans 84 établissements de l'académie d'Orléans Tours par Pascal Huguet (Cnrs) montrerait que " pour l'épreuve de mathématiques (au brevet), l'écart entre élèves issus de classes sociales fav</w:t>
      </w:r>
      <w:r w:rsidR="005613C5" w:rsidRPr="005613C5">
        <w:rPr>
          <w:rFonts w:ascii="Arial" w:hAnsi="Arial" w:cs="Arial"/>
          <w:sz w:val="18"/>
          <w:szCs w:val="18"/>
          <w:lang w:val="fr-FR"/>
        </w:rPr>
        <w:t>o</w:t>
      </w:r>
      <w:r w:rsidR="005613C5" w:rsidRPr="005613C5">
        <w:rPr>
          <w:rFonts w:ascii="Arial" w:hAnsi="Arial" w:cs="Arial"/>
          <w:sz w:val="18"/>
          <w:szCs w:val="18"/>
          <w:lang w:val="fr-FR"/>
        </w:rPr>
        <w:t xml:space="preserve">risées et défavorisées était divisé par deux" par rapport à un groupe témoin d'élèves venant d'établissements n'ayant pas </w:t>
      </w:r>
      <w:r w:rsidR="005613C5" w:rsidRPr="0056374D">
        <w:rPr>
          <w:rFonts w:ascii="Arial" w:hAnsi="Arial" w:cs="Arial"/>
          <w:sz w:val="18"/>
          <w:szCs w:val="18"/>
          <w:lang w:val="fr-FR"/>
        </w:rPr>
        <w:t>supprimé les notes.</w:t>
      </w:r>
      <w:r w:rsidR="005613C5" w:rsidRPr="0056374D">
        <w:rPr>
          <w:rFonts w:ascii="Arial" w:hAnsi="Arial" w:cs="Arial"/>
          <w:sz w:val="18"/>
          <w:szCs w:val="18"/>
          <w:lang w:val="fr-FR"/>
        </w:rPr>
        <w:br/>
      </w:r>
    </w:p>
    <w:p w:rsidR="00A71924" w:rsidRPr="0056374D" w:rsidRDefault="00A71924" w:rsidP="0088153C">
      <w:pPr>
        <w:rPr>
          <w:rFonts w:ascii="Arial" w:hAnsi="Arial" w:cs="Arial"/>
          <w:sz w:val="18"/>
          <w:szCs w:val="18"/>
          <w:lang w:val="fr-FR"/>
        </w:rPr>
      </w:pPr>
    </w:p>
    <w:p w:rsidR="003E07F6" w:rsidRPr="0056374D" w:rsidRDefault="003E07F6" w:rsidP="00EC2008">
      <w:pPr>
        <w:rPr>
          <w:rFonts w:ascii="Arial" w:hAnsi="Arial" w:cs="Arial"/>
          <w:sz w:val="18"/>
          <w:szCs w:val="18"/>
          <w:lang w:val="fr-FR"/>
        </w:rPr>
      </w:pPr>
    </w:p>
    <w:p w:rsidR="0056374D" w:rsidRPr="0056374D" w:rsidRDefault="0056374D" w:rsidP="0056374D">
      <w:pPr>
        <w:ind w:left="567"/>
        <w:rPr>
          <w:rFonts w:ascii="Arial" w:hAnsi="Arial" w:cs="Arial"/>
          <w:b/>
          <w:bCs/>
          <w:smallCaps/>
          <w:sz w:val="22"/>
          <w:szCs w:val="22"/>
          <w:lang w:val="fr-FR"/>
        </w:rPr>
      </w:pPr>
      <w:r w:rsidRPr="0056374D">
        <w:rPr>
          <w:rFonts w:ascii="Arial" w:hAnsi="Arial" w:cs="Arial"/>
          <w:b/>
          <w:bCs/>
          <w:smallCaps/>
          <w:sz w:val="22"/>
          <w:szCs w:val="22"/>
          <w:lang w:val="fr-FR"/>
        </w:rPr>
        <w:t>Ce que voit un dyslexique</w:t>
      </w:r>
    </w:p>
    <w:p w:rsidR="006C46F5" w:rsidRDefault="007F5969" w:rsidP="0056374D">
      <w:pPr>
        <w:ind w:left="567"/>
        <w:rPr>
          <w:rFonts w:ascii="Arial" w:hAnsi="Arial" w:cs="Arial"/>
          <w:sz w:val="18"/>
          <w:szCs w:val="18"/>
          <w:lang w:val="fr-FR"/>
        </w:rPr>
      </w:pPr>
      <w:hyperlink r:id="rId42" w:history="1">
        <w:r w:rsidR="0056374D" w:rsidRPr="0056374D">
          <w:rPr>
            <w:rStyle w:val="Hyperlink"/>
            <w:rFonts w:ascii="Arial" w:hAnsi="Arial" w:cs="Arial"/>
            <w:sz w:val="22"/>
            <w:szCs w:val="22"/>
            <w:lang w:val="fr-FR"/>
          </w:rPr>
          <w:t>http://www.cafepedagogique.net/lexpresso/Pages/2016/03/11032016Article635932782572638238.aspx</w:t>
        </w:r>
      </w:hyperlink>
      <w:r w:rsidR="0056374D" w:rsidRPr="0056374D">
        <w:rPr>
          <w:rFonts w:ascii="Arial" w:hAnsi="Arial" w:cs="Arial"/>
          <w:sz w:val="18"/>
          <w:szCs w:val="18"/>
          <w:lang w:val="fr-FR"/>
        </w:rPr>
        <w:br/>
        <w:t xml:space="preserve">Selon Sciences et avenir, " un développeur suédois a conçu une page Web offrant une expérience directe de la </w:t>
      </w:r>
      <w:r w:rsidR="0056374D" w:rsidRPr="006C46F5">
        <w:rPr>
          <w:rFonts w:ascii="Arial" w:hAnsi="Arial" w:cs="Arial"/>
          <w:sz w:val="18"/>
          <w:szCs w:val="18"/>
          <w:lang w:val="fr-FR"/>
        </w:rPr>
        <w:t>façon dont certains dyslexiques sont confrontés à la lecture. Avec des lettres qui semblent devenues folles". L'article propose de se rendre compte soi même des difficultés d'un dyslexique. Constatez vous même...</w:t>
      </w:r>
      <w:r w:rsidR="0056374D" w:rsidRPr="006C46F5">
        <w:rPr>
          <w:rFonts w:ascii="Arial" w:hAnsi="Arial" w:cs="Arial"/>
          <w:sz w:val="18"/>
          <w:szCs w:val="18"/>
          <w:lang w:val="fr-FR"/>
        </w:rPr>
        <w:br/>
      </w:r>
    </w:p>
    <w:p w:rsidR="0056374D" w:rsidRPr="006C46F5" w:rsidRDefault="0056374D" w:rsidP="0056374D">
      <w:pPr>
        <w:ind w:left="567"/>
        <w:rPr>
          <w:rFonts w:ascii="Arial" w:hAnsi="Arial" w:cs="Arial"/>
          <w:sz w:val="22"/>
          <w:szCs w:val="22"/>
          <w:lang w:val="fr-FR"/>
        </w:rPr>
      </w:pPr>
      <w:r w:rsidRPr="006C46F5">
        <w:rPr>
          <w:rFonts w:ascii="Arial" w:hAnsi="Arial" w:cs="Arial"/>
          <w:sz w:val="18"/>
          <w:szCs w:val="18"/>
          <w:lang w:val="fr-FR"/>
        </w:rPr>
        <w:br w:type="textWrapping" w:clear="left"/>
      </w:r>
    </w:p>
    <w:p w:rsidR="006C46F5" w:rsidRPr="000244C3" w:rsidRDefault="006C46F5" w:rsidP="00EC2008">
      <w:pPr>
        <w:rPr>
          <w:rFonts w:ascii="Arial" w:hAnsi="Arial" w:cs="Arial"/>
          <w:b/>
          <w:bCs/>
          <w:smallCaps/>
          <w:sz w:val="22"/>
          <w:szCs w:val="22"/>
          <w:lang w:val="fr-FR"/>
        </w:rPr>
      </w:pPr>
      <w:r w:rsidRPr="000244C3">
        <w:rPr>
          <w:rFonts w:ascii="Arial" w:hAnsi="Arial" w:cs="Arial"/>
          <w:b/>
          <w:bCs/>
          <w:smallCaps/>
          <w:sz w:val="22"/>
          <w:szCs w:val="22"/>
          <w:lang w:val="fr-FR"/>
        </w:rPr>
        <w:t>Pourquoi les familles juives désertent l'école publique</w:t>
      </w:r>
    </w:p>
    <w:p w:rsidR="0056374D" w:rsidRDefault="007F5969" w:rsidP="00EC2008">
      <w:pPr>
        <w:rPr>
          <w:lang w:val="fr-FR"/>
        </w:rPr>
      </w:pPr>
      <w:hyperlink r:id="rId43" w:history="1">
        <w:r w:rsidR="006C46F5" w:rsidRPr="006C46F5">
          <w:rPr>
            <w:rStyle w:val="Hyperlink"/>
            <w:rFonts w:ascii="Arial" w:hAnsi="Arial" w:cs="Arial"/>
            <w:sz w:val="22"/>
            <w:szCs w:val="22"/>
            <w:lang w:val="fr-FR"/>
          </w:rPr>
          <w:t>http://www.cafepedagogique.net/lexpresso/Pages/2016/03/14032016Article635935387013324719.aspx</w:t>
        </w:r>
      </w:hyperlink>
      <w:r w:rsidR="006C46F5" w:rsidRPr="006C46F5">
        <w:rPr>
          <w:rFonts w:ascii="Arial" w:hAnsi="Arial" w:cs="Arial"/>
          <w:sz w:val="18"/>
          <w:szCs w:val="18"/>
          <w:lang w:val="fr-FR"/>
        </w:rPr>
        <w:br/>
        <w:t>"À la rentrée, nous avons accueilli 51 élèves venant d’établissements publics, un phénomène en nette augment</w:t>
      </w:r>
      <w:r w:rsidR="006C46F5" w:rsidRPr="006C46F5">
        <w:rPr>
          <w:rFonts w:ascii="Arial" w:hAnsi="Arial" w:cs="Arial"/>
          <w:sz w:val="18"/>
          <w:szCs w:val="18"/>
          <w:lang w:val="fr-FR"/>
        </w:rPr>
        <w:t>a</w:t>
      </w:r>
      <w:r w:rsidR="006C46F5" w:rsidRPr="006C46F5">
        <w:rPr>
          <w:rFonts w:ascii="Arial" w:hAnsi="Arial" w:cs="Arial"/>
          <w:sz w:val="18"/>
          <w:szCs w:val="18"/>
          <w:lang w:val="fr-FR"/>
        </w:rPr>
        <w:t>tion depuis deux ans", indique par exemple la directrice d’une grande école juive sous contrat d’association avec l’État, en région parisienne." C'est un des témoignages recueillis par Denis Peiron dans La Croix du 11 mars. Les exemples sont contrastés mais la question des insultes et des violences subies par les enfants juifs est clair</w:t>
      </w:r>
      <w:r w:rsidR="006C46F5" w:rsidRPr="006C46F5">
        <w:rPr>
          <w:rFonts w:ascii="Arial" w:hAnsi="Arial" w:cs="Arial"/>
          <w:sz w:val="18"/>
          <w:szCs w:val="18"/>
          <w:lang w:val="fr-FR"/>
        </w:rPr>
        <w:t>e</w:t>
      </w:r>
      <w:r w:rsidR="006C46F5" w:rsidRPr="006C46F5">
        <w:rPr>
          <w:rFonts w:ascii="Arial" w:hAnsi="Arial" w:cs="Arial"/>
          <w:sz w:val="18"/>
          <w:szCs w:val="18"/>
          <w:lang w:val="fr-FR"/>
        </w:rPr>
        <w:t>ment posée. C'est bien la question de la sécurité des enfants qui pousse en premier à la desertion de l'école publique.</w:t>
      </w:r>
      <w:r w:rsidR="006C46F5" w:rsidRPr="006C46F5">
        <w:rPr>
          <w:sz w:val="22"/>
          <w:szCs w:val="22"/>
          <w:lang w:val="fr-FR"/>
        </w:rPr>
        <w:br/>
      </w:r>
      <w:r w:rsidR="006C46F5" w:rsidRPr="000244C3">
        <w:rPr>
          <w:sz w:val="22"/>
          <w:szCs w:val="22"/>
          <w:lang w:val="fr-FR"/>
        </w:rPr>
        <w:br w:type="textWrapping" w:clear="left"/>
      </w:r>
    </w:p>
    <w:p w:rsidR="00073788" w:rsidRDefault="00073788" w:rsidP="00EC2008">
      <w:pPr>
        <w:rPr>
          <w:lang w:val="fr-FR"/>
        </w:rPr>
      </w:pPr>
    </w:p>
    <w:p w:rsidR="00143B60" w:rsidRPr="00143B60" w:rsidRDefault="00143B60" w:rsidP="00143B60">
      <w:pPr>
        <w:ind w:left="567"/>
        <w:rPr>
          <w:rFonts w:ascii="Arial" w:hAnsi="Arial" w:cs="Arial"/>
          <w:b/>
          <w:bCs/>
          <w:smallCaps/>
          <w:sz w:val="22"/>
          <w:szCs w:val="22"/>
          <w:lang w:val="fr-FR"/>
        </w:rPr>
      </w:pPr>
      <w:r w:rsidRPr="00143B60">
        <w:rPr>
          <w:rFonts w:ascii="Arial" w:hAnsi="Arial" w:cs="Arial"/>
          <w:b/>
          <w:bCs/>
          <w:smallCaps/>
          <w:sz w:val="22"/>
          <w:szCs w:val="22"/>
          <w:lang w:val="fr-FR"/>
        </w:rPr>
        <w:t>Mixité sociale dans les collèges</w:t>
      </w:r>
    </w:p>
    <w:p w:rsidR="00143B60" w:rsidRPr="00534435" w:rsidRDefault="007F5969" w:rsidP="00143B60">
      <w:pPr>
        <w:ind w:left="567"/>
        <w:rPr>
          <w:rFonts w:ascii="Arial" w:hAnsi="Arial" w:cs="Arial"/>
          <w:sz w:val="18"/>
          <w:szCs w:val="18"/>
          <w:lang w:val="fr-FR"/>
        </w:rPr>
      </w:pPr>
      <w:hyperlink r:id="rId44" w:history="1">
        <w:r w:rsidR="00143B60" w:rsidRPr="00143B60">
          <w:rPr>
            <w:rStyle w:val="Hyperlink"/>
            <w:rFonts w:ascii="Arial" w:hAnsi="Arial" w:cs="Arial"/>
            <w:sz w:val="22"/>
            <w:szCs w:val="22"/>
            <w:lang w:val="fr-FR"/>
          </w:rPr>
          <w:t>http://www.cafepedagogique.net/lexpresso/Pages/2016/03/17032016Article635937955513771375.aspx</w:t>
        </w:r>
      </w:hyperlink>
      <w:r w:rsidR="00143B60" w:rsidRPr="00143B60">
        <w:rPr>
          <w:rFonts w:ascii="Arial" w:hAnsi="Arial" w:cs="Arial"/>
          <w:sz w:val="18"/>
          <w:szCs w:val="18"/>
          <w:lang w:val="fr-FR"/>
        </w:rPr>
        <w:br/>
        <w:t>La question a été évoquée lors du conseil des ministres du 16 mars. La ministre a annoncé que 25 terr</w:t>
      </w:r>
      <w:r w:rsidR="00143B60" w:rsidRPr="00143B60">
        <w:rPr>
          <w:rFonts w:ascii="Arial" w:hAnsi="Arial" w:cs="Arial"/>
          <w:sz w:val="18"/>
          <w:szCs w:val="18"/>
          <w:lang w:val="fr-FR"/>
        </w:rPr>
        <w:t>i</w:t>
      </w:r>
      <w:r w:rsidR="00143B60" w:rsidRPr="00143B60">
        <w:rPr>
          <w:rFonts w:ascii="Arial" w:hAnsi="Arial" w:cs="Arial"/>
          <w:sz w:val="18"/>
          <w:szCs w:val="18"/>
          <w:lang w:val="fr-FR"/>
        </w:rPr>
        <w:t xml:space="preserve">toires étaient concernés avec l'objectif d'arriver à des secteurs multicollèges ou une refonte de la carte scolaire. "Une majorité des territoires pilotes devrait voir des solutions opérationnelles , affirme le compte rendu officiel. A raison de 2 ou 3 </w:t>
      </w:r>
      <w:r w:rsidR="00143B60" w:rsidRPr="00534435">
        <w:rPr>
          <w:rFonts w:ascii="Arial" w:hAnsi="Arial" w:cs="Arial"/>
          <w:sz w:val="18"/>
          <w:szCs w:val="18"/>
          <w:lang w:val="fr-FR"/>
        </w:rPr>
        <w:t>collèges par territoire, on est loin d'une réforme répondant à la ségrég</w:t>
      </w:r>
      <w:r w:rsidR="00143B60" w:rsidRPr="00534435">
        <w:rPr>
          <w:rFonts w:ascii="Arial" w:hAnsi="Arial" w:cs="Arial"/>
          <w:sz w:val="18"/>
          <w:szCs w:val="18"/>
          <w:lang w:val="fr-FR"/>
        </w:rPr>
        <w:t>a</w:t>
      </w:r>
      <w:r w:rsidR="00143B60" w:rsidRPr="00534435">
        <w:rPr>
          <w:rFonts w:ascii="Arial" w:hAnsi="Arial" w:cs="Arial"/>
          <w:sz w:val="18"/>
          <w:szCs w:val="18"/>
          <w:lang w:val="fr-FR"/>
        </w:rPr>
        <w:t>tion massive entre les 5000 collèges.</w:t>
      </w:r>
      <w:r w:rsidR="00143B60" w:rsidRPr="00534435">
        <w:rPr>
          <w:rFonts w:ascii="Arial" w:hAnsi="Arial" w:cs="Arial"/>
          <w:sz w:val="18"/>
          <w:szCs w:val="18"/>
          <w:lang w:val="fr-FR"/>
        </w:rPr>
        <w:br/>
      </w:r>
    </w:p>
    <w:p w:rsidR="00073788" w:rsidRPr="00534435" w:rsidRDefault="00073788" w:rsidP="00143B60">
      <w:pPr>
        <w:ind w:left="567"/>
        <w:rPr>
          <w:rFonts w:ascii="Arial" w:hAnsi="Arial" w:cs="Arial"/>
          <w:sz w:val="18"/>
          <w:szCs w:val="18"/>
          <w:lang w:val="fr-FR"/>
        </w:rPr>
      </w:pPr>
    </w:p>
    <w:p w:rsidR="009A525D" w:rsidRDefault="009A525D" w:rsidP="0088153C">
      <w:pPr>
        <w:rPr>
          <w:rFonts w:ascii="Arial" w:hAnsi="Arial" w:cs="Arial"/>
          <w:b/>
          <w:bCs/>
          <w:smallCaps/>
          <w:sz w:val="22"/>
          <w:szCs w:val="22"/>
          <w:lang w:val="fr-FR"/>
        </w:rPr>
      </w:pPr>
    </w:p>
    <w:p w:rsidR="00534435" w:rsidRPr="00534435" w:rsidRDefault="00534435" w:rsidP="0088153C">
      <w:pPr>
        <w:rPr>
          <w:rFonts w:ascii="Arial" w:hAnsi="Arial" w:cs="Arial"/>
          <w:b/>
          <w:bCs/>
          <w:smallCaps/>
          <w:sz w:val="22"/>
          <w:szCs w:val="22"/>
          <w:lang w:val="fr-FR"/>
        </w:rPr>
      </w:pPr>
      <w:r w:rsidRPr="00534435">
        <w:rPr>
          <w:rFonts w:ascii="Arial" w:hAnsi="Arial" w:cs="Arial"/>
          <w:b/>
          <w:bCs/>
          <w:smallCaps/>
          <w:sz w:val="22"/>
          <w:szCs w:val="22"/>
          <w:lang w:val="fr-FR"/>
        </w:rPr>
        <w:t>Philippe Meirieu : « Pour le symbolique, nous n’avons pas grand chose en magasin… »</w:t>
      </w:r>
    </w:p>
    <w:p w:rsidR="00154121" w:rsidRDefault="007F5969" w:rsidP="0088153C">
      <w:pPr>
        <w:rPr>
          <w:lang w:val="fr-FR"/>
        </w:rPr>
      </w:pPr>
      <w:hyperlink r:id="rId45" w:history="1">
        <w:r w:rsidR="00534435" w:rsidRPr="00534435">
          <w:rPr>
            <w:rStyle w:val="Hyperlink"/>
            <w:rFonts w:ascii="Arial" w:hAnsi="Arial" w:cs="Arial"/>
            <w:sz w:val="22"/>
            <w:szCs w:val="22"/>
            <w:lang w:val="fr-FR"/>
          </w:rPr>
          <w:t>http://www.cafepedagogique.net/lexpresso/Pages/2016/03/18032016Article635938809071682281.aspx</w:t>
        </w:r>
      </w:hyperlink>
      <w:r w:rsidR="00534435" w:rsidRPr="00534435">
        <w:rPr>
          <w:rFonts w:ascii="Arial" w:hAnsi="Arial" w:cs="Arial"/>
          <w:sz w:val="22"/>
          <w:szCs w:val="22"/>
          <w:lang w:val="fr-FR"/>
        </w:rPr>
        <w:br/>
      </w:r>
      <w:r w:rsidR="00534435" w:rsidRPr="00534435">
        <w:rPr>
          <w:rFonts w:ascii="Arial" w:hAnsi="Arial" w:cs="Arial"/>
          <w:sz w:val="18"/>
          <w:szCs w:val="18"/>
          <w:lang w:val="fr-FR"/>
        </w:rPr>
        <w:t>Cette jeune collègue, professeur des écoles débutante, vient d’être nommée dans une école de banlieue pour y effectuer un remplacement de quelques jours. Elle apprend, en même temps que sa nomination, qu’elle va être inspectée dans les quarante-huit heures... Enthousiaste, cultivée, convaincue du caractère émancipateur des savoirs et de l’éducabilité de toutes et tous, elle sait que ce ne sera pas facile avec une classe qu’elle ne connaît pas et dans laquelle elle n’a pas pu mettre en place un minimum de rituels structurants. Les élèves vont la « te</w:t>
      </w:r>
      <w:r w:rsidR="00534435" w:rsidRPr="00534435">
        <w:rPr>
          <w:rFonts w:ascii="Arial" w:hAnsi="Arial" w:cs="Arial"/>
          <w:sz w:val="18"/>
          <w:szCs w:val="18"/>
          <w:lang w:val="fr-FR"/>
        </w:rPr>
        <w:t>s</w:t>
      </w:r>
      <w:r w:rsidR="00534435" w:rsidRPr="00534435">
        <w:rPr>
          <w:rFonts w:ascii="Arial" w:hAnsi="Arial" w:cs="Arial"/>
          <w:sz w:val="18"/>
          <w:szCs w:val="18"/>
          <w:lang w:val="fr-FR"/>
        </w:rPr>
        <w:t>ter », la pousser dans ses retranchements et n’hésiteront pas à la mettre en difficulté le jour de l’inspection : fini le temps, en effet, où les élèves se solidarisaient spontanément avec leur professeur à l’arrivée de « la hiérarchie » ! Aujourd’hui, rien ne peut empêcher la partie de bras de fer dès lors qu’un enseignant est « parachuté » et qu’il n’a pas pu construire sur la durée une relation exigeante et confiante à la fois avec sa classe. Mais l’enseignante doit faire face. Elle décide de construire deux séquences : une leçon de biologie sur la reproduction végétale et une étude de texte à partir d’un récit tiré de la mythologie grecque…</w:t>
      </w:r>
      <w:r w:rsidR="00534435" w:rsidRPr="00534435">
        <w:rPr>
          <w:sz w:val="22"/>
          <w:szCs w:val="22"/>
          <w:lang w:val="fr-FR"/>
        </w:rPr>
        <w:t xml:space="preserve"> </w:t>
      </w:r>
      <w:r w:rsidR="00534435" w:rsidRPr="00534435">
        <w:rPr>
          <w:sz w:val="22"/>
          <w:szCs w:val="22"/>
          <w:lang w:val="fr-FR"/>
        </w:rPr>
        <w:br/>
      </w:r>
      <w:r w:rsidR="00534435" w:rsidRPr="00521053">
        <w:rPr>
          <w:sz w:val="22"/>
          <w:szCs w:val="22"/>
          <w:lang w:val="fr-FR"/>
        </w:rPr>
        <w:lastRenderedPageBreak/>
        <w:br w:type="textWrapping" w:clear="left"/>
      </w:r>
    </w:p>
    <w:p w:rsidR="00344EAE" w:rsidRPr="00344EAE" w:rsidRDefault="00344EAE" w:rsidP="0088153C">
      <w:pPr>
        <w:rPr>
          <w:rFonts w:ascii="Arial" w:hAnsi="Arial" w:cs="Arial"/>
          <w:b/>
          <w:bCs/>
          <w:smallCaps/>
          <w:sz w:val="22"/>
          <w:szCs w:val="22"/>
          <w:lang w:val="fr-FR"/>
        </w:rPr>
      </w:pPr>
      <w:r w:rsidRPr="00344EAE">
        <w:rPr>
          <w:rFonts w:ascii="Arial" w:hAnsi="Arial" w:cs="Arial"/>
          <w:b/>
          <w:bCs/>
          <w:smallCaps/>
          <w:sz w:val="22"/>
          <w:szCs w:val="22"/>
          <w:lang w:val="fr-FR"/>
        </w:rPr>
        <w:t xml:space="preserve">Le contre palmarès des lycées </w:t>
      </w:r>
    </w:p>
    <w:p w:rsidR="00344EAE" w:rsidRPr="00344EAE" w:rsidRDefault="007F5969" w:rsidP="0088153C">
      <w:pPr>
        <w:rPr>
          <w:rFonts w:ascii="Arial" w:hAnsi="Arial" w:cs="Arial"/>
          <w:b/>
          <w:bCs/>
          <w:sz w:val="18"/>
          <w:szCs w:val="18"/>
          <w:lang w:val="fr-FR"/>
        </w:rPr>
      </w:pPr>
      <w:hyperlink r:id="rId46" w:history="1">
        <w:r w:rsidR="00344EAE" w:rsidRPr="00344EAE">
          <w:rPr>
            <w:rStyle w:val="Hyperlink"/>
            <w:rFonts w:ascii="Arial" w:hAnsi="Arial" w:cs="Arial"/>
            <w:sz w:val="22"/>
            <w:szCs w:val="22"/>
            <w:lang w:val="fr-FR"/>
          </w:rPr>
          <w:t>http://www.cafepedagogique.net/lexpresso/Pages/2016/03/30032016Article635949191129487836.aspx</w:t>
        </w:r>
      </w:hyperlink>
      <w:r w:rsidR="00344EAE" w:rsidRPr="00344EAE">
        <w:rPr>
          <w:rFonts w:ascii="Arial" w:hAnsi="Arial" w:cs="Arial"/>
          <w:sz w:val="18"/>
          <w:szCs w:val="18"/>
          <w:lang w:val="fr-FR"/>
        </w:rPr>
        <w:br/>
        <w:t>Le classement des lycées. Connaissez-vous le lycée Henri Wallon d'Aubervilliers (93) ? Non ? C'est pourtant un des meilleurs lycées de France. Pour nous il cumule les bonnes places dans le peloton de tête des lycées fra</w:t>
      </w:r>
      <w:r w:rsidR="00344EAE" w:rsidRPr="00344EAE">
        <w:rPr>
          <w:rFonts w:ascii="Arial" w:hAnsi="Arial" w:cs="Arial"/>
          <w:sz w:val="18"/>
          <w:szCs w:val="18"/>
          <w:lang w:val="fr-FR"/>
        </w:rPr>
        <w:t>n</w:t>
      </w:r>
      <w:r w:rsidR="00344EAE" w:rsidRPr="00344EAE">
        <w:rPr>
          <w:rFonts w:ascii="Arial" w:hAnsi="Arial" w:cs="Arial"/>
          <w:sz w:val="18"/>
          <w:szCs w:val="18"/>
          <w:lang w:val="fr-FR"/>
        </w:rPr>
        <w:t>çais : second lycée pour la série S, troisième pour la série L, 13ème pour la série STMG. C'est le seul lycée que l'on retrouve ainsi 3 fois en haut des listes des indicateurs des lycées. Du moins dans la lecture qu'en fait le Café pédagogique. S'il est impossible d'enfermer la réalité du travail effectué dans les établissements dans des stati</w:t>
      </w:r>
      <w:r w:rsidR="00344EAE" w:rsidRPr="00344EAE">
        <w:rPr>
          <w:rFonts w:ascii="Arial" w:hAnsi="Arial" w:cs="Arial"/>
          <w:sz w:val="18"/>
          <w:szCs w:val="18"/>
          <w:lang w:val="fr-FR"/>
        </w:rPr>
        <w:t>s</w:t>
      </w:r>
      <w:r w:rsidR="00344EAE" w:rsidRPr="00344EAE">
        <w:rPr>
          <w:rFonts w:ascii="Arial" w:hAnsi="Arial" w:cs="Arial"/>
          <w:sz w:val="18"/>
          <w:szCs w:val="18"/>
          <w:lang w:val="fr-FR"/>
        </w:rPr>
        <w:t>tiques, il est possible d'utiliser les indicateurs de résultats des lycées publiés par le ministère de l'éducation nati</w:t>
      </w:r>
      <w:r w:rsidR="00344EAE" w:rsidRPr="00344EAE">
        <w:rPr>
          <w:rFonts w:ascii="Arial" w:hAnsi="Arial" w:cs="Arial"/>
          <w:sz w:val="18"/>
          <w:szCs w:val="18"/>
          <w:lang w:val="fr-FR"/>
        </w:rPr>
        <w:t>o</w:t>
      </w:r>
      <w:r w:rsidR="00344EAE" w:rsidRPr="00344EAE">
        <w:rPr>
          <w:rFonts w:ascii="Arial" w:hAnsi="Arial" w:cs="Arial"/>
          <w:sz w:val="18"/>
          <w:szCs w:val="18"/>
          <w:lang w:val="fr-FR"/>
        </w:rPr>
        <w:t>nale pour dévoiler des traces de ce travail. Encore faut-il vouloir les chercher. Parce qu'il y a plus de mérite à faire réussir les jeunes des quartiers populaire que de sélectionner parmi les bons élè ves pour remplir ses terminales, le Café pédagogique exploite les statistiques ministérielles pour mettre en avant les lycées qui font vraiment r</w:t>
      </w:r>
      <w:r w:rsidR="00344EAE" w:rsidRPr="00344EAE">
        <w:rPr>
          <w:rFonts w:ascii="Arial" w:hAnsi="Arial" w:cs="Arial"/>
          <w:sz w:val="18"/>
          <w:szCs w:val="18"/>
          <w:lang w:val="fr-FR"/>
        </w:rPr>
        <w:t>é</w:t>
      </w:r>
      <w:r w:rsidR="00344EAE" w:rsidRPr="00344EAE">
        <w:rPr>
          <w:rFonts w:ascii="Arial" w:hAnsi="Arial" w:cs="Arial"/>
          <w:sz w:val="18"/>
          <w:szCs w:val="18"/>
          <w:lang w:val="fr-FR"/>
        </w:rPr>
        <w:t>ussir les jeunes qui ont besoin de l'éducation nationale.</w:t>
      </w:r>
      <w:r w:rsidR="00344EAE" w:rsidRPr="00344EAE">
        <w:rPr>
          <w:rFonts w:ascii="Arial" w:hAnsi="Arial" w:cs="Arial"/>
          <w:sz w:val="18"/>
          <w:szCs w:val="18"/>
          <w:lang w:val="fr-FR"/>
        </w:rPr>
        <w:br/>
      </w:r>
      <w:r w:rsidR="00344EAE" w:rsidRPr="00344EAE">
        <w:rPr>
          <w:rFonts w:ascii="Arial" w:hAnsi="Arial" w:cs="Arial"/>
          <w:b/>
          <w:bCs/>
          <w:sz w:val="18"/>
          <w:szCs w:val="18"/>
          <w:lang w:val="fr-FR"/>
        </w:rPr>
        <w:t>Qu'est ce qui fait la réussite du lycée Henri Wallon d'Aubervilliers ?</w:t>
      </w:r>
    </w:p>
    <w:p w:rsidR="00344EAE" w:rsidRPr="00344EAE" w:rsidRDefault="007F5969" w:rsidP="0088153C">
      <w:pPr>
        <w:rPr>
          <w:rFonts w:ascii="Arial" w:hAnsi="Arial" w:cs="Arial"/>
          <w:b/>
          <w:bCs/>
          <w:sz w:val="18"/>
          <w:szCs w:val="18"/>
          <w:lang w:val="fr-FR"/>
        </w:rPr>
      </w:pPr>
      <w:hyperlink r:id="rId47" w:history="1">
        <w:r w:rsidR="00344EAE" w:rsidRPr="00344EAE">
          <w:rPr>
            <w:rStyle w:val="Hyperlink"/>
            <w:rFonts w:ascii="Arial" w:hAnsi="Arial" w:cs="Arial"/>
            <w:sz w:val="18"/>
            <w:szCs w:val="18"/>
            <w:lang w:val="fr-FR"/>
          </w:rPr>
          <w:t>http://www.cafepedagogique.net/lexpresso/Pages/2016/03/30032016Article635949191122779707.aspx</w:t>
        </w:r>
      </w:hyperlink>
      <w:r w:rsidR="00344EAE" w:rsidRPr="00344EAE">
        <w:rPr>
          <w:rFonts w:ascii="Arial" w:hAnsi="Arial" w:cs="Arial"/>
          <w:sz w:val="18"/>
          <w:szCs w:val="18"/>
          <w:lang w:val="fr-FR"/>
        </w:rPr>
        <w:br/>
        <w:t>Un lycée se détache du palmarès 2016 : le lycée H Wallon d'Aubervilliers. Second lycée pour la série S, troisième pour la série L, 13ème pour la série STMG, son nom revient plusieurs fois en haut de l'affiche, ce qui confirme que le hasard n'y est pour rien. Philippe Le Naour, proviseur adjoint, nous confie les clés du succès.</w:t>
      </w:r>
      <w:r w:rsidR="00344EAE" w:rsidRPr="00344EAE">
        <w:rPr>
          <w:rFonts w:ascii="Arial" w:hAnsi="Arial" w:cs="Arial"/>
          <w:sz w:val="18"/>
          <w:szCs w:val="18"/>
          <w:lang w:val="fr-FR"/>
        </w:rPr>
        <w:br/>
      </w:r>
      <w:r w:rsidR="00344EAE" w:rsidRPr="00344EAE">
        <w:rPr>
          <w:rFonts w:ascii="Arial" w:hAnsi="Arial" w:cs="Arial"/>
          <w:b/>
          <w:bCs/>
          <w:sz w:val="18"/>
          <w:szCs w:val="18"/>
          <w:lang w:val="fr-FR"/>
        </w:rPr>
        <w:t>Qu'est ce qui fait la valeur d'un lycée ?</w:t>
      </w:r>
    </w:p>
    <w:p w:rsidR="00344EAE" w:rsidRDefault="007F5969" w:rsidP="0088153C">
      <w:pPr>
        <w:rPr>
          <w:lang w:val="fr-FR"/>
        </w:rPr>
      </w:pPr>
      <w:hyperlink r:id="rId48" w:history="1">
        <w:r w:rsidR="00344EAE" w:rsidRPr="00344EAE">
          <w:rPr>
            <w:rStyle w:val="Hyperlink"/>
            <w:rFonts w:ascii="Arial" w:hAnsi="Arial" w:cs="Arial"/>
            <w:sz w:val="18"/>
            <w:szCs w:val="18"/>
            <w:lang w:val="fr-FR"/>
          </w:rPr>
          <w:t>http://www.cafepedagogique.net/lexpresso/Pages/2016/03/30032016Article635949191116383584.aspx</w:t>
        </w:r>
      </w:hyperlink>
      <w:r w:rsidR="00344EAE" w:rsidRPr="00344EAE">
        <w:rPr>
          <w:rFonts w:ascii="Arial" w:hAnsi="Arial" w:cs="Arial"/>
          <w:sz w:val="18"/>
          <w:szCs w:val="18"/>
          <w:lang w:val="fr-FR"/>
        </w:rPr>
        <w:br/>
        <w:t>Qu'est ce qui rend un lycée plus efficace qu'un autre ? Sous la direction de Brigitte Bajou, Fabienne Paulin</w:t>
      </w:r>
      <w:r w:rsidR="00344EAE" w:rsidRPr="00344EAE">
        <w:rPr>
          <w:rFonts w:ascii="Cambria Math" w:hAnsi="Cambria Math" w:cs="Cambria Math"/>
          <w:sz w:val="18"/>
          <w:szCs w:val="18"/>
          <w:lang w:val="fr-FR"/>
        </w:rPr>
        <w:t>‐</w:t>
      </w:r>
      <w:r w:rsidR="00344EAE" w:rsidRPr="00344EAE">
        <w:rPr>
          <w:rFonts w:ascii="Arial" w:hAnsi="Arial" w:cs="Arial"/>
          <w:sz w:val="18"/>
          <w:szCs w:val="18"/>
          <w:lang w:val="fr-FR"/>
        </w:rPr>
        <w:t>Moulard et Thierry Bossard, l'Inspection générale étudie la validité des indicateurs mis au point par la Depp. Mais le rapport est surtout l'occasion d'une étude plus générale sur les valeurs du lycée où entrent l'architecture, les relations entre les adultes, les travaux donnés par les enseignants et un peu , quand même, les moyens.</w:t>
      </w:r>
      <w:r w:rsidR="00344EAE" w:rsidRPr="00344EAE">
        <w:rPr>
          <w:sz w:val="22"/>
          <w:szCs w:val="22"/>
          <w:lang w:val="fr-FR"/>
        </w:rPr>
        <w:br/>
      </w:r>
      <w:r w:rsidR="00344EAE" w:rsidRPr="00255404">
        <w:rPr>
          <w:sz w:val="22"/>
          <w:szCs w:val="22"/>
          <w:lang w:val="fr-FR"/>
        </w:rPr>
        <w:br w:type="textWrapping" w:clear="left"/>
      </w:r>
    </w:p>
    <w:p w:rsidR="00534435" w:rsidRDefault="00534435" w:rsidP="0088153C">
      <w:pPr>
        <w:rPr>
          <w:lang w:val="fr-FR"/>
        </w:rPr>
      </w:pPr>
    </w:p>
    <w:p w:rsidR="00534435" w:rsidRPr="00730A87" w:rsidRDefault="00534435"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851B5F">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93B23">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7F5969">
            <w:pPr>
              <w:jc w:val="center"/>
              <w:rPr>
                <w:rFonts w:ascii="Arial" w:hAnsi="Arial" w:cs="Arial"/>
                <w:sz w:val="22"/>
                <w:szCs w:val="21"/>
                <w:lang w:val="fr-FR"/>
              </w:rPr>
            </w:pPr>
            <w:hyperlink r:id="rId49"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D93B23">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7F5969">
            <w:pPr>
              <w:jc w:val="center"/>
              <w:rPr>
                <w:rFonts w:ascii="Arial" w:hAnsi="Arial" w:cs="Arial"/>
                <w:sz w:val="22"/>
                <w:szCs w:val="21"/>
                <w:lang w:val="fr-FR"/>
              </w:rPr>
            </w:pPr>
            <w:hyperlink r:id="rId50"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7F5969">
            <w:pPr>
              <w:jc w:val="center"/>
              <w:rPr>
                <w:rFonts w:ascii="Arial" w:hAnsi="Arial" w:cs="Arial"/>
                <w:sz w:val="22"/>
                <w:szCs w:val="21"/>
                <w:lang w:val="fr-FR"/>
              </w:rPr>
            </w:pPr>
            <w:hyperlink r:id="rId51"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2"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3"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4"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tbl>
      <w:tblPr>
        <w:tblStyle w:val="Tabellenraster"/>
        <w:tblW w:w="0" w:type="auto"/>
        <w:tblInd w:w="-34" w:type="dxa"/>
        <w:tblLook w:val="04A0" w:firstRow="1" w:lastRow="0" w:firstColumn="1" w:lastColumn="0" w:noHBand="0" w:noVBand="1"/>
      </w:tblPr>
      <w:tblGrid>
        <w:gridCol w:w="9322"/>
      </w:tblGrid>
      <w:tr w:rsidR="000B0550" w:rsidRPr="00D93B23" w:rsidTr="000B0550">
        <w:tc>
          <w:tcPr>
            <w:tcW w:w="9322" w:type="dxa"/>
          </w:tcPr>
          <w:p w:rsidR="000B0550" w:rsidRPr="000B0550" w:rsidRDefault="000B0550" w:rsidP="000B0550">
            <w:pPr>
              <w:spacing w:after="60"/>
              <w:ind w:right="2098"/>
              <w:rPr>
                <w:rFonts w:ascii="Arial" w:hAnsi="Arial" w:cs="Arial"/>
                <w:sz w:val="20"/>
                <w:szCs w:val="20"/>
                <w:lang w:val="fr-FR"/>
              </w:rPr>
            </w:pPr>
          </w:p>
          <w:p w:rsidR="000B0550" w:rsidRPr="000B0550" w:rsidRDefault="000B0550" w:rsidP="000B0550">
            <w:pPr>
              <w:spacing w:after="60"/>
              <w:ind w:right="2098"/>
              <w:jc w:val="center"/>
              <w:rPr>
                <w:rFonts w:ascii="Arial" w:hAnsi="Arial" w:cs="Arial"/>
                <w:b/>
                <w:smallCaps/>
                <w:sz w:val="22"/>
                <w:szCs w:val="22"/>
                <w:lang w:val="fr-FR"/>
              </w:rPr>
            </w:pPr>
            <w:r w:rsidRPr="000B0550">
              <w:rPr>
                <w:rFonts w:ascii="Arial" w:hAnsi="Arial" w:cs="Arial"/>
                <w:b/>
                <w:smallCaps/>
                <w:sz w:val="22"/>
                <w:szCs w:val="22"/>
                <w:lang w:val="fr-FR"/>
              </w:rPr>
              <w:t>Spécial réforme de l’orthographe</w:t>
            </w:r>
          </w:p>
          <w:p w:rsidR="000B0550" w:rsidRPr="000B0550" w:rsidRDefault="000B0550" w:rsidP="000B0550">
            <w:pPr>
              <w:spacing w:after="60"/>
              <w:ind w:right="2098"/>
              <w:rPr>
                <w:rFonts w:ascii="Arial" w:hAnsi="Arial" w:cs="Arial"/>
                <w:sz w:val="20"/>
                <w:szCs w:val="20"/>
                <w:lang w:val="fr-FR"/>
              </w:rPr>
            </w:pPr>
          </w:p>
          <w:p w:rsidR="000B0550" w:rsidRPr="000B0550" w:rsidRDefault="000B0550" w:rsidP="000B0550">
            <w:pPr>
              <w:ind w:left="34"/>
              <w:rPr>
                <w:rFonts w:ascii="Arial" w:hAnsi="Arial" w:cs="Arial"/>
                <w:sz w:val="20"/>
                <w:szCs w:val="20"/>
                <w:lang w:val="fr-FR"/>
              </w:rPr>
            </w:pPr>
            <w:r w:rsidRPr="000B0550">
              <w:rPr>
                <w:rFonts w:ascii="Arial" w:hAnsi="Arial" w:cs="Arial"/>
                <w:b/>
                <w:bCs/>
                <w:smallCaps/>
                <w:sz w:val="20"/>
                <w:szCs w:val="20"/>
                <w:lang w:val="fr-FR"/>
              </w:rPr>
              <w:t>La réforme de l'orthographe, une guerre française</w:t>
            </w:r>
            <w:r w:rsidRPr="000B0550">
              <w:rPr>
                <w:rFonts w:ascii="Arial" w:hAnsi="Arial" w:cs="Arial"/>
                <w:b/>
                <w:bCs/>
                <w:smallCaps/>
                <w:sz w:val="20"/>
                <w:szCs w:val="20"/>
                <w:lang w:val="fr-FR"/>
              </w:rPr>
              <w:br/>
            </w:r>
            <w:hyperlink r:id="rId55" w:history="1">
              <w:r w:rsidRPr="000B0550">
                <w:rPr>
                  <w:rStyle w:val="Hyperlink"/>
                  <w:rFonts w:ascii="Arial" w:hAnsi="Arial" w:cs="Arial"/>
                  <w:sz w:val="20"/>
                  <w:szCs w:val="20"/>
                  <w:lang w:val="fr-FR"/>
                </w:rPr>
                <w:t>http://www.cafepedagogique.net/lexpresso/Pages/2016/02/05022016Article635902536176674008.aspx</w:t>
              </w:r>
            </w:hyperlink>
            <w:r w:rsidRPr="000B0550">
              <w:rPr>
                <w:rFonts w:ascii="Arial" w:hAnsi="Arial" w:cs="Arial"/>
                <w:sz w:val="20"/>
                <w:szCs w:val="20"/>
                <w:lang w:val="fr-FR"/>
              </w:rPr>
              <w:br/>
            </w:r>
            <w:hyperlink r:id="rId56" w:history="1">
              <w:r w:rsidRPr="000B0550">
                <w:rPr>
                  <w:rStyle w:val="Hyperlink"/>
                  <w:rFonts w:ascii="Arial" w:hAnsi="Arial" w:cs="Arial"/>
                  <w:sz w:val="20"/>
                  <w:szCs w:val="20"/>
                  <w:lang w:val="fr-FR"/>
                </w:rPr>
                <w:t>Démocratiser l'orthographe par A Ouzoulias</w:t>
              </w:r>
            </w:hyperlink>
            <w:r w:rsidRPr="000B0550">
              <w:rPr>
                <w:rFonts w:ascii="Arial" w:hAnsi="Arial" w:cs="Arial"/>
                <w:sz w:val="20"/>
                <w:szCs w:val="20"/>
                <w:lang w:val="fr-FR"/>
              </w:rPr>
              <w:br/>
            </w:r>
            <w:hyperlink r:id="rId57" w:history="1">
              <w:r w:rsidRPr="000B0550">
                <w:rPr>
                  <w:rStyle w:val="Hyperlink"/>
                  <w:rFonts w:ascii="Arial" w:hAnsi="Arial" w:cs="Arial"/>
                  <w:sz w:val="20"/>
                  <w:szCs w:val="20"/>
                  <w:lang w:val="fr-FR"/>
                </w:rPr>
                <w:t>Orthographe à qui la faute</w:t>
              </w:r>
            </w:hyperlink>
            <w:r w:rsidRPr="000B0550">
              <w:rPr>
                <w:rFonts w:ascii="Arial" w:hAnsi="Arial" w:cs="Arial"/>
                <w:sz w:val="20"/>
                <w:szCs w:val="20"/>
                <w:lang w:val="fr-FR"/>
              </w:rPr>
              <w:br/>
            </w:r>
            <w:hyperlink r:id="rId58" w:history="1">
              <w:r w:rsidRPr="000B0550">
                <w:rPr>
                  <w:rStyle w:val="Hyperlink"/>
                  <w:rFonts w:ascii="Arial" w:hAnsi="Arial" w:cs="Arial"/>
                  <w:sz w:val="20"/>
                  <w:szCs w:val="20"/>
                  <w:lang w:val="fr-FR"/>
                </w:rPr>
                <w:t>J Dion : Faut-il réformer l'accord du participe passé ?</w:t>
              </w:r>
            </w:hyperlink>
            <w:r w:rsidRPr="000B0550">
              <w:rPr>
                <w:rFonts w:ascii="Arial" w:hAnsi="Arial" w:cs="Arial"/>
                <w:sz w:val="20"/>
                <w:szCs w:val="20"/>
                <w:lang w:val="fr-FR"/>
              </w:rPr>
              <w:br/>
            </w:r>
            <w:hyperlink r:id="rId59" w:history="1">
              <w:r w:rsidRPr="000B0550">
                <w:rPr>
                  <w:rStyle w:val="Hyperlink"/>
                  <w:rFonts w:ascii="Arial" w:hAnsi="Arial" w:cs="Arial"/>
                  <w:sz w:val="20"/>
                  <w:szCs w:val="20"/>
                  <w:lang w:val="fr-FR"/>
                </w:rPr>
                <w:t>Le regard de Fayol</w:t>
              </w:r>
            </w:hyperlink>
          </w:p>
          <w:p w:rsidR="000B0550" w:rsidRPr="000B0550" w:rsidRDefault="000B0550" w:rsidP="000B0550">
            <w:pPr>
              <w:spacing w:after="60"/>
              <w:ind w:left="34" w:right="2098"/>
              <w:rPr>
                <w:rFonts w:ascii="Arial" w:hAnsi="Arial" w:cs="Arial"/>
                <w:sz w:val="20"/>
                <w:szCs w:val="20"/>
                <w:lang w:val="fr-FR"/>
              </w:rPr>
            </w:pPr>
            <w:r w:rsidRPr="000B0550">
              <w:rPr>
                <w:rFonts w:ascii="Arial" w:hAnsi="Arial" w:cs="Arial"/>
                <w:sz w:val="20"/>
                <w:szCs w:val="20"/>
                <w:lang w:val="fr-FR"/>
              </w:rPr>
              <w:t>Changer à dose homéopathique l'orthographe suscite des réactions passio</w:t>
            </w:r>
            <w:r w:rsidRPr="000B0550">
              <w:rPr>
                <w:rFonts w:ascii="Arial" w:hAnsi="Arial" w:cs="Arial"/>
                <w:sz w:val="20"/>
                <w:szCs w:val="20"/>
                <w:lang w:val="fr-FR"/>
              </w:rPr>
              <w:t>n</w:t>
            </w:r>
            <w:r w:rsidRPr="000B0550">
              <w:rPr>
                <w:rFonts w:ascii="Arial" w:hAnsi="Arial" w:cs="Arial"/>
                <w:sz w:val="20"/>
                <w:szCs w:val="20"/>
                <w:lang w:val="fr-FR"/>
              </w:rPr>
              <w:t>nées dans les médias. Pourquoi cet intérêt inattendu ? Pourquoi toute réforme semble impossible en ce domaine ? Pourquoi l'orthographe participe d'une guerre française ?</w:t>
            </w:r>
          </w:p>
          <w:p w:rsidR="000B0550" w:rsidRPr="000B0550" w:rsidRDefault="000B0550" w:rsidP="000B0550">
            <w:pPr>
              <w:spacing w:after="60"/>
              <w:ind w:left="34" w:right="2098"/>
              <w:rPr>
                <w:rFonts w:ascii="Arial" w:hAnsi="Arial" w:cs="Arial"/>
                <w:sz w:val="20"/>
                <w:szCs w:val="20"/>
                <w:lang w:val="fr-FR"/>
              </w:rPr>
            </w:pPr>
          </w:p>
          <w:p w:rsidR="000B0550" w:rsidRPr="000B0550" w:rsidRDefault="000B0550" w:rsidP="000B0550">
            <w:pPr>
              <w:pStyle w:val="berschrift4"/>
              <w:ind w:left="960"/>
              <w:rPr>
                <w:sz w:val="20"/>
                <w:szCs w:val="20"/>
                <w:lang w:val="fr-FR"/>
              </w:rPr>
            </w:pPr>
            <w:r w:rsidRPr="000B0550">
              <w:rPr>
                <w:sz w:val="20"/>
                <w:szCs w:val="20"/>
                <w:lang w:val="fr-FR"/>
              </w:rPr>
              <w:t>Orthographe : quelle fidélité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Comment expliquer l'acharnement de certains contre une réforme minimale de l'orthographe datant de 1990 ? Sans doute par fidélité à un héritage : celui d'« héritiers », au sens où l'entendait Bourdieu, qui défendent une culture de classe perçue par eux comme menacée. On leur conseillera la lecture d'un article du blog « Charivari à l'école » démontant des préjugés contre une réforme qui vise l'ha</w:t>
            </w:r>
            <w:r w:rsidRPr="000B0550">
              <w:rPr>
                <w:rFonts w:ascii="Arial" w:hAnsi="Arial" w:cs="Arial"/>
                <w:sz w:val="20"/>
                <w:szCs w:val="20"/>
                <w:lang w:val="fr-FR"/>
              </w:rPr>
              <w:t>r</w:t>
            </w:r>
            <w:r w:rsidRPr="000B0550">
              <w:rPr>
                <w:rFonts w:ascii="Arial" w:hAnsi="Arial" w:cs="Arial"/>
                <w:sz w:val="20"/>
                <w:szCs w:val="20"/>
                <w:lang w:val="fr-FR"/>
              </w:rPr>
              <w:t>monisation et non la simplification. Ils liront aussi avec intérêt une belle frise numérique réalisée par Benoit Wautelet, formateur d'enseignants à la Haute Ecole Louvain en Hainaut. Ils y développeront une vraie culture, bien au-delà de leur supposée maitrise de l'orthographe : la connaissance des nombreuses et surprenantes évolutions de la langue française à travers les siècles, la conscience que pour être fidèle à cette langue, il faut continuer à la faire évoluer.</w:t>
            </w:r>
          </w:p>
          <w:p w:rsidR="000B0550" w:rsidRPr="000B0550" w:rsidRDefault="000B0550" w:rsidP="000B0550">
            <w:pPr>
              <w:pStyle w:val="StandardWeb"/>
              <w:jc w:val="left"/>
              <w:rPr>
                <w:rFonts w:ascii="Arial" w:hAnsi="Arial" w:cs="Arial"/>
                <w:sz w:val="20"/>
                <w:szCs w:val="20"/>
              </w:rPr>
            </w:pPr>
            <w:r w:rsidRPr="000B0550">
              <w:rPr>
                <w:rFonts w:ascii="Arial" w:hAnsi="Arial" w:cs="Arial"/>
                <w:sz w:val="20"/>
                <w:szCs w:val="20"/>
              </w:rPr>
              <w:t>Frise numérique</w:t>
            </w:r>
            <w:r w:rsidRPr="000B0550">
              <w:rPr>
                <w:rFonts w:ascii="Arial" w:hAnsi="Arial" w:cs="Arial"/>
                <w:sz w:val="20"/>
                <w:szCs w:val="20"/>
              </w:rPr>
              <w:br/>
            </w:r>
            <w:hyperlink r:id="rId60" w:history="1">
              <w:r w:rsidRPr="000B0550">
                <w:rPr>
                  <w:rStyle w:val="Hyperlink"/>
                  <w:rFonts w:ascii="Arial" w:hAnsi="Arial" w:cs="Arial"/>
                  <w:sz w:val="20"/>
                  <w:szCs w:val="20"/>
                </w:rPr>
                <w:t>https://line.do/fr/lorthographe-et-son-histoire/a3z/vertical</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Sur le blog « Charivari à l'école »</w:t>
            </w:r>
            <w:r w:rsidRPr="000B0550">
              <w:rPr>
                <w:rFonts w:ascii="Arial" w:hAnsi="Arial" w:cs="Arial"/>
                <w:sz w:val="20"/>
                <w:szCs w:val="20"/>
                <w:lang w:val="fr-FR"/>
              </w:rPr>
              <w:br/>
            </w:r>
            <w:hyperlink r:id="rId61" w:history="1">
              <w:r w:rsidRPr="000B0550">
                <w:rPr>
                  <w:rStyle w:val="Hyperlink"/>
                  <w:rFonts w:ascii="Arial" w:hAnsi="Arial" w:cs="Arial"/>
                  <w:sz w:val="20"/>
                  <w:szCs w:val="20"/>
                  <w:lang w:val="fr-FR"/>
                </w:rPr>
                <w:t>http://www.charivarialecole.fr/j-enseigne-en-nouvelle-orthographe-et-tout-va-bien-a291726</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Dans le Café</w:t>
            </w:r>
            <w:r w:rsidRPr="000B0550">
              <w:rPr>
                <w:rFonts w:ascii="Arial" w:hAnsi="Arial" w:cs="Arial"/>
                <w:sz w:val="20"/>
                <w:szCs w:val="20"/>
                <w:lang w:val="fr-FR"/>
              </w:rPr>
              <w:br/>
            </w:r>
            <w:hyperlink r:id="rId62" w:history="1">
              <w:r w:rsidRPr="000B0550">
                <w:rPr>
                  <w:rStyle w:val="Hyperlink"/>
                  <w:rFonts w:ascii="Arial" w:hAnsi="Arial" w:cs="Arial"/>
                  <w:sz w:val="20"/>
                  <w:szCs w:val="20"/>
                  <w:lang w:val="fr-FR"/>
                </w:rPr>
                <w:t>http://www.cafepedagogique.net/lexpresso/Pages/2016/02/05022016Article635902536168093843.aspx</w:t>
              </w:r>
            </w:hyperlink>
          </w:p>
          <w:p w:rsidR="000B0550" w:rsidRPr="000B0550" w:rsidRDefault="000B0550" w:rsidP="000B0550">
            <w:pPr>
              <w:pStyle w:val="berschrift4"/>
              <w:ind w:left="34"/>
              <w:rPr>
                <w:sz w:val="20"/>
                <w:szCs w:val="20"/>
                <w:lang w:val="fr-FR"/>
              </w:rPr>
            </w:pPr>
            <w:r w:rsidRPr="000B0550">
              <w:rPr>
                <w:sz w:val="20"/>
                <w:szCs w:val="20"/>
                <w:lang w:val="fr-FR"/>
              </w:rPr>
              <w:t>Orthographe, immortalité et mémoire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Alors que la secrétaire perpétuelle de l'Académie française dénonce la modeste réforme de l'orth</w:t>
            </w:r>
            <w:r w:rsidRPr="000B0550">
              <w:rPr>
                <w:rFonts w:ascii="Arial" w:hAnsi="Arial" w:cs="Arial"/>
                <w:sz w:val="20"/>
                <w:szCs w:val="20"/>
                <w:lang w:val="fr-FR"/>
              </w:rPr>
              <w:t>o</w:t>
            </w:r>
            <w:r w:rsidRPr="000B0550">
              <w:rPr>
                <w:rFonts w:ascii="Arial" w:hAnsi="Arial" w:cs="Arial"/>
                <w:sz w:val="20"/>
                <w:szCs w:val="20"/>
                <w:lang w:val="fr-FR"/>
              </w:rPr>
              <w:t>graphe comme un "effondrement" qui n'aurait jamais été soutenu par l'Académie française, les part</w:t>
            </w:r>
            <w:r w:rsidRPr="000B0550">
              <w:rPr>
                <w:rFonts w:ascii="Arial" w:hAnsi="Arial" w:cs="Arial"/>
                <w:sz w:val="20"/>
                <w:szCs w:val="20"/>
                <w:lang w:val="fr-FR"/>
              </w:rPr>
              <w:t>i</w:t>
            </w:r>
            <w:r w:rsidRPr="000B0550">
              <w:rPr>
                <w:rFonts w:ascii="Arial" w:hAnsi="Arial" w:cs="Arial"/>
                <w:sz w:val="20"/>
                <w:szCs w:val="20"/>
                <w:lang w:val="fr-FR"/>
              </w:rPr>
              <w:t>sans de la réforme rappellent qu'en 1990, Maurice Druon, secrétaire perpétuel itou de cette acad</w:t>
            </w:r>
            <w:r w:rsidRPr="000B0550">
              <w:rPr>
                <w:rFonts w:ascii="Arial" w:hAnsi="Arial" w:cs="Arial"/>
                <w:sz w:val="20"/>
                <w:szCs w:val="20"/>
                <w:lang w:val="fr-FR"/>
              </w:rPr>
              <w:t>é</w:t>
            </w:r>
            <w:r w:rsidRPr="000B0550">
              <w:rPr>
                <w:rFonts w:ascii="Arial" w:hAnsi="Arial" w:cs="Arial"/>
                <w:sz w:val="20"/>
                <w:szCs w:val="20"/>
                <w:lang w:val="fr-FR"/>
              </w:rPr>
              <w:t>mie et le Conseil supérieur de l'académie française l'avaient adoptée dans une délibération publiée au JO du 6 décembre 1990, pieusement conservée sur le site de l'Académie..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Au JO</w:t>
            </w:r>
            <w:r w:rsidRPr="000B0550">
              <w:rPr>
                <w:rFonts w:ascii="Arial" w:hAnsi="Arial" w:cs="Arial"/>
                <w:sz w:val="20"/>
                <w:szCs w:val="20"/>
                <w:lang w:val="fr-FR"/>
              </w:rPr>
              <w:br/>
            </w:r>
            <w:hyperlink r:id="rId63" w:history="1">
              <w:r w:rsidRPr="000B0550">
                <w:rPr>
                  <w:rStyle w:val="Hyperlink"/>
                  <w:rFonts w:ascii="Arial" w:hAnsi="Arial" w:cs="Arial"/>
                  <w:sz w:val="20"/>
                  <w:szCs w:val="20"/>
                  <w:lang w:val="fr-FR"/>
                </w:rPr>
                <w:t>http://www.academie-francaise.fr/sites/academie-francaise.fr/files/rectifications_1990.pdf</w:t>
              </w:r>
            </w:hyperlink>
          </w:p>
          <w:p w:rsidR="000B0550" w:rsidRPr="000B0550" w:rsidRDefault="000B0550" w:rsidP="000B0550">
            <w:pPr>
              <w:spacing w:after="240"/>
              <w:rPr>
                <w:rFonts w:ascii="Arial" w:hAnsi="Arial" w:cs="Arial"/>
                <w:sz w:val="20"/>
                <w:szCs w:val="20"/>
                <w:lang w:val="fr-FR"/>
              </w:rPr>
            </w:pPr>
            <w:r w:rsidRPr="000B0550">
              <w:rPr>
                <w:rFonts w:ascii="Arial" w:hAnsi="Arial" w:cs="Arial"/>
                <w:sz w:val="20"/>
                <w:szCs w:val="20"/>
                <w:lang w:val="fr-FR"/>
              </w:rPr>
              <w:br/>
              <w:t>Viviane Youx (AFEF) prend parti pour la souplesse de la langue française</w:t>
            </w:r>
          </w:p>
          <w:p w:rsidR="000B0550" w:rsidRPr="000B0550" w:rsidRDefault="000B0550" w:rsidP="000B0550">
            <w:pPr>
              <w:pStyle w:val="StandardWeb"/>
              <w:jc w:val="left"/>
              <w:rPr>
                <w:rFonts w:ascii="Arial" w:hAnsi="Arial" w:cs="Arial"/>
                <w:sz w:val="20"/>
                <w:szCs w:val="20"/>
                <w:lang w:val="fr-FR"/>
              </w:rPr>
            </w:pPr>
            <w:r w:rsidRPr="000B0550">
              <w:rPr>
                <w:rStyle w:val="Hervorhebung"/>
                <w:rFonts w:ascii="Arial" w:hAnsi="Arial" w:cs="Arial"/>
                <w:sz w:val="20"/>
                <w:szCs w:val="20"/>
                <w:lang w:val="fr-FR"/>
              </w:rPr>
              <w:t>Pourquoi changer l'orthographe ? Qui peut y gagner ? Autant demander aux enseignants qui sont en première ligne. Viviane Youx, présidente de l'Association française des enseignants de français, prend parti pour l'évolution de la langue et revient sur les modifications déjà enregistrées.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C'est quoi exactement la nouvelle orthographe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Plutôt que de parler de nouvelle orthographe, parlons d'orthographe rectifiée, qui applique les « rect</w:t>
            </w:r>
            <w:r w:rsidRPr="000B0550">
              <w:rPr>
                <w:rFonts w:ascii="Arial" w:hAnsi="Arial" w:cs="Arial"/>
                <w:sz w:val="20"/>
                <w:szCs w:val="20"/>
                <w:lang w:val="fr-FR"/>
              </w:rPr>
              <w:t>i</w:t>
            </w:r>
            <w:r w:rsidRPr="000B0550">
              <w:rPr>
                <w:rFonts w:ascii="Arial" w:hAnsi="Arial" w:cs="Arial"/>
                <w:sz w:val="20"/>
                <w:szCs w:val="20"/>
                <w:lang w:val="fr-FR"/>
              </w:rPr>
              <w:t>fications orthographiques proposées par le Conseil supérieur de la langue française, approuvées par l'Académie française et publiées par le Journal Officiel de la République française le 6 décembre 1990 », on ne peut pas vraiment parler de nouveauté ! Ce qui est plus nouveau c'est que, enfin, l'École l'intègre totalement dans ses programmes. De premiers pas avaient été faits dans les pr</w:t>
            </w:r>
            <w:r w:rsidRPr="000B0550">
              <w:rPr>
                <w:rFonts w:ascii="Arial" w:hAnsi="Arial" w:cs="Arial"/>
                <w:sz w:val="20"/>
                <w:szCs w:val="20"/>
                <w:lang w:val="fr-FR"/>
              </w:rPr>
              <w:t>o</w:t>
            </w:r>
            <w:r w:rsidRPr="000B0550">
              <w:rPr>
                <w:rFonts w:ascii="Arial" w:hAnsi="Arial" w:cs="Arial"/>
                <w:sz w:val="20"/>
                <w:szCs w:val="20"/>
                <w:lang w:val="fr-FR"/>
              </w:rPr>
              <w:t>grammes de 2008 du primaire et du collège qui faisaient de l'orthographe rectifiée la référence en français. Les programmes de 2015 sont logiquement allés plus loin, faisant de l'orthographe rectifiée la norme d'écriture de tous les programmes, dans toutes les disciplines, du cycle 2 au cycle 4. Une indication claire figurait dans le projet d'octobre 2015 en première page, elle figurait à nouveau en dernière page, dans la publication définitive des programmes. Ce qui peut surprendre, et montre bien que les modifications sont minimes, c'est qu'aucun lecteur des programmes dans aucune matière ne les ait relevées.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Cela entraine de grands changements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Les rectifications sont minimes, et portent sur quelques simplifications : enlever l'accent sur le i (ex. paraitre, maitre, connaitre…) et sur le u (ex. gout, aout…) ; simplifier certaines consonnes doubles (renouvèle au lieu de renouvelle…) ; simplifier les soudures et les accords de mots composés ; d</w:t>
            </w:r>
            <w:r w:rsidRPr="000B0550">
              <w:rPr>
                <w:rFonts w:ascii="Arial" w:hAnsi="Arial" w:cs="Arial"/>
                <w:sz w:val="20"/>
                <w:szCs w:val="20"/>
                <w:lang w:val="fr-FR"/>
              </w:rPr>
              <w:t>é</w:t>
            </w:r>
            <w:r w:rsidRPr="000B0550">
              <w:rPr>
                <w:rFonts w:ascii="Arial" w:hAnsi="Arial" w:cs="Arial"/>
                <w:sz w:val="20"/>
                <w:szCs w:val="20"/>
                <w:lang w:val="fr-FR"/>
              </w:rPr>
              <w:t>placer le tréma sur le u (ex. aigüe, ambigüité…) ; aligner relai sur délai… Ces changements ne sont guère plus importants que ceux de cuiller/cuillère, gaîté/gaieté intégrés au fil des réformes orthogr</w:t>
            </w:r>
            <w:r w:rsidRPr="000B0550">
              <w:rPr>
                <w:rFonts w:ascii="Arial" w:hAnsi="Arial" w:cs="Arial"/>
                <w:sz w:val="20"/>
                <w:szCs w:val="20"/>
                <w:lang w:val="fr-FR"/>
              </w:rPr>
              <w:t>a</w:t>
            </w:r>
            <w:r w:rsidRPr="000B0550">
              <w:rPr>
                <w:rFonts w:ascii="Arial" w:hAnsi="Arial" w:cs="Arial"/>
                <w:sz w:val="20"/>
                <w:szCs w:val="20"/>
                <w:lang w:val="fr-FR"/>
              </w:rPr>
              <w:t>phiques du dictionnaire de l'Académie française. Et ils n'excluent pas l'orthographe traditionnelle qui ne constitue pas une erreur ; simplement les programmes stipulent que l'enseignement des élèves se fera en orthographe rectifiée, ce qui permettra une diffusion progressive.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A-t-on déjà changé l'orthographe française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 question de l'orthographe a toujours été sensible en France, mais, étonnamment, ces rectific</w:t>
            </w:r>
            <w:r w:rsidRPr="000B0550">
              <w:rPr>
                <w:rFonts w:ascii="Arial" w:hAnsi="Arial" w:cs="Arial"/>
                <w:sz w:val="20"/>
                <w:szCs w:val="20"/>
                <w:lang w:val="fr-FR"/>
              </w:rPr>
              <w:t>a</w:t>
            </w:r>
            <w:r w:rsidRPr="000B0550">
              <w:rPr>
                <w:rFonts w:ascii="Arial" w:hAnsi="Arial" w:cs="Arial"/>
                <w:sz w:val="20"/>
                <w:szCs w:val="20"/>
                <w:lang w:val="fr-FR"/>
              </w:rPr>
              <w:t>tions de 1990 semblent avoir eu encore plus de mal à s'appliquer que les précédentes réformes de l'orthographe. Le projet élaboré par le Conseil supérieur de la langue française sur demande du Premier ministre, Michel Rocard, a été voté à l'unanimité par l'Académie et publié au Journal Officiel, avant de soulever un tollé dans la presse. La confusion provoquée retarda largement l'entrée des rectifications dans les dictionnaires. Il fallut attendre les années 2000 pour que le dictionnaire H</w:t>
            </w:r>
            <w:r w:rsidRPr="000B0550">
              <w:rPr>
                <w:rFonts w:ascii="Arial" w:hAnsi="Arial" w:cs="Arial"/>
                <w:sz w:val="20"/>
                <w:szCs w:val="20"/>
                <w:lang w:val="fr-FR"/>
              </w:rPr>
              <w:t>a</w:t>
            </w:r>
            <w:r w:rsidRPr="000B0550">
              <w:rPr>
                <w:rFonts w:ascii="Arial" w:hAnsi="Arial" w:cs="Arial"/>
                <w:sz w:val="20"/>
                <w:szCs w:val="20"/>
                <w:lang w:val="fr-FR"/>
              </w:rPr>
              <w:t>chette les intègre, puis 2012 pour le Larousse, et plus prudemment pour le Robert. L'AFEF et sa r</w:t>
            </w:r>
            <w:r w:rsidRPr="000B0550">
              <w:rPr>
                <w:rFonts w:ascii="Arial" w:hAnsi="Arial" w:cs="Arial"/>
                <w:sz w:val="20"/>
                <w:szCs w:val="20"/>
                <w:lang w:val="fr-FR"/>
              </w:rPr>
              <w:t>e</w:t>
            </w:r>
            <w:r w:rsidRPr="000B0550">
              <w:rPr>
                <w:rFonts w:ascii="Arial" w:hAnsi="Arial" w:cs="Arial"/>
                <w:sz w:val="20"/>
                <w:szCs w:val="20"/>
                <w:lang w:val="fr-FR"/>
              </w:rPr>
              <w:t xml:space="preserve">vue, Le Français Aujourd'hui, appliquent l'orthographe rectifiée depuis 1998, d'autres mouvements et revues pédagogiques (GFEN, CRAP…) depuis quelques années. Grâce aux notes intégrées dans les programmes de 2008, de nombreux professeurs des écoles, de conseillers pédagogiques et </w:t>
            </w:r>
            <w:r w:rsidRPr="000B0550">
              <w:rPr>
                <w:rFonts w:ascii="Arial" w:hAnsi="Arial" w:cs="Arial"/>
                <w:sz w:val="20"/>
                <w:szCs w:val="20"/>
                <w:lang w:val="fr-FR"/>
              </w:rPr>
              <w:lastRenderedPageBreak/>
              <w:t>d'inspecteurs du premier degré se sont mobilisés pour enseigner les recommandations des pr</w:t>
            </w:r>
            <w:r w:rsidRPr="000B0550">
              <w:rPr>
                <w:rFonts w:ascii="Arial" w:hAnsi="Arial" w:cs="Arial"/>
                <w:sz w:val="20"/>
                <w:szCs w:val="20"/>
                <w:lang w:val="fr-FR"/>
              </w:rPr>
              <w:t>o</w:t>
            </w:r>
            <w:r w:rsidRPr="000B0550">
              <w:rPr>
                <w:rFonts w:ascii="Arial" w:hAnsi="Arial" w:cs="Arial"/>
                <w:sz w:val="20"/>
                <w:szCs w:val="20"/>
                <w:lang w:val="fr-FR"/>
              </w:rPr>
              <w:t>grammes ; au secondaire, si la mobilisation a été moins grande, elle a néanmoins existé. Et sans vagues.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Faut-il ou non passer à la nouvelle orthographe ? Qui y gagne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 question peut surprendre. Beaucoup y sont passés sans que l'on s'en aperçoive ; et quand vous êtes vigilants à l'orthographe comme je le suis, vous vous apercevez que les pires détracteurs des rectifications en appliquent certaines sans le savoir. Je serais tentée de dire que l'on y gagne à la fois peu et beaucoup. Peu, parce que les rectifications sont minimes, et que pour faciliter vraiment le travail de nos élèves les plus en disgrâce avec l'orthographe il faudrait aller plus loin : simplifier l'a</w:t>
            </w:r>
            <w:r w:rsidRPr="000B0550">
              <w:rPr>
                <w:rFonts w:ascii="Arial" w:hAnsi="Arial" w:cs="Arial"/>
                <w:sz w:val="20"/>
                <w:szCs w:val="20"/>
                <w:lang w:val="fr-FR"/>
              </w:rPr>
              <w:t>c</w:t>
            </w:r>
            <w:r w:rsidRPr="000B0550">
              <w:rPr>
                <w:rFonts w:ascii="Arial" w:hAnsi="Arial" w:cs="Arial"/>
                <w:sz w:val="20"/>
                <w:szCs w:val="20"/>
                <w:lang w:val="fr-FR"/>
              </w:rPr>
              <w:t>cord du participe passé, notamment, et supprimer plus clairement les nombreux « ph » qui ne sont nullement des graphies historiques mais des inventions modernes ; beaucoup sont surpris quand ils apprennent que Proust écrivait nénufar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Peu, mais aussi beaucoup parce que, accepter d'appliquer les rectifications c'est accepter une rén</w:t>
            </w:r>
            <w:r w:rsidRPr="000B0550">
              <w:rPr>
                <w:rFonts w:ascii="Arial" w:hAnsi="Arial" w:cs="Arial"/>
                <w:sz w:val="20"/>
                <w:szCs w:val="20"/>
                <w:lang w:val="fr-FR"/>
              </w:rPr>
              <w:t>o</w:t>
            </w:r>
            <w:r w:rsidRPr="000B0550">
              <w:rPr>
                <w:rFonts w:ascii="Arial" w:hAnsi="Arial" w:cs="Arial"/>
                <w:sz w:val="20"/>
                <w:szCs w:val="20"/>
                <w:lang w:val="fr-FR"/>
              </w:rPr>
              <w:t>vation progressive et continue de l'orthographe, c'est refuser de faire de la langue un mausolée i</w:t>
            </w:r>
            <w:r w:rsidRPr="000B0550">
              <w:rPr>
                <w:rFonts w:ascii="Arial" w:hAnsi="Arial" w:cs="Arial"/>
                <w:sz w:val="20"/>
                <w:szCs w:val="20"/>
                <w:lang w:val="fr-FR"/>
              </w:rPr>
              <w:t>n</w:t>
            </w:r>
            <w:r w:rsidRPr="000B0550">
              <w:rPr>
                <w:rFonts w:ascii="Arial" w:hAnsi="Arial" w:cs="Arial"/>
                <w:sz w:val="20"/>
                <w:szCs w:val="20"/>
                <w:lang w:val="fr-FR"/>
              </w:rPr>
              <w:t>touchable. La langue évolue, a toujours évolué, elle se nourrit de divers apports ; les entrées (et so</w:t>
            </w:r>
            <w:r w:rsidRPr="000B0550">
              <w:rPr>
                <w:rFonts w:ascii="Arial" w:hAnsi="Arial" w:cs="Arial"/>
                <w:sz w:val="20"/>
                <w:szCs w:val="20"/>
                <w:lang w:val="fr-FR"/>
              </w:rPr>
              <w:t>r</w:t>
            </w:r>
            <w:r w:rsidRPr="000B0550">
              <w:rPr>
                <w:rFonts w:ascii="Arial" w:hAnsi="Arial" w:cs="Arial"/>
                <w:sz w:val="20"/>
                <w:szCs w:val="20"/>
                <w:lang w:val="fr-FR"/>
              </w:rPr>
              <w:t>ties) de nouveaux mots dans les dictionnaires font la une des médias tous les ans, mais les graphies seraient intouchables !!! Cette position n'est pas tenable ; d'autres langues ont simplifié leur orth</w:t>
            </w:r>
            <w:r w:rsidRPr="000B0550">
              <w:rPr>
                <w:rFonts w:ascii="Arial" w:hAnsi="Arial" w:cs="Arial"/>
                <w:sz w:val="20"/>
                <w:szCs w:val="20"/>
                <w:lang w:val="fr-FR"/>
              </w:rPr>
              <w:t>o</w:t>
            </w:r>
            <w:r w:rsidRPr="000B0550">
              <w:rPr>
                <w:rFonts w:ascii="Arial" w:hAnsi="Arial" w:cs="Arial"/>
                <w:sz w:val="20"/>
                <w:szCs w:val="20"/>
                <w:lang w:val="fr-FR"/>
              </w:rPr>
              <w:t>graphe et ne se portent pas plus mal que le français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D'autres pays francophones ont-ils opté pour une nouvelle orthographe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En effet, il est question de la langue, le français, qui n'est pas notre propriété. D'autres pays franc</w:t>
            </w:r>
            <w:r w:rsidRPr="000B0550">
              <w:rPr>
                <w:rFonts w:ascii="Arial" w:hAnsi="Arial" w:cs="Arial"/>
                <w:sz w:val="20"/>
                <w:szCs w:val="20"/>
                <w:lang w:val="fr-FR"/>
              </w:rPr>
              <w:t>o</w:t>
            </w:r>
            <w:r w:rsidRPr="000B0550">
              <w:rPr>
                <w:rFonts w:ascii="Arial" w:hAnsi="Arial" w:cs="Arial"/>
                <w:sz w:val="20"/>
                <w:szCs w:val="20"/>
                <w:lang w:val="fr-FR"/>
              </w:rPr>
              <w:t>phones ont regretté ce rétropédalage des Français face aux changements orthographiques dont ils se sont emparé. En Belgique, le Soir a publié il y a déjà plusieurs années une édition en orthographe rectifiée ; les programmes scolaires la respectent, et le Conseil de la langue française et de la pol</w:t>
            </w:r>
            <w:r w:rsidRPr="000B0550">
              <w:rPr>
                <w:rFonts w:ascii="Arial" w:hAnsi="Arial" w:cs="Arial"/>
                <w:sz w:val="20"/>
                <w:szCs w:val="20"/>
                <w:lang w:val="fr-FR"/>
              </w:rPr>
              <w:t>i</w:t>
            </w:r>
            <w:r w:rsidRPr="000B0550">
              <w:rPr>
                <w:rFonts w:ascii="Arial" w:hAnsi="Arial" w:cs="Arial"/>
                <w:sz w:val="20"/>
                <w:szCs w:val="20"/>
                <w:lang w:val="fr-FR"/>
              </w:rPr>
              <w:t>tique linguistique travaille à des simplifications plus importantes. En Suisse et au Québec, les deux orthographes traditionnelle et rectifiées sont acceptées sur recommandation officielle, mais le Mini</w:t>
            </w:r>
            <w:r w:rsidRPr="000B0550">
              <w:rPr>
                <w:rFonts w:ascii="Arial" w:hAnsi="Arial" w:cs="Arial"/>
                <w:sz w:val="20"/>
                <w:szCs w:val="20"/>
                <w:lang w:val="fr-FR"/>
              </w:rPr>
              <w:t>s</w:t>
            </w:r>
            <w:r w:rsidRPr="000B0550">
              <w:rPr>
                <w:rFonts w:ascii="Arial" w:hAnsi="Arial" w:cs="Arial"/>
                <w:sz w:val="20"/>
                <w:szCs w:val="20"/>
                <w:lang w:val="fr-FR"/>
              </w:rPr>
              <w:t>tère de l'éducation du Québec semblait attendre une prise de position de la France pour intégrer complètement l'orthographe rectifiée dans les programmes. En Afrique, les évolutions orthogr</w:t>
            </w:r>
            <w:r w:rsidRPr="000B0550">
              <w:rPr>
                <w:rFonts w:ascii="Arial" w:hAnsi="Arial" w:cs="Arial"/>
                <w:sz w:val="20"/>
                <w:szCs w:val="20"/>
                <w:lang w:val="fr-FR"/>
              </w:rPr>
              <w:t>a</w:t>
            </w:r>
            <w:r w:rsidRPr="000B0550">
              <w:rPr>
                <w:rFonts w:ascii="Arial" w:hAnsi="Arial" w:cs="Arial"/>
                <w:sz w:val="20"/>
                <w:szCs w:val="20"/>
                <w:lang w:val="fr-FR"/>
              </w:rPr>
              <w:t>phiques du français sont plus lentes.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Pourquoi le changement est-il si difficile en France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En France aussi ces évolutions sont difficiles, tant l'orthographe tient du patrimoine national. Les élèves ont du mal avec l'orthographe parce qu'elle est difficile. La société les sanctionne sur ce cr</w:t>
            </w:r>
            <w:r w:rsidRPr="000B0550">
              <w:rPr>
                <w:rFonts w:ascii="Arial" w:hAnsi="Arial" w:cs="Arial"/>
                <w:sz w:val="20"/>
                <w:szCs w:val="20"/>
                <w:lang w:val="fr-FR"/>
              </w:rPr>
              <w:t>i</w:t>
            </w:r>
            <w:r w:rsidRPr="000B0550">
              <w:rPr>
                <w:rFonts w:ascii="Arial" w:hAnsi="Arial" w:cs="Arial"/>
                <w:sz w:val="20"/>
                <w:szCs w:val="20"/>
                <w:lang w:val="fr-FR"/>
              </w:rPr>
              <w:t>tère, surtout ceux qui n'ont pas tété l'orthographe au biberon. Beaucoup s'accordent à dire qu'il fa</w:t>
            </w:r>
            <w:r w:rsidRPr="000B0550">
              <w:rPr>
                <w:rFonts w:ascii="Arial" w:hAnsi="Arial" w:cs="Arial"/>
                <w:sz w:val="20"/>
                <w:szCs w:val="20"/>
                <w:lang w:val="fr-FR"/>
              </w:rPr>
              <w:t>u</w:t>
            </w:r>
            <w:r w:rsidRPr="000B0550">
              <w:rPr>
                <w:rFonts w:ascii="Arial" w:hAnsi="Arial" w:cs="Arial"/>
                <w:sz w:val="20"/>
                <w:szCs w:val="20"/>
                <w:lang w:val="fr-FR"/>
              </w:rPr>
              <w:t>drait faire quelque chose. Mais supprimez un accent et vous aurez la révolution ! Le rôle de l'École est de faire réussir tous les élèves, et si l'orthographe est un handicap majeur, il faut la simplifier. Ou alors donner des moyens énormes en temps que personne n'est prêt à concéder. Les Français pe</w:t>
            </w:r>
            <w:r w:rsidRPr="000B0550">
              <w:rPr>
                <w:rFonts w:ascii="Arial" w:hAnsi="Arial" w:cs="Arial"/>
                <w:sz w:val="20"/>
                <w:szCs w:val="20"/>
                <w:lang w:val="fr-FR"/>
              </w:rPr>
              <w:t>u</w:t>
            </w:r>
            <w:r w:rsidRPr="000B0550">
              <w:rPr>
                <w:rFonts w:ascii="Arial" w:hAnsi="Arial" w:cs="Arial"/>
                <w:sz w:val="20"/>
                <w:szCs w:val="20"/>
                <w:lang w:val="fr-FR"/>
              </w:rPr>
              <w:t>vent accepter les rectifications orthographiques s'ils en comprennent l'enjeu ; les reconnaitre et les appliquer donnera un signal fort à beaucoup de francophones du monde. Et nous gagnerons tous à laisser à notre langue cette souplesse dont elle a besoin pour s'épandre.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Propos recueillis par François Jarraud</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Miniguide de l'orthographe recommandée</w:t>
            </w:r>
            <w:r w:rsidRPr="000B0550">
              <w:rPr>
                <w:rFonts w:ascii="Arial" w:hAnsi="Arial" w:cs="Arial"/>
                <w:sz w:val="20"/>
                <w:szCs w:val="20"/>
                <w:lang w:val="fr-FR"/>
              </w:rPr>
              <w:br/>
            </w:r>
            <w:hyperlink r:id="rId64" w:history="1">
              <w:r w:rsidRPr="000B0550">
                <w:rPr>
                  <w:rStyle w:val="Hyperlink"/>
                  <w:rFonts w:ascii="Arial" w:hAnsi="Arial" w:cs="Arial"/>
                  <w:sz w:val="20"/>
                  <w:szCs w:val="20"/>
                  <w:lang w:val="fr-FR"/>
                </w:rPr>
                <w:t>http://www.orthographe-recommandee.info/miniguide.pdf</w:t>
              </w:r>
            </w:hyperlink>
          </w:p>
          <w:p w:rsidR="000B0550" w:rsidRPr="000B0550" w:rsidRDefault="000B0550" w:rsidP="000B0550">
            <w:pPr>
              <w:spacing w:after="240"/>
              <w:rPr>
                <w:rFonts w:ascii="Arial" w:hAnsi="Arial" w:cs="Arial"/>
                <w:b/>
                <w:sz w:val="20"/>
                <w:szCs w:val="20"/>
                <w:lang w:val="fr-FR"/>
              </w:rPr>
            </w:pPr>
            <w:r w:rsidRPr="000B0550">
              <w:rPr>
                <w:rFonts w:ascii="Arial" w:hAnsi="Arial" w:cs="Arial"/>
                <w:sz w:val="20"/>
                <w:szCs w:val="20"/>
                <w:lang w:val="fr-FR"/>
              </w:rPr>
              <w:br/>
            </w:r>
            <w:r w:rsidRPr="000B0550">
              <w:rPr>
                <w:rFonts w:ascii="Arial" w:hAnsi="Arial" w:cs="Arial"/>
                <w:b/>
                <w:sz w:val="20"/>
                <w:szCs w:val="20"/>
                <w:lang w:val="fr-FR"/>
              </w:rPr>
              <w:t>La réforme de l'orthographe, une guerre française</w:t>
            </w:r>
          </w:p>
          <w:p w:rsidR="000B0550" w:rsidRPr="000B0550" w:rsidRDefault="000B0550" w:rsidP="000B0550">
            <w:pPr>
              <w:pStyle w:val="StandardWeb"/>
              <w:jc w:val="left"/>
              <w:rPr>
                <w:rFonts w:ascii="Arial" w:hAnsi="Arial" w:cs="Arial"/>
                <w:sz w:val="20"/>
                <w:szCs w:val="20"/>
                <w:lang w:val="fr-FR"/>
              </w:rPr>
            </w:pPr>
            <w:r w:rsidRPr="000B0550">
              <w:rPr>
                <w:rStyle w:val="Hervorhebung"/>
                <w:rFonts w:ascii="Arial" w:hAnsi="Arial" w:cs="Arial"/>
                <w:sz w:val="20"/>
                <w:szCs w:val="20"/>
                <w:lang w:val="fr-FR"/>
              </w:rPr>
              <w:t>Changer à dose homéopathique l'orthographe suscite des réactions passionnées dans les médias. Pourquoi cet intérêt inattendu ? Pourquoi toute réforme semble impossible en ce domaine ? Pou</w:t>
            </w:r>
            <w:r w:rsidRPr="000B0550">
              <w:rPr>
                <w:rStyle w:val="Hervorhebung"/>
                <w:rFonts w:ascii="Arial" w:hAnsi="Arial" w:cs="Arial"/>
                <w:sz w:val="20"/>
                <w:szCs w:val="20"/>
                <w:lang w:val="fr-FR"/>
              </w:rPr>
              <w:t>r</w:t>
            </w:r>
            <w:r w:rsidRPr="000B0550">
              <w:rPr>
                <w:rStyle w:val="Hervorhebung"/>
                <w:rFonts w:ascii="Arial" w:hAnsi="Arial" w:cs="Arial"/>
                <w:sz w:val="20"/>
                <w:szCs w:val="20"/>
                <w:lang w:val="fr-FR"/>
              </w:rPr>
              <w:t>quoi l'orthographe participe d'une guerre française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lastRenderedPageBreak/>
              <w:t>Qui se souvient de la règle de proximité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Plusieurs mois après la publication des programmes, certains médias publient un "scoop" : le mini</w:t>
            </w:r>
            <w:r w:rsidRPr="000B0550">
              <w:rPr>
                <w:rFonts w:ascii="Arial" w:hAnsi="Arial" w:cs="Arial"/>
                <w:sz w:val="20"/>
                <w:szCs w:val="20"/>
                <w:lang w:val="fr-FR"/>
              </w:rPr>
              <w:t>s</w:t>
            </w:r>
            <w:r w:rsidRPr="000B0550">
              <w:rPr>
                <w:rFonts w:ascii="Arial" w:hAnsi="Arial" w:cs="Arial"/>
                <w:sz w:val="20"/>
                <w:szCs w:val="20"/>
                <w:lang w:val="fr-FR"/>
              </w:rPr>
              <w:t>tère aurait décidé de changer l'orthographe. La nouvelle fait les gros titres et la mesure, censée si</w:t>
            </w:r>
            <w:r w:rsidRPr="000B0550">
              <w:rPr>
                <w:rFonts w:ascii="Arial" w:hAnsi="Arial" w:cs="Arial"/>
                <w:sz w:val="20"/>
                <w:szCs w:val="20"/>
                <w:lang w:val="fr-FR"/>
              </w:rPr>
              <w:t>m</w:t>
            </w:r>
            <w:r w:rsidRPr="000B0550">
              <w:rPr>
                <w:rFonts w:ascii="Arial" w:hAnsi="Arial" w:cs="Arial"/>
                <w:sz w:val="20"/>
                <w:szCs w:val="20"/>
                <w:lang w:val="fr-FR"/>
              </w:rPr>
              <w:t>plifier la vie de tout le monde, est souvent perçue très négativement. Impossible de changer tranqui</w:t>
            </w:r>
            <w:r w:rsidRPr="000B0550">
              <w:rPr>
                <w:rFonts w:ascii="Arial" w:hAnsi="Arial" w:cs="Arial"/>
                <w:sz w:val="20"/>
                <w:szCs w:val="20"/>
                <w:lang w:val="fr-FR"/>
              </w:rPr>
              <w:t>l</w:t>
            </w:r>
            <w:r w:rsidRPr="000B0550">
              <w:rPr>
                <w:rFonts w:ascii="Arial" w:hAnsi="Arial" w:cs="Arial"/>
                <w:sz w:val="20"/>
                <w:szCs w:val="20"/>
                <w:lang w:val="fr-FR"/>
              </w:rPr>
              <w:t>lement l'orthographe, comme nos voisins Allemands l'ont fait en 2004.</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D'autant plus impossible qu'on a des précédents. L'orthographe a pourtant pu fluctuer jusqu'au 18ème siècle sans que la France fasse "mergitur". Qui se souvient par exemple de la règle de proximité qui voulait que l'adjectif se féminise dans une énumération si le nom le plus proche était féminin ?</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Impossibles réformes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Mais depuis le 20ème siècle, impossible de changer l'orthographe alors même que l'ensemble des Français reçoit une instruction au moins primaire. Sur son blog Claude Lelièvre rappelle les tent</w:t>
            </w:r>
            <w:r w:rsidRPr="000B0550">
              <w:rPr>
                <w:rFonts w:ascii="Arial" w:hAnsi="Arial" w:cs="Arial"/>
                <w:sz w:val="20"/>
                <w:szCs w:val="20"/>
                <w:lang w:val="fr-FR"/>
              </w:rPr>
              <w:t>a</w:t>
            </w:r>
            <w:r w:rsidRPr="000B0550">
              <w:rPr>
                <w:rFonts w:ascii="Arial" w:hAnsi="Arial" w:cs="Arial"/>
                <w:sz w:val="20"/>
                <w:szCs w:val="20"/>
                <w:lang w:val="fr-FR"/>
              </w:rPr>
              <w:t>tives avortées de Ferdinand Buisson. Quant à la réforme dont on parle en 2016, elle date de 1990 (et piétine depuis).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L'affaire est tellement grave que le ministère est obligé d'intervenir le 4 février pour dégager sa re</w:t>
            </w:r>
            <w:r w:rsidRPr="000B0550">
              <w:rPr>
                <w:rFonts w:ascii="Arial" w:hAnsi="Arial" w:cs="Arial"/>
                <w:sz w:val="20"/>
                <w:szCs w:val="20"/>
                <w:lang w:val="fr-FR"/>
              </w:rPr>
              <w:t>s</w:t>
            </w:r>
            <w:r w:rsidRPr="000B0550">
              <w:rPr>
                <w:rFonts w:ascii="Arial" w:hAnsi="Arial" w:cs="Arial"/>
                <w:sz w:val="20"/>
                <w:szCs w:val="20"/>
                <w:lang w:val="fr-FR"/>
              </w:rPr>
              <w:t>ponsabilité d'une réforme lancée par l'Académie française en 1990 et rappeler que si les nouveaux programmes connaissent la nouvelle orthographe, l'ancienne reste valable.</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L'orthographe une norme sociale</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Alors pourquoi ces réactions ? On pourrait croire que l'orthographe est indispensable au sens. Et c'est ce qu'on lit dans de nombreuses réactions , par exemple la distinction entre jeune et jeûne. Mais avant Louis 14, les Français, un peuple si intelligent, échangeaient sans orthographe et se comprenaient. On pourrait croire que l'orthographe est indissoluble de l'identité nationale ? Mais l'o</w:t>
            </w:r>
            <w:r w:rsidRPr="000B0550">
              <w:rPr>
                <w:rFonts w:ascii="Arial" w:hAnsi="Arial" w:cs="Arial"/>
                <w:sz w:val="20"/>
                <w:szCs w:val="20"/>
                <w:lang w:val="fr-FR"/>
              </w:rPr>
              <w:t>r</w:t>
            </w:r>
            <w:r w:rsidRPr="000B0550">
              <w:rPr>
                <w:rFonts w:ascii="Arial" w:hAnsi="Arial" w:cs="Arial"/>
                <w:sz w:val="20"/>
                <w:szCs w:val="20"/>
                <w:lang w:val="fr-FR"/>
              </w:rPr>
              <w:t>thographe très hésitante des glorieux Poilus ou celle de nos contemporains nous font hésiter.</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Pourtant l'orthographe a bien une fonction. C'est d'abord une norme sociale qui permet de situer s</w:t>
            </w:r>
            <w:r w:rsidRPr="000B0550">
              <w:rPr>
                <w:rFonts w:ascii="Arial" w:hAnsi="Arial" w:cs="Arial"/>
                <w:sz w:val="20"/>
                <w:szCs w:val="20"/>
                <w:lang w:val="fr-FR"/>
              </w:rPr>
              <w:t>o</w:t>
            </w:r>
            <w:r w:rsidRPr="000B0550">
              <w:rPr>
                <w:rFonts w:ascii="Arial" w:hAnsi="Arial" w:cs="Arial"/>
                <w:sz w:val="20"/>
                <w:szCs w:val="20"/>
                <w:lang w:val="fr-FR"/>
              </w:rPr>
              <w:t>cialement son correspondant. C'était déjà vrai à l'époque où on y consacrait un nombre infini d'heures dans les petites classes des lycées. C'est toujours vrai aujourd'hui où le nombre d'heures a diminué et où la charge de l'enseigner repose aussi sur les familles. C'es cette distinction sociale qui explique les exigences nouvelles des grandes écoles et des filières sélectives en matière d'orth</w:t>
            </w:r>
            <w:r w:rsidRPr="000B0550">
              <w:rPr>
                <w:rFonts w:ascii="Arial" w:hAnsi="Arial" w:cs="Arial"/>
                <w:sz w:val="20"/>
                <w:szCs w:val="20"/>
                <w:lang w:val="fr-FR"/>
              </w:rPr>
              <w:t>o</w:t>
            </w:r>
            <w:r w:rsidRPr="000B0550">
              <w:rPr>
                <w:rFonts w:ascii="Arial" w:hAnsi="Arial" w:cs="Arial"/>
                <w:sz w:val="20"/>
                <w:szCs w:val="20"/>
                <w:lang w:val="fr-FR"/>
              </w:rPr>
              <w:t>graphe. En imposant des tests d'orthographe les écoles d'ingénieur, par exemple, pratiquent la même sélection que les tests de "culture générale" dans d'autres filières plus littéraires.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Derrière le débat et la crispation orthographique il y a la question de la reproduction des élites. On mesure que c'est sérieux. C'est aussi pourquoi il est juste de simplifier l'orthographe. Et pourquoi il est important de l'enseigner.</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François Jarraud</w:t>
            </w:r>
          </w:p>
          <w:p w:rsidR="000B0550" w:rsidRDefault="000B0550" w:rsidP="000B0550">
            <w:pPr>
              <w:pStyle w:val="StandardWeb"/>
              <w:jc w:val="left"/>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Et quand malgré nos vieux réflexes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On posera plus nos circonflexes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Sur « maitresse » et « enchainé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On fera un drôle de nez !</w:t>
            </w:r>
          </w:p>
          <w:p w:rsidR="000B0550" w:rsidRPr="000B0550" w:rsidRDefault="000B0550" w:rsidP="000B0550">
            <w:pPr>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lastRenderedPageBreak/>
              <w:t>Mais les générations prochaines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Qui mettront plus d'accent à « chaines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Jugeront que leurs ainés</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Les ont longtemps trainées</w:t>
            </w:r>
          </w:p>
          <w:p w:rsidR="000B0550" w:rsidRPr="000B0550" w:rsidRDefault="000B0550" w:rsidP="000B0550">
            <w:pPr>
              <w:pStyle w:val="StandardWeb"/>
              <w:jc w:val="left"/>
              <w:rPr>
                <w:rFonts w:ascii="Arial" w:hAnsi="Arial" w:cs="Arial"/>
                <w:sz w:val="20"/>
                <w:szCs w:val="20"/>
                <w:lang w:val="fr-FR"/>
              </w:rPr>
            </w:pPr>
            <w:r w:rsidRPr="000B0550">
              <w:rPr>
                <w:rStyle w:val="Fett"/>
                <w:rFonts w:ascii="Arial" w:hAnsi="Arial" w:cs="Arial"/>
                <w:sz w:val="20"/>
                <w:szCs w:val="20"/>
                <w:lang w:val="fr-FR"/>
              </w:rPr>
              <w:t>Pierre Perret</w:t>
            </w:r>
          </w:p>
          <w:p w:rsidR="000B0550" w:rsidRPr="000B0550" w:rsidRDefault="000B0550" w:rsidP="000B0550">
            <w:pPr>
              <w:rPr>
                <w:rFonts w:ascii="Arial" w:hAnsi="Arial" w:cs="Arial"/>
                <w:sz w:val="20"/>
                <w:szCs w:val="20"/>
                <w:lang w:val="fr-FR"/>
              </w:rPr>
            </w:pP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C Lelièvre</w:t>
            </w:r>
            <w:r w:rsidRPr="000B0550">
              <w:rPr>
                <w:rFonts w:ascii="Arial" w:hAnsi="Arial" w:cs="Arial"/>
                <w:sz w:val="20"/>
                <w:szCs w:val="20"/>
                <w:lang w:val="fr-FR"/>
              </w:rPr>
              <w:br/>
            </w:r>
            <w:hyperlink r:id="rId65" w:history="1">
              <w:r w:rsidRPr="000B0550">
                <w:rPr>
                  <w:rStyle w:val="Hyperlink"/>
                  <w:rFonts w:ascii="Arial" w:hAnsi="Arial" w:cs="Arial"/>
                  <w:sz w:val="20"/>
                  <w:szCs w:val="20"/>
                  <w:lang w:val="fr-FR"/>
                </w:rPr>
                <w:t>http://blog.educpros.fr/claudelelievre/2010/02/21/reforme-orthographique-et-francophonie/</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Dans le Café :</w:t>
            </w:r>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Démocratiser l'orthographe par A Ouzoulias</w:t>
            </w:r>
            <w:r w:rsidRPr="000B0550">
              <w:rPr>
                <w:rFonts w:ascii="Arial" w:hAnsi="Arial" w:cs="Arial"/>
                <w:sz w:val="20"/>
                <w:szCs w:val="20"/>
                <w:lang w:val="fr-FR"/>
              </w:rPr>
              <w:br/>
            </w:r>
            <w:hyperlink r:id="rId66" w:history="1">
              <w:r w:rsidRPr="000B0550">
                <w:rPr>
                  <w:rStyle w:val="Hyperlink"/>
                  <w:rFonts w:ascii="Arial" w:hAnsi="Arial" w:cs="Arial"/>
                  <w:sz w:val="20"/>
                  <w:szCs w:val="20"/>
                  <w:lang w:val="fr-FR"/>
                </w:rPr>
                <w:t>http://www.cafepedagogique.net/lesdossiers/Pages/2013/OuzouliasLecture-Ecriture.aspx</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Orthographe à qui la faute</w:t>
            </w:r>
            <w:r w:rsidRPr="000B0550">
              <w:rPr>
                <w:rFonts w:ascii="Arial" w:hAnsi="Arial" w:cs="Arial"/>
                <w:sz w:val="20"/>
                <w:szCs w:val="20"/>
                <w:lang w:val="fr-FR"/>
              </w:rPr>
              <w:br/>
            </w:r>
            <w:hyperlink r:id="rId67" w:history="1">
              <w:r w:rsidRPr="000B0550">
                <w:rPr>
                  <w:rStyle w:val="Hyperlink"/>
                  <w:rFonts w:ascii="Arial" w:hAnsi="Arial" w:cs="Arial"/>
                  <w:sz w:val="20"/>
                  <w:szCs w:val="20"/>
                  <w:lang w:val="fr-FR"/>
                </w:rPr>
                <w:t>http://www.cafepedagogique.net/lemensuel/larecherche/pages/80analyseorthographeaquilafaute.aspx</w:t>
              </w:r>
            </w:hyperlink>
          </w:p>
          <w:p w:rsidR="000B0550" w:rsidRPr="000B0550"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J Dion : Faut-il réformer l'accord du participe passé ?</w:t>
            </w:r>
            <w:r w:rsidRPr="000B0550">
              <w:rPr>
                <w:rFonts w:ascii="Arial" w:hAnsi="Arial" w:cs="Arial"/>
                <w:sz w:val="20"/>
                <w:szCs w:val="20"/>
                <w:lang w:val="fr-FR"/>
              </w:rPr>
              <w:br/>
            </w:r>
            <w:hyperlink r:id="rId68" w:history="1">
              <w:r w:rsidRPr="000B0550">
                <w:rPr>
                  <w:rStyle w:val="Hyperlink"/>
                  <w:rFonts w:ascii="Arial" w:hAnsi="Arial" w:cs="Arial"/>
                  <w:sz w:val="20"/>
                  <w:szCs w:val="20"/>
                  <w:lang w:val="fr-FR"/>
                </w:rPr>
                <w:t>http://www.cafepedagogique.net/lexpresso/Pages/2015/03/02032015Article635608764976980238.aspx</w:t>
              </w:r>
            </w:hyperlink>
          </w:p>
          <w:p w:rsidR="000B0550" w:rsidRPr="006273BC" w:rsidRDefault="000B0550" w:rsidP="000B0550">
            <w:pPr>
              <w:pStyle w:val="StandardWeb"/>
              <w:jc w:val="left"/>
              <w:rPr>
                <w:rFonts w:ascii="Arial" w:hAnsi="Arial" w:cs="Arial"/>
                <w:sz w:val="20"/>
                <w:szCs w:val="20"/>
                <w:lang w:val="fr-FR"/>
              </w:rPr>
            </w:pPr>
            <w:r w:rsidRPr="000B0550">
              <w:rPr>
                <w:rFonts w:ascii="Arial" w:hAnsi="Arial" w:cs="Arial"/>
                <w:sz w:val="20"/>
                <w:szCs w:val="20"/>
                <w:lang w:val="fr-FR"/>
              </w:rPr>
              <w:t>Le regard de Fayol</w:t>
            </w:r>
            <w:r w:rsidRPr="000B0550">
              <w:rPr>
                <w:rFonts w:ascii="Arial" w:hAnsi="Arial" w:cs="Arial"/>
                <w:sz w:val="20"/>
                <w:szCs w:val="20"/>
                <w:lang w:val="fr-FR"/>
              </w:rPr>
              <w:br/>
            </w:r>
            <w:hyperlink r:id="rId69" w:history="1">
              <w:r w:rsidRPr="000B0550">
                <w:rPr>
                  <w:rStyle w:val="Hyperlink"/>
                  <w:rFonts w:ascii="Arial" w:hAnsi="Arial" w:cs="Arial"/>
                  <w:sz w:val="20"/>
                  <w:szCs w:val="20"/>
                  <w:lang w:val="fr-FR"/>
                </w:rPr>
                <w:t>http://www.cafepedagogique.net/lemensuel/lenseignant/primaire/elementaire/Pages/2009/retz2009.aspx</w:t>
              </w:r>
            </w:hyperlink>
          </w:p>
          <w:p w:rsidR="000B0550" w:rsidRDefault="000B0550" w:rsidP="000B0550">
            <w:pPr>
              <w:rPr>
                <w:rFonts w:ascii="Georgia" w:hAnsi="Georgia"/>
                <w:lang w:val="fr-FR"/>
              </w:rPr>
            </w:pPr>
            <w:r w:rsidRPr="00226E59">
              <w:rPr>
                <w:rFonts w:ascii="Arial" w:hAnsi="Arial" w:cs="Arial"/>
                <w:b/>
                <w:smallCaps/>
                <w:sz w:val="22"/>
                <w:szCs w:val="22"/>
                <w:lang w:val="fr-FR"/>
              </w:rPr>
              <w:t>A qu</w:t>
            </w:r>
            <w:r w:rsidRPr="008A0796">
              <w:rPr>
                <w:rFonts w:ascii="Arial" w:hAnsi="Arial" w:cs="Arial"/>
                <w:b/>
                <w:smallCaps/>
                <w:sz w:val="22"/>
                <w:szCs w:val="22"/>
                <w:lang w:val="fr-FR"/>
              </w:rPr>
              <w:t>oi sert l'accent circonflexe ?</w:t>
            </w:r>
            <w:r w:rsidRPr="008A0796">
              <w:rPr>
                <w:rFonts w:ascii="Arial" w:hAnsi="Arial" w:cs="Arial"/>
                <w:sz w:val="22"/>
                <w:szCs w:val="22"/>
                <w:lang w:val="fr-FR"/>
              </w:rPr>
              <w:br/>
            </w:r>
            <w:hyperlink r:id="rId70" w:history="1">
              <w:r w:rsidRPr="008A0796">
                <w:rPr>
                  <w:rStyle w:val="Hyperlink"/>
                  <w:rFonts w:ascii="Arial" w:hAnsi="Arial" w:cs="Arial"/>
                  <w:sz w:val="22"/>
                  <w:szCs w:val="22"/>
                  <w:lang w:val="fr-FR"/>
                </w:rPr>
                <w:t>http://www.persee.fr/doc/mots_0243-6450_1991_num_28_1_2039</w:t>
              </w:r>
            </w:hyperlink>
            <w:r>
              <w:rPr>
                <w:rFonts w:ascii="Arial" w:hAnsi="Arial" w:cs="Arial"/>
                <w:sz w:val="22"/>
                <w:szCs w:val="22"/>
                <w:lang w:val="fr-FR"/>
              </w:rPr>
              <w:br/>
            </w:r>
            <w:r w:rsidRPr="00552DE3">
              <w:rPr>
                <w:rFonts w:ascii="Arial" w:hAnsi="Arial" w:cs="Arial"/>
                <w:i/>
                <w:iCs/>
                <w:sz w:val="18"/>
                <w:szCs w:val="18"/>
                <w:lang w:val="fr-FR"/>
              </w:rPr>
              <w:t>18</w:t>
            </w:r>
            <w:r w:rsidRPr="00552DE3">
              <w:rPr>
                <w:rFonts w:ascii="Arial" w:hAnsi="Arial" w:cs="Arial"/>
                <w:b/>
                <w:bCs/>
                <w:sz w:val="18"/>
                <w:szCs w:val="18"/>
                <w:lang w:val="fr-FR"/>
              </w:rPr>
              <w:t xml:space="preserve"> couples de mots homographes dans la langue française nécessitent un accent circonflexe pour se distinguer.</w:t>
            </w:r>
            <w:r>
              <w:rPr>
                <w:rFonts w:ascii="Arial" w:hAnsi="Arial" w:cs="Arial"/>
                <w:b/>
                <w:bCs/>
                <w:sz w:val="18"/>
                <w:szCs w:val="18"/>
                <w:lang w:val="fr-FR"/>
              </w:rPr>
              <w:t xml:space="preserve"> </w:t>
            </w:r>
            <w:r w:rsidRPr="00552DE3">
              <w:rPr>
                <w:rFonts w:ascii="Arial" w:hAnsi="Arial" w:cs="Arial"/>
                <w:sz w:val="18"/>
                <w:szCs w:val="18"/>
                <w:lang w:val="fr-FR"/>
              </w:rPr>
              <w:t xml:space="preserve">Tète/tête, pèche/pêche sont parmi les très rares mots qui ont besoin de l’accent circonflexe. Les autres, comme il/ile peuvent très bien s’en passer sans risque de confusion, assure Maurice Tournier dans </w:t>
            </w:r>
            <w:hyperlink r:id="rId71" w:history="1">
              <w:r w:rsidRPr="00552DE3">
                <w:rPr>
                  <w:rStyle w:val="Hyperlink"/>
                  <w:rFonts w:ascii="Arial" w:hAnsi="Arial" w:cs="Arial"/>
                  <w:sz w:val="18"/>
                  <w:szCs w:val="18"/>
                  <w:bdr w:val="none" w:sz="0" w:space="0" w:color="auto" w:frame="1"/>
                  <w:shd w:val="clear" w:color="auto" w:fill="FFFFFF"/>
                  <w:lang w:val="fr-FR"/>
                </w:rPr>
                <w:t>« A quoi sert l’accent circonflexe ? ».</w:t>
              </w:r>
            </w:hyperlink>
            <w:r w:rsidRPr="00552DE3">
              <w:rPr>
                <w:rFonts w:ascii="Arial" w:hAnsi="Arial" w:cs="Arial"/>
                <w:sz w:val="18"/>
                <w:szCs w:val="18"/>
                <w:lang w:val="fr-FR"/>
              </w:rPr>
              <w:t xml:space="preserve"> Tous les éditeurs de manuels scolaires intègreront désormais dans leurs livres l’orthographe réformée, dans laquelle le circonflexe devient parfois facultatif.</w:t>
            </w:r>
          </w:p>
          <w:p w:rsidR="000B0550" w:rsidRDefault="000B0550" w:rsidP="000B0550">
            <w:pPr>
              <w:rPr>
                <w:rFonts w:ascii="Georgia" w:hAnsi="Georgia"/>
                <w:lang w:val="fr-FR"/>
              </w:rPr>
            </w:pPr>
          </w:p>
          <w:p w:rsidR="000B0550" w:rsidRPr="00C435AE" w:rsidRDefault="000B0550" w:rsidP="000B0550">
            <w:pPr>
              <w:pStyle w:val="berschrift1"/>
              <w:rPr>
                <w:rFonts w:ascii="Arial" w:hAnsi="Arial" w:cs="Arial"/>
                <w:lang w:val="fr-FR"/>
              </w:rPr>
            </w:pPr>
          </w:p>
          <w:p w:rsidR="000B0550" w:rsidRPr="00C435AE" w:rsidRDefault="000B0550" w:rsidP="000B0550">
            <w:pPr>
              <w:pStyle w:val="berschrift1"/>
              <w:ind w:left="34"/>
              <w:rPr>
                <w:rFonts w:ascii="Arial" w:hAnsi="Arial" w:cs="Arial"/>
                <w:lang w:val="fr-FR"/>
              </w:rPr>
            </w:pPr>
            <w:r w:rsidRPr="00C435AE">
              <w:rPr>
                <w:rFonts w:ascii="Arial" w:hAnsi="Arial" w:cs="Arial"/>
                <w:lang w:val="fr-FR"/>
              </w:rPr>
              <w:t>Comment les choux ont gardé leur « x »</w:t>
            </w:r>
          </w:p>
          <w:p w:rsidR="000B0550" w:rsidRPr="006566C4" w:rsidRDefault="007F5969" w:rsidP="000B0550">
            <w:pPr>
              <w:pStyle w:val="berschrift1"/>
              <w:ind w:left="34"/>
              <w:rPr>
                <w:rFonts w:ascii="Arial" w:hAnsi="Arial" w:cs="Arial"/>
                <w:b w:val="0"/>
                <w:smallCaps w:val="0"/>
                <w:sz w:val="18"/>
                <w:szCs w:val="18"/>
                <w:lang w:val="fr-FR"/>
              </w:rPr>
            </w:pPr>
            <w:hyperlink r:id="rId72" w:history="1">
              <w:r w:rsidR="000B0550" w:rsidRPr="00C435AE">
                <w:rPr>
                  <w:rStyle w:val="Hyperlink"/>
                  <w:rFonts w:ascii="Arial" w:hAnsi="Arial" w:cs="Arial"/>
                  <w:b w:val="0"/>
                  <w:smallCaps w:val="0"/>
                  <w:sz w:val="22"/>
                  <w:szCs w:val="22"/>
                  <w:lang w:val="fr-FR"/>
                </w:rPr>
                <w:t>http://www.books.fr/comment-les-choux-ont-garde-leur-x/</w:t>
              </w:r>
            </w:hyperlink>
            <w:r w:rsidR="000B0550">
              <w:rPr>
                <w:lang w:val="fr-FR"/>
              </w:rPr>
              <w:br/>
            </w:r>
            <w:r w:rsidR="000B0550" w:rsidRPr="00C435AE">
              <w:rPr>
                <w:rFonts w:ascii="Arial" w:hAnsi="Arial" w:cs="Arial"/>
                <w:b w:val="0"/>
                <w:smallCaps w:val="0"/>
                <w:sz w:val="18"/>
                <w:szCs w:val="18"/>
                <w:lang w:val="fr-FR"/>
              </w:rPr>
              <w:t xml:space="preserve">Les Français feraient de plus en plus de fautes en écrivant, selon </w:t>
            </w:r>
            <w:hyperlink r:id="rId73" w:history="1">
              <w:r w:rsidR="000B0550" w:rsidRPr="00C435AE">
                <w:rPr>
                  <w:rStyle w:val="Hyperlink"/>
                  <w:rFonts w:ascii="Arial" w:hAnsi="Arial" w:cs="Arial"/>
                  <w:b w:val="0"/>
                  <w:smallCaps w:val="0"/>
                  <w:sz w:val="18"/>
                  <w:szCs w:val="18"/>
                  <w:lang w:val="fr-FR"/>
                </w:rPr>
                <w:t>le baromètre Voltaire</w:t>
              </w:r>
            </w:hyperlink>
            <w:r w:rsidR="000B0550" w:rsidRPr="00C435AE">
              <w:rPr>
                <w:rFonts w:ascii="Arial" w:hAnsi="Arial" w:cs="Arial"/>
                <w:b w:val="0"/>
                <w:smallCaps w:val="0"/>
                <w:sz w:val="18"/>
                <w:szCs w:val="18"/>
                <w:lang w:val="fr-FR"/>
              </w:rPr>
              <w:t xml:space="preserve"> publié ce jeudi. Doivent-ils retourner à l’école ou l’orthographe doit-elle s’adapter aux usages ? L’Académicien Emile Faguet aurait tendance à préférer la seconde option. En 1905, il publie </w:t>
            </w:r>
            <w:r w:rsidR="000B0550" w:rsidRPr="00C435AE">
              <w:rPr>
                <w:rStyle w:val="Hervorhebung"/>
                <w:rFonts w:ascii="Arial" w:hAnsi="Arial" w:cs="Arial"/>
                <w:b w:val="0"/>
                <w:smallCaps w:val="0"/>
                <w:sz w:val="18"/>
                <w:szCs w:val="18"/>
                <w:lang w:val="fr-FR"/>
              </w:rPr>
              <w:t>Simplification simple de l’orthographe</w:t>
            </w:r>
            <w:r w:rsidR="000B0550" w:rsidRPr="00C435AE">
              <w:rPr>
                <w:rFonts w:ascii="Arial" w:hAnsi="Arial" w:cs="Arial"/>
                <w:b w:val="0"/>
                <w:smallCaps w:val="0"/>
                <w:sz w:val="18"/>
                <w:szCs w:val="18"/>
                <w:lang w:val="fr-FR"/>
              </w:rPr>
              <w:t xml:space="preserve"> où il </w:t>
            </w:r>
            <w:r w:rsidR="000B0550" w:rsidRPr="006566C4">
              <w:rPr>
                <w:rFonts w:ascii="Arial" w:hAnsi="Arial" w:cs="Arial"/>
                <w:b w:val="0"/>
                <w:smallCaps w:val="0"/>
                <w:sz w:val="18"/>
                <w:szCs w:val="18"/>
                <w:lang w:val="fr-FR"/>
              </w:rPr>
              <w:t xml:space="preserve">rappelle le chemin parcouru entre </w:t>
            </w:r>
            <w:r w:rsidR="000B0550" w:rsidRPr="006566C4">
              <w:rPr>
                <w:rStyle w:val="Hervorhebung"/>
                <w:rFonts w:ascii="Arial" w:hAnsi="Arial" w:cs="Arial"/>
                <w:b w:val="0"/>
                <w:smallCaps w:val="0"/>
                <w:sz w:val="18"/>
                <w:szCs w:val="18"/>
                <w:lang w:val="fr-FR"/>
              </w:rPr>
              <w:t>escrire</w:t>
            </w:r>
            <w:r w:rsidR="000B0550" w:rsidRPr="006566C4">
              <w:rPr>
                <w:rFonts w:ascii="Arial" w:hAnsi="Arial" w:cs="Arial"/>
                <w:b w:val="0"/>
                <w:smallCaps w:val="0"/>
                <w:sz w:val="18"/>
                <w:szCs w:val="18"/>
                <w:lang w:val="fr-FR"/>
              </w:rPr>
              <w:t xml:space="preserve"> et </w:t>
            </w:r>
            <w:r w:rsidR="000B0550" w:rsidRPr="006566C4">
              <w:rPr>
                <w:rStyle w:val="Hervorhebung"/>
                <w:rFonts w:ascii="Arial" w:hAnsi="Arial" w:cs="Arial"/>
                <w:b w:val="0"/>
                <w:smallCaps w:val="0"/>
                <w:sz w:val="18"/>
                <w:szCs w:val="18"/>
                <w:lang w:val="fr-FR"/>
              </w:rPr>
              <w:t>écrire</w:t>
            </w:r>
            <w:r w:rsidR="000B0550" w:rsidRPr="006566C4">
              <w:rPr>
                <w:rFonts w:ascii="Arial" w:hAnsi="Arial" w:cs="Arial"/>
                <w:b w:val="0"/>
                <w:smallCaps w:val="0"/>
                <w:sz w:val="18"/>
                <w:szCs w:val="18"/>
                <w:lang w:val="fr-FR"/>
              </w:rPr>
              <w:t xml:space="preserve">, </w:t>
            </w:r>
            <w:r w:rsidR="000B0550" w:rsidRPr="006566C4">
              <w:rPr>
                <w:rStyle w:val="Hervorhebung"/>
                <w:rFonts w:ascii="Arial" w:hAnsi="Arial" w:cs="Arial"/>
                <w:b w:val="0"/>
                <w:smallCaps w:val="0"/>
                <w:sz w:val="18"/>
                <w:szCs w:val="18"/>
                <w:lang w:val="fr-FR"/>
              </w:rPr>
              <w:t>bestise</w:t>
            </w:r>
            <w:r w:rsidR="000B0550" w:rsidRPr="006566C4">
              <w:rPr>
                <w:rFonts w:ascii="Arial" w:hAnsi="Arial" w:cs="Arial"/>
                <w:b w:val="0"/>
                <w:smallCaps w:val="0"/>
                <w:sz w:val="18"/>
                <w:szCs w:val="18"/>
                <w:lang w:val="fr-FR"/>
              </w:rPr>
              <w:t xml:space="preserve"> et </w:t>
            </w:r>
            <w:r w:rsidR="000B0550" w:rsidRPr="006566C4">
              <w:rPr>
                <w:rStyle w:val="Hervorhebung"/>
                <w:rFonts w:ascii="Arial" w:hAnsi="Arial" w:cs="Arial"/>
                <w:b w:val="0"/>
                <w:smallCaps w:val="0"/>
                <w:sz w:val="18"/>
                <w:szCs w:val="18"/>
                <w:lang w:val="fr-FR"/>
              </w:rPr>
              <w:t>bêtise</w:t>
            </w:r>
            <w:r w:rsidR="000B0550" w:rsidRPr="006566C4">
              <w:rPr>
                <w:rFonts w:ascii="Arial" w:hAnsi="Arial" w:cs="Arial"/>
                <w:b w:val="0"/>
                <w:smallCaps w:val="0"/>
                <w:sz w:val="18"/>
                <w:szCs w:val="18"/>
                <w:lang w:val="fr-FR"/>
              </w:rPr>
              <w:t>.</w:t>
            </w:r>
          </w:p>
          <w:p w:rsidR="000B0550" w:rsidRPr="006273BC" w:rsidRDefault="000B0550" w:rsidP="000B0550">
            <w:pPr>
              <w:spacing w:after="150"/>
              <w:ind w:left="567"/>
              <w:outlineLvl w:val="1"/>
              <w:rPr>
                <w:lang w:val="fr-FR"/>
              </w:rPr>
            </w:pPr>
          </w:p>
          <w:p w:rsidR="000B0550" w:rsidRPr="00E61F69" w:rsidRDefault="007F5969" w:rsidP="000B0550">
            <w:pPr>
              <w:spacing w:after="150"/>
              <w:ind w:left="34"/>
              <w:outlineLvl w:val="1"/>
              <w:rPr>
                <w:rFonts w:ascii="Arial" w:hAnsi="Arial" w:cs="Arial"/>
                <w:b/>
                <w:bCs/>
                <w:smallCaps/>
                <w:color w:val="222222"/>
                <w:sz w:val="22"/>
                <w:szCs w:val="22"/>
                <w:lang w:val="fr-FR"/>
              </w:rPr>
            </w:pPr>
            <w:hyperlink r:id="rId74" w:history="1">
              <w:r w:rsidR="000B0550" w:rsidRPr="00306472">
                <w:rPr>
                  <w:rFonts w:ascii="Arial" w:hAnsi="Arial" w:cs="Arial"/>
                  <w:b/>
                  <w:bCs/>
                  <w:smallCaps/>
                  <w:color w:val="222222"/>
                  <w:sz w:val="22"/>
                  <w:szCs w:val="22"/>
                  <w:lang w:val="fr-FR"/>
                </w:rPr>
                <w:t xml:space="preserve">L'orthographe : une bataille ubuesque </w:t>
              </w:r>
            </w:hyperlink>
          </w:p>
          <w:p w:rsidR="000B0550" w:rsidRPr="00E61F69" w:rsidRDefault="007F5969" w:rsidP="000B0550">
            <w:pPr>
              <w:spacing w:after="150"/>
              <w:ind w:left="34"/>
              <w:outlineLvl w:val="1"/>
              <w:rPr>
                <w:rFonts w:ascii="Arial" w:hAnsi="Arial" w:cs="Arial"/>
                <w:color w:val="222222"/>
                <w:sz w:val="22"/>
                <w:szCs w:val="22"/>
                <w:lang w:val="fr-FR"/>
              </w:rPr>
            </w:pPr>
            <w:hyperlink r:id="rId75" w:history="1">
              <w:r w:rsidR="000B0550" w:rsidRPr="00E61F69">
                <w:rPr>
                  <w:rStyle w:val="Hyperlink"/>
                  <w:rFonts w:ascii="Arial" w:hAnsi="Arial" w:cs="Arial"/>
                  <w:sz w:val="22"/>
                  <w:szCs w:val="22"/>
                  <w:lang w:val="fr-FR"/>
                </w:rPr>
                <w:t>http://www.franceculture.fr//societe/michel-rocard-le-repli-sur-notre-hexagone-le-retrouve-dans-les-problemes-de-langue</w:t>
              </w:r>
            </w:hyperlink>
          </w:p>
          <w:p w:rsidR="000B0550" w:rsidRPr="000B0550" w:rsidRDefault="000B0550" w:rsidP="000B0550">
            <w:pPr>
              <w:spacing w:after="180"/>
              <w:ind w:left="34"/>
              <w:rPr>
                <w:rFonts w:ascii="Arial" w:hAnsi="Arial" w:cs="Arial"/>
                <w:color w:val="444444"/>
                <w:sz w:val="18"/>
                <w:szCs w:val="18"/>
                <w:lang w:val="fr-FR"/>
              </w:rPr>
            </w:pPr>
            <w:r w:rsidRPr="00DE6830">
              <w:rPr>
                <w:rFonts w:ascii="Arial" w:hAnsi="Arial" w:cs="Arial"/>
                <w:color w:val="444444"/>
                <w:sz w:val="18"/>
                <w:szCs w:val="18"/>
                <w:lang w:val="fr-FR"/>
              </w:rPr>
              <w:t>Le débat sur la réforme de l'orthographe n'en finit plus : il a maintenant 26 ans. Instituée en 1990 par Michel R</w:t>
            </w:r>
            <w:r w:rsidRPr="00DE6830">
              <w:rPr>
                <w:rFonts w:ascii="Arial" w:hAnsi="Arial" w:cs="Arial"/>
                <w:color w:val="444444"/>
                <w:sz w:val="18"/>
                <w:szCs w:val="18"/>
                <w:lang w:val="fr-FR"/>
              </w:rPr>
              <w:t>o</w:t>
            </w:r>
            <w:r w:rsidRPr="00DE6830">
              <w:rPr>
                <w:rFonts w:ascii="Arial" w:hAnsi="Arial" w:cs="Arial"/>
                <w:color w:val="444444"/>
                <w:sz w:val="18"/>
                <w:szCs w:val="18"/>
                <w:lang w:val="fr-FR"/>
              </w:rPr>
              <w:t xml:space="preserve">card, la réforme avait déjà fait couler beaucoup d'encre rouge. En 2000, dans "Les Chemins de la connaissance", l'ancien Premier ministre revenait sur cette situation jugée "ubuesque". </w:t>
            </w:r>
          </w:p>
        </w:tc>
      </w:tr>
    </w:tbl>
    <w:p w:rsidR="000B0550" w:rsidRDefault="000B0550">
      <w:pPr>
        <w:spacing w:after="60" w:line="280" w:lineRule="atLeast"/>
        <w:ind w:left="601" w:right="2098"/>
        <w:rPr>
          <w:rFonts w:ascii="Arial" w:hAnsi="Arial" w:cs="Arial"/>
          <w:sz w:val="23"/>
          <w:szCs w:val="23"/>
          <w:lang w:val="fr-FR"/>
        </w:rPr>
      </w:pPr>
    </w:p>
    <w:p w:rsidR="0002274F" w:rsidRDefault="0002274F" w:rsidP="0002274F">
      <w:pPr>
        <w:spacing w:after="60"/>
        <w:ind w:right="2098"/>
        <w:rPr>
          <w:rFonts w:ascii="Arial" w:hAnsi="Arial" w:cs="Arial"/>
          <w:sz w:val="23"/>
          <w:szCs w:val="23"/>
          <w:lang w:val="fr-FR"/>
        </w:rPr>
      </w:pPr>
    </w:p>
    <w:p w:rsidR="0002274F" w:rsidRDefault="0002274F" w:rsidP="0002274F">
      <w:pPr>
        <w:spacing w:after="60"/>
        <w:ind w:right="2098"/>
        <w:rPr>
          <w:rFonts w:ascii="Arial" w:hAnsi="Arial" w:cs="Arial"/>
          <w:sz w:val="23"/>
          <w:szCs w:val="23"/>
          <w:lang w:val="fr-FR"/>
        </w:rPr>
      </w:pPr>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D93B23"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7F5969" w:rsidP="00AF3C9F">
            <w:pPr>
              <w:jc w:val="center"/>
              <w:rPr>
                <w:rFonts w:ascii="Arial" w:hAnsi="Arial" w:cs="Arial"/>
                <w:sz w:val="22"/>
                <w:szCs w:val="22"/>
                <w:lang w:val="fr-FR"/>
              </w:rPr>
            </w:pPr>
            <w:hyperlink r:id="rId7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Pr="00E76988" w:rsidRDefault="00E76988">
      <w:pPr>
        <w:jc w:val="both"/>
        <w:rPr>
          <w:rFonts w:ascii="Arial" w:hAnsi="Arial" w:cs="Arial"/>
          <w:b/>
          <w:bCs/>
          <w:i/>
          <w:iCs/>
          <w:smallCaps/>
          <w:sz w:val="18"/>
          <w:szCs w:val="18"/>
          <w:lang w:val="fr-FR"/>
        </w:rPr>
      </w:pPr>
    </w:p>
    <w:p w:rsidR="008C00B0" w:rsidRDefault="008C00B0">
      <w:pPr>
        <w:jc w:val="both"/>
        <w:rPr>
          <w:rFonts w:ascii="Arial" w:hAnsi="Arial" w:cs="Arial"/>
          <w:b/>
          <w:bCs/>
          <w:i/>
          <w:iCs/>
          <w:smallCaps/>
          <w:sz w:val="23"/>
          <w:szCs w:val="23"/>
          <w:lang w:val="fr-FR"/>
        </w:rPr>
      </w:pPr>
    </w:p>
    <w:p w:rsidR="009A525D" w:rsidRPr="009A525D" w:rsidRDefault="00AF3C9F" w:rsidP="009A525D">
      <w:pPr>
        <w:rPr>
          <w:rFonts w:ascii="Arial" w:hAnsi="Arial" w:cs="Arial"/>
          <w:b/>
          <w:bCs/>
          <w:smallCaps/>
          <w:sz w:val="22"/>
          <w:szCs w:val="22"/>
          <w:lang w:val="fr-FR"/>
        </w:rPr>
      </w:pPr>
      <w:r w:rsidRPr="009A525D">
        <w:rPr>
          <w:rFonts w:ascii="Arial" w:hAnsi="Arial" w:cs="Arial"/>
          <w:sz w:val="18"/>
          <w:szCs w:val="18"/>
          <w:lang w:val="fr-FR"/>
        </w:rPr>
        <w:br w:type="textWrapping" w:clear="left"/>
      </w:r>
      <w:r w:rsidR="009A525D" w:rsidRPr="009A525D">
        <w:rPr>
          <w:rFonts w:ascii="Arial" w:hAnsi="Arial" w:cs="Arial"/>
          <w:b/>
          <w:bCs/>
          <w:smallCaps/>
          <w:sz w:val="22"/>
          <w:szCs w:val="22"/>
          <w:lang w:val="fr-FR"/>
        </w:rPr>
        <w:t>L’expo de la semaine : « Carambolages »</w:t>
      </w:r>
    </w:p>
    <w:p w:rsidR="008C00B0" w:rsidRDefault="007F5969" w:rsidP="009A525D">
      <w:pPr>
        <w:rPr>
          <w:rFonts w:ascii="Arial" w:hAnsi="Arial" w:cs="Arial"/>
          <w:b/>
          <w:bCs/>
          <w:i/>
          <w:iCs/>
          <w:smallCaps/>
          <w:sz w:val="23"/>
          <w:szCs w:val="23"/>
          <w:lang w:val="fr-FR"/>
        </w:rPr>
      </w:pPr>
      <w:hyperlink r:id="rId77" w:history="1">
        <w:r w:rsidR="009A525D" w:rsidRPr="009A525D">
          <w:rPr>
            <w:rStyle w:val="Hyperlink"/>
            <w:rFonts w:ascii="Arial" w:hAnsi="Arial" w:cs="Arial"/>
            <w:sz w:val="22"/>
            <w:szCs w:val="22"/>
            <w:lang w:val="fr-FR"/>
          </w:rPr>
          <w:t>http://www.cafepedagogique.net/lexpresso/Pages/2016/03/18032016Article635938808978860496.aspx</w:t>
        </w:r>
      </w:hyperlink>
      <w:r w:rsidR="009A525D" w:rsidRPr="009A525D">
        <w:rPr>
          <w:rFonts w:ascii="Arial" w:hAnsi="Arial" w:cs="Arial"/>
          <w:sz w:val="18"/>
          <w:szCs w:val="18"/>
          <w:lang w:val="fr-FR"/>
        </w:rPr>
        <w:br w:type="textWrapping" w:clear="left"/>
        <w:t>Le Grand Palais propose une exposition inédite au concept novateur : décloisonner notre approche traditionnelle de l’art, dépasser les frontières des genres et des époques, et parler à l’imaginaire. 185 œuvres d’art, souvent atypiques, issues d’époques, de styles et de pays différents, sont présentées dans un parcours conçu comme un jeu de dominos, où chaque œuvre induit la suivante par une association d’idées ou de formes. « Carambolages » chahute les neurones et les jeunes y sont particulièrement attendus, dès la Grande section de maternelle ! Un dossier pédagogique est à la disposition des professeurs.</w:t>
      </w:r>
      <w:r w:rsidR="009A525D" w:rsidRPr="009A525D">
        <w:rPr>
          <w:sz w:val="22"/>
          <w:szCs w:val="22"/>
          <w:lang w:val="fr-FR"/>
        </w:rPr>
        <w:br/>
      </w:r>
    </w:p>
    <w:p w:rsidR="00E76988" w:rsidRDefault="00E76988"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D93B23"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7F5969" w:rsidP="00F54AF4">
            <w:pPr>
              <w:jc w:val="center"/>
              <w:rPr>
                <w:rStyle w:val="Hyperlink"/>
                <w:rFonts w:ascii="Arial" w:hAnsi="Arial" w:cs="Arial"/>
                <w:sz w:val="22"/>
                <w:lang w:val="fr-FR"/>
              </w:rPr>
            </w:pPr>
            <w:hyperlink r:id="rId78"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7F5969" w:rsidP="00433E53">
            <w:pPr>
              <w:jc w:val="center"/>
              <w:rPr>
                <w:rStyle w:val="Hyperlink"/>
                <w:rFonts w:ascii="Arial" w:hAnsi="Arial" w:cs="Arial"/>
                <w:sz w:val="22"/>
                <w:lang w:val="fr-FR"/>
              </w:rPr>
            </w:pPr>
            <w:hyperlink r:id="rId79" w:history="1">
              <w:r w:rsidR="0033483C" w:rsidRPr="00E35414">
                <w:rPr>
                  <w:rStyle w:val="Hyperlink"/>
                  <w:rFonts w:ascii="Arial" w:hAnsi="Arial" w:cs="Arial"/>
                  <w:sz w:val="22"/>
                  <w:lang w:val="fr-FR"/>
                </w:rPr>
                <w:t>http://www.rfimusique.com/</w:t>
              </w:r>
            </w:hyperlink>
          </w:p>
          <w:p w:rsidR="007C2FCA" w:rsidRPr="00932CEA" w:rsidRDefault="007F5969" w:rsidP="007C2FCA">
            <w:pPr>
              <w:spacing w:before="90"/>
              <w:jc w:val="center"/>
              <w:rPr>
                <w:rFonts w:ascii="Arial" w:hAnsi="Arial" w:cs="Arial"/>
                <w:sz w:val="20"/>
                <w:szCs w:val="20"/>
                <w:lang w:val="fr-FR"/>
              </w:rPr>
            </w:pPr>
            <w:hyperlink r:id="rId80"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1" w:history="1">
              <w:r w:rsidRPr="00433E53">
                <w:rPr>
                  <w:rStyle w:val="Hyperlink"/>
                  <w:rFonts w:ascii="Arial" w:eastAsia="Times" w:hAnsi="Arial"/>
                  <w:sz w:val="22"/>
                  <w:szCs w:val="22"/>
                  <w:lang w:val="it-IT"/>
                </w:rPr>
                <w:t>http://www.le-tour.net</w:t>
              </w:r>
            </w:hyperlink>
          </w:p>
          <w:p w:rsidR="00A24015" w:rsidRPr="007C2FCA" w:rsidRDefault="007F5969" w:rsidP="007C2FCA">
            <w:pPr>
              <w:jc w:val="center"/>
              <w:rPr>
                <w:rFonts w:ascii="Verdana" w:hAnsi="Verdana"/>
                <w:color w:val="0000FF"/>
                <w:sz w:val="18"/>
                <w:szCs w:val="18"/>
                <w:u w:val="single"/>
                <w:lang w:val="it-IT"/>
              </w:rPr>
            </w:pPr>
            <w:hyperlink r:id="rId82"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7F5969" w:rsidP="00F54AF4">
            <w:pPr>
              <w:jc w:val="center"/>
              <w:rPr>
                <w:rFonts w:ascii="Arial" w:hAnsi="Arial" w:cs="Arial"/>
                <w:sz w:val="22"/>
                <w:szCs w:val="22"/>
                <w:lang w:val="it-IT"/>
              </w:rPr>
            </w:pPr>
            <w:hyperlink r:id="rId83" w:history="1">
              <w:r w:rsidR="00F54AF4" w:rsidRPr="007E0302">
                <w:rPr>
                  <w:rStyle w:val="Hyperlink"/>
                  <w:rFonts w:ascii="Arial" w:hAnsi="Arial" w:cs="Arial"/>
                  <w:sz w:val="22"/>
                  <w:szCs w:val="22"/>
                  <w:lang w:val="it-IT"/>
                </w:rPr>
                <w:t>http://www.deezer.com/de/search/</w:t>
              </w:r>
            </w:hyperlink>
          </w:p>
          <w:p w:rsidR="000F5F2D" w:rsidRPr="000F5F2D" w:rsidRDefault="007F5969" w:rsidP="000F5F2D">
            <w:pPr>
              <w:jc w:val="center"/>
              <w:rPr>
                <w:rFonts w:ascii="Arial" w:hAnsi="Arial" w:cs="Arial"/>
                <w:sz w:val="22"/>
                <w:szCs w:val="22"/>
              </w:rPr>
            </w:pPr>
            <w:hyperlink r:id="rId84"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5"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6"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7"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230C69" w:rsidRPr="000814B1" w:rsidRDefault="00230C69" w:rsidP="00EE7A04">
      <w:pPr>
        <w:autoSpaceDE w:val="0"/>
        <w:autoSpaceDN w:val="0"/>
        <w:adjustRightInd w:val="0"/>
        <w:rPr>
          <w:rFonts w:ascii="Arial" w:hAnsi="Arial" w:cs="Arial"/>
          <w:sz w:val="18"/>
          <w:szCs w:val="18"/>
        </w:rPr>
      </w:pPr>
    </w:p>
    <w:p w:rsidR="00AD57E7" w:rsidRPr="00AD57E7" w:rsidRDefault="00AD57E7" w:rsidP="00AD57E7">
      <w:pPr>
        <w:spacing w:before="100" w:beforeAutospacing="1" w:after="100" w:afterAutospacing="1"/>
        <w:outlineLvl w:val="0"/>
        <w:rPr>
          <w:rFonts w:ascii="Arial" w:hAnsi="Arial" w:cs="Arial"/>
          <w:b/>
          <w:bCs/>
          <w:kern w:val="36"/>
          <w:sz w:val="22"/>
          <w:szCs w:val="22"/>
          <w:lang w:val="fr-FR"/>
        </w:rPr>
      </w:pPr>
      <w:r w:rsidRPr="00C13A45">
        <w:rPr>
          <w:rFonts w:ascii="Arial" w:hAnsi="Arial" w:cs="Arial"/>
          <w:b/>
          <w:bCs/>
          <w:smallCaps/>
          <w:kern w:val="36"/>
          <w:sz w:val="22"/>
          <w:szCs w:val="22"/>
          <w:lang w:val="fr-FR"/>
        </w:rPr>
        <w:t>Gainsbourg mourait il y a 25 ans : l'absent est encore très présent</w:t>
      </w:r>
      <w:r w:rsidRPr="00AD57E7">
        <w:rPr>
          <w:rFonts w:ascii="Arial" w:hAnsi="Arial" w:cs="Arial"/>
          <w:b/>
          <w:bCs/>
          <w:kern w:val="36"/>
          <w:sz w:val="22"/>
          <w:szCs w:val="22"/>
          <w:lang w:val="fr-FR"/>
        </w:rPr>
        <w:br/>
      </w:r>
      <w:hyperlink r:id="rId88" w:anchor="xtor=EPR-126-newsletter_tra-20160303" w:history="1">
        <w:r w:rsidRPr="00AD57E7">
          <w:rPr>
            <w:rStyle w:val="Hyperlink"/>
            <w:rFonts w:ascii="Arial" w:hAnsi="Arial" w:cs="Arial"/>
            <w:sz w:val="22"/>
            <w:szCs w:val="22"/>
            <w:lang w:val="fr-FR"/>
          </w:rPr>
          <w:t>http://www.telerama.fr/musique/gainsbourg-est-mort-il-y-a-25-ans-un-absent-qui-ne-manque-pas-de-presence,139152.php#xtor=EPR-126-newsletter_tra-20160303</w:t>
        </w:r>
      </w:hyperlink>
    </w:p>
    <w:p w:rsidR="00E4006F" w:rsidRPr="00AD57E7" w:rsidRDefault="00E4006F" w:rsidP="00EE7A04">
      <w:pPr>
        <w:autoSpaceDE w:val="0"/>
        <w:autoSpaceDN w:val="0"/>
        <w:adjustRightInd w:val="0"/>
        <w:rPr>
          <w:rFonts w:ascii="Arial" w:hAnsi="Arial" w:cs="Arial"/>
          <w:sz w:val="18"/>
          <w:szCs w:val="18"/>
          <w:lang w:val="fr-FR"/>
        </w:rPr>
      </w:pPr>
    </w:p>
    <w:p w:rsidR="006E571C" w:rsidRPr="00AD57E7" w:rsidRDefault="006E571C" w:rsidP="006E571C">
      <w:pPr>
        <w:pageBreakBefore/>
        <w:spacing w:before="90"/>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AD57E7"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7F5969"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7F5969" w:rsidP="003B52F4">
            <w:pPr>
              <w:jc w:val="center"/>
              <w:rPr>
                <w:rFonts w:ascii="Arial" w:hAnsi="Arial" w:cs="Arial"/>
                <w:sz w:val="22"/>
                <w:szCs w:val="22"/>
              </w:rPr>
            </w:pPr>
            <w:hyperlink r:id="rId89"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7F5969" w:rsidP="007A2FD2">
            <w:pPr>
              <w:jc w:val="center"/>
              <w:rPr>
                <w:rFonts w:ascii="Arial" w:hAnsi="Arial" w:cs="Arial"/>
                <w:sz w:val="18"/>
                <w:szCs w:val="18"/>
                <w:lang w:val="fr-FR"/>
              </w:rPr>
            </w:pPr>
            <w:hyperlink r:id="rId90"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7F5969" w:rsidP="007A2FD2">
            <w:pPr>
              <w:jc w:val="center"/>
              <w:rPr>
                <w:rFonts w:ascii="Arial" w:hAnsi="Arial" w:cs="Arial"/>
                <w:sz w:val="18"/>
                <w:szCs w:val="18"/>
              </w:rPr>
            </w:pPr>
            <w:hyperlink r:id="rId91"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7F5969"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7F5969" w:rsidP="003653C3">
            <w:pPr>
              <w:pStyle w:val="justif"/>
              <w:spacing w:before="0" w:beforeAutospacing="0" w:after="0" w:afterAutospacing="0"/>
              <w:jc w:val="center"/>
              <w:rPr>
                <w:rFonts w:ascii="Arial" w:hAnsi="Arial" w:cs="Arial"/>
                <w:sz w:val="18"/>
                <w:szCs w:val="18"/>
                <w:lang w:val="fr-FR"/>
              </w:rPr>
            </w:pPr>
            <w:hyperlink r:id="rId92" w:history="1">
              <w:r w:rsidR="003653C3" w:rsidRPr="003653C3">
                <w:rPr>
                  <w:rStyle w:val="Hyperlink"/>
                  <w:rFonts w:ascii="Arial" w:hAnsi="Arial" w:cs="Arial"/>
                  <w:sz w:val="18"/>
                  <w:szCs w:val="18"/>
                  <w:lang w:val="fr-FR"/>
                </w:rPr>
                <w:t>http://www.telerama.fr/cinema/</w:t>
              </w:r>
            </w:hyperlink>
          </w:p>
          <w:p w:rsidR="003653C3" w:rsidRDefault="007F5969" w:rsidP="003653C3">
            <w:pPr>
              <w:pStyle w:val="justif"/>
              <w:spacing w:before="0" w:beforeAutospacing="0" w:after="0" w:afterAutospacing="0"/>
              <w:jc w:val="center"/>
              <w:rPr>
                <w:rFonts w:ascii="Arial" w:hAnsi="Arial" w:cs="Arial"/>
                <w:sz w:val="18"/>
                <w:szCs w:val="18"/>
                <w:lang w:val="fr-FR"/>
              </w:rPr>
            </w:pPr>
            <w:hyperlink r:id="rId93"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AA0B50" w:rsidRDefault="00AA0B50">
      <w:pPr>
        <w:rPr>
          <w:sz w:val="18"/>
          <w:lang w:val="fr-FR"/>
        </w:rPr>
      </w:pPr>
    </w:p>
    <w:p w:rsidR="006537CD" w:rsidRDefault="006537CD">
      <w:pPr>
        <w:rPr>
          <w:sz w:val="18"/>
          <w:lang w:val="fr-FR"/>
        </w:rPr>
      </w:pPr>
    </w:p>
    <w:p w:rsidR="006537CD" w:rsidRPr="00F10382" w:rsidRDefault="006537CD">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10382">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D93B23" w:rsidTr="00C020A4">
        <w:tc>
          <w:tcPr>
            <w:tcW w:w="9213" w:type="dxa"/>
          </w:tcPr>
          <w:p w:rsidR="00C020A4" w:rsidRDefault="00C020A4" w:rsidP="00C020A4">
            <w:pPr>
              <w:pStyle w:val="berschrift3"/>
              <w:ind w:left="480"/>
              <w:jc w:val="center"/>
              <w:rPr>
                <w:rFonts w:ascii="Arial" w:hAnsi="Arial" w:cs="Arial"/>
                <w:sz w:val="18"/>
                <w:szCs w:val="18"/>
                <w:lang w:val="fr-FR"/>
              </w:rPr>
            </w:pPr>
          </w:p>
          <w:p w:rsidR="00C020A4" w:rsidRPr="00C020A4" w:rsidRDefault="00C020A4" w:rsidP="00C020A4">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C020A4">
            <w:pPr>
              <w:jc w:val="both"/>
              <w:rPr>
                <w:rFonts w:ascii="Arial" w:hAnsi="Arial" w:cs="Arial"/>
                <w:sz w:val="18"/>
                <w:szCs w:val="18"/>
                <w:lang w:val="fr-FR"/>
              </w:rPr>
            </w:pPr>
          </w:p>
          <w:p w:rsidR="0071090E" w:rsidRPr="0071090E" w:rsidRDefault="0071090E" w:rsidP="0071090E">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94"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95"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96"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C020A4" w:rsidRPr="0080605E" w:rsidRDefault="00C020A4" w:rsidP="0080605E">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97"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r w:rsidR="0080605E">
              <w:rPr>
                <w:rFonts w:ascii="Arial" w:hAnsi="Arial" w:cs="Arial"/>
                <w:lang w:val="fr-FR"/>
              </w:rPr>
              <w:br/>
            </w:r>
          </w:p>
        </w:tc>
      </w:tr>
    </w:tbl>
    <w:p w:rsidR="00011917" w:rsidRDefault="00011917" w:rsidP="00770F37">
      <w:pPr>
        <w:pStyle w:val="StandardWeb"/>
        <w:ind w:left="567"/>
        <w:jc w:val="left"/>
        <w:rPr>
          <w:lang w:val="fr-FR"/>
        </w:rPr>
      </w:pPr>
    </w:p>
    <w:p w:rsidR="00E61FDD" w:rsidRPr="00011917" w:rsidRDefault="00E61FDD" w:rsidP="00770F37">
      <w:pPr>
        <w:pStyle w:val="StandardWeb"/>
        <w:ind w:left="567"/>
        <w:jc w:val="left"/>
        <w:rPr>
          <w:lang w:val="fr-FR"/>
        </w:rPr>
      </w:pP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93B23">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93B23">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7F5969">
            <w:pPr>
              <w:pStyle w:val="StandardWeb"/>
              <w:spacing w:before="0" w:beforeAutospacing="0" w:after="0" w:afterAutospacing="0" w:line="336" w:lineRule="atLeast"/>
              <w:jc w:val="center"/>
              <w:rPr>
                <w:rFonts w:ascii="Arial" w:hAnsi="Arial" w:cs="Arial"/>
                <w:color w:val="auto"/>
                <w:sz w:val="17"/>
                <w:szCs w:val="17"/>
              </w:rPr>
            </w:pPr>
            <w:hyperlink r:id="rId10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D93B23">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1"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D93B23">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7F5969">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93B23">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7F5969">
      <w:pPr>
        <w:spacing w:after="60"/>
        <w:ind w:right="-81"/>
        <w:jc w:val="both"/>
        <w:rPr>
          <w:rFonts w:ascii="Arial" w:hAnsi="Arial" w:cs="Arial"/>
          <w:sz w:val="16"/>
          <w:szCs w:val="23"/>
        </w:rPr>
      </w:pPr>
      <w:hyperlink r:id="rId113" w:history="1"/>
      <w:r w:rsidR="00C00FA2">
        <w:rPr>
          <w:rFonts w:ascii="Arial" w:hAnsi="Arial" w:cs="Arial"/>
          <w:sz w:val="16"/>
          <w:szCs w:val="23"/>
        </w:rPr>
        <w:t xml:space="preserve"> </w:t>
      </w:r>
    </w:p>
    <w:p w:rsidR="00C00FA2" w:rsidRDefault="007F5969">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7F5969">
            <w:pPr>
              <w:spacing w:after="60"/>
              <w:ind w:right="-81"/>
              <w:jc w:val="center"/>
              <w:rPr>
                <w:rFonts w:ascii="Arial" w:hAnsi="Arial" w:cs="Arial"/>
                <w:sz w:val="21"/>
                <w:szCs w:val="21"/>
                <w:lang w:val="en-GB"/>
              </w:rPr>
            </w:pPr>
            <w:hyperlink r:id="rId11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7F5969" w:rsidP="00C02CA1">
            <w:pPr>
              <w:spacing w:after="60"/>
              <w:ind w:right="-81"/>
              <w:jc w:val="center"/>
              <w:rPr>
                <w:rFonts w:ascii="Arial" w:hAnsi="Arial" w:cs="Arial"/>
                <w:sz w:val="22"/>
                <w:szCs w:val="22"/>
              </w:rPr>
            </w:pPr>
            <w:hyperlink r:id="rId11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7F5969">
            <w:pPr>
              <w:spacing w:after="60"/>
              <w:ind w:right="-81"/>
              <w:jc w:val="center"/>
              <w:rPr>
                <w:rFonts w:ascii="Arial" w:hAnsi="Arial" w:cs="Arial"/>
                <w:sz w:val="22"/>
                <w:szCs w:val="17"/>
              </w:rPr>
            </w:pPr>
            <w:hyperlink r:id="rId11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93B23">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7F5969">
            <w:pPr>
              <w:spacing w:after="60"/>
              <w:ind w:right="-81"/>
              <w:jc w:val="center"/>
              <w:rPr>
                <w:rFonts w:ascii="Arial" w:hAnsi="Arial" w:cs="Arial"/>
                <w:sz w:val="17"/>
                <w:szCs w:val="17"/>
                <w:lang w:val="fr-FR"/>
              </w:rPr>
            </w:pPr>
            <w:hyperlink r:id="rId11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7F5E8C" w:rsidRPr="009B0A1B" w:rsidRDefault="007F5E8C">
      <w:pPr>
        <w:spacing w:after="60"/>
        <w:ind w:right="-81"/>
        <w:jc w:val="both"/>
        <w:rPr>
          <w:rFonts w:ascii="Arial" w:hAnsi="Arial" w:cs="Arial"/>
          <w:b/>
          <w:bCs/>
          <w:color w:val="20292A"/>
          <w:sz w:val="20"/>
          <w:szCs w:val="20"/>
          <w:lang w:val="fr-FR"/>
        </w:rPr>
      </w:pPr>
    </w:p>
    <w:tbl>
      <w:tblPr>
        <w:tblW w:w="9000" w:type="dxa"/>
        <w:jc w:val="center"/>
        <w:tblCellMar>
          <w:left w:w="0" w:type="dxa"/>
          <w:right w:w="0" w:type="dxa"/>
        </w:tblCellMar>
        <w:tblLook w:val="04A0" w:firstRow="1" w:lastRow="0" w:firstColumn="1" w:lastColumn="0" w:noHBand="0" w:noVBand="1"/>
      </w:tblPr>
      <w:tblGrid>
        <w:gridCol w:w="9000"/>
      </w:tblGrid>
      <w:tr w:rsidR="001D1028">
        <w:trPr>
          <w:jc w:val="center"/>
        </w:trPr>
        <w:tc>
          <w:tcPr>
            <w:tcW w:w="0" w:type="auto"/>
            <w:tcMar>
              <w:top w:w="0" w:type="dxa"/>
              <w:left w:w="0" w:type="dxa"/>
              <w:bottom w:w="120" w:type="dxa"/>
              <w:right w:w="0" w:type="dxa"/>
            </w:tcMar>
            <w:hideMark/>
          </w:tcPr>
          <w:p w:rsidR="001D1028" w:rsidRPr="001D1028" w:rsidRDefault="007F5969" w:rsidP="001D1028">
            <w:pPr>
              <w:jc w:val="center"/>
              <w:rPr>
                <w:rFonts w:ascii="Arial" w:hAnsi="Arial" w:cs="Arial"/>
                <w:b/>
                <w:bCs/>
                <w:color w:val="20292A"/>
                <w:sz w:val="22"/>
                <w:szCs w:val="22"/>
              </w:rPr>
            </w:pPr>
            <w:hyperlink r:id="rId119" w:tgtFrame="_blank" w:history="1">
              <w:r w:rsidR="001D1028" w:rsidRPr="001D1028">
                <w:rPr>
                  <w:rStyle w:val="Hyperlink"/>
                  <w:rFonts w:ascii="Arial" w:hAnsi="Arial" w:cs="Arial"/>
                  <w:b/>
                  <w:bCs/>
                  <w:color w:val="20292A"/>
                  <w:sz w:val="22"/>
                  <w:szCs w:val="22"/>
                </w:rPr>
                <w:t xml:space="preserve">Firefox Add-ons: 100 Top Erweiterungen zum Download </w:t>
              </w:r>
            </w:hyperlink>
          </w:p>
        </w:tc>
      </w:tr>
      <w:tr w:rsidR="001D1028">
        <w:trPr>
          <w:jc w:val="center"/>
        </w:trPr>
        <w:tc>
          <w:tcPr>
            <w:tcW w:w="0" w:type="auto"/>
            <w:hideMark/>
          </w:tcPr>
          <w:p w:rsidR="001D1028" w:rsidRPr="001D1028" w:rsidRDefault="001D1028" w:rsidP="001D1028">
            <w:pPr>
              <w:jc w:val="center"/>
              <w:rPr>
                <w:rFonts w:ascii="Arial" w:hAnsi="Arial" w:cs="Arial"/>
                <w:sz w:val="22"/>
                <w:szCs w:val="22"/>
              </w:rPr>
            </w:pPr>
            <w:r w:rsidRPr="001D1028">
              <w:rPr>
                <w:rFonts w:ascii="Arial" w:hAnsi="Arial" w:cs="Arial"/>
                <w:noProof/>
                <w:color w:val="0000FF"/>
                <w:sz w:val="22"/>
                <w:szCs w:val="22"/>
              </w:rPr>
              <w:drawing>
                <wp:inline distT="0" distB="0" distL="0" distR="0" wp14:anchorId="29D2BBEA" wp14:editId="147FB7D5">
                  <wp:extent cx="2581275" cy="926612"/>
                  <wp:effectExtent l="0" t="0" r="0" b="6985"/>
                  <wp:docPr id="13" name="Grafik 13" descr="http://www.chip.de/ii/9/9/4/2/7/9/2/343908091_4f374363e5.jpeg.jpg">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p.de/ii/9/9/4/2/7/9/2/343908091_4f374363e5.jpeg.jpg">
                            <a:hlinkClick r:id="rId119" tgtFrame="_blank"/>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81275" cy="926612"/>
                          </a:xfrm>
                          <a:prstGeom prst="rect">
                            <a:avLst/>
                          </a:prstGeom>
                          <a:noFill/>
                          <a:ln>
                            <a:noFill/>
                          </a:ln>
                        </pic:spPr>
                      </pic:pic>
                    </a:graphicData>
                  </a:graphic>
                </wp:inline>
              </w:drawing>
            </w:r>
          </w:p>
        </w:tc>
      </w:tr>
      <w:tr w:rsidR="001D1028">
        <w:trPr>
          <w:jc w:val="center"/>
        </w:trPr>
        <w:tc>
          <w:tcPr>
            <w:tcW w:w="0" w:type="auto"/>
            <w:tcMar>
              <w:top w:w="120" w:type="dxa"/>
              <w:left w:w="0" w:type="dxa"/>
              <w:bottom w:w="120" w:type="dxa"/>
              <w:right w:w="0" w:type="dxa"/>
            </w:tcMar>
            <w:hideMark/>
          </w:tcPr>
          <w:p w:rsidR="001D1028" w:rsidRPr="001A21C4" w:rsidRDefault="001D1028" w:rsidP="001A21C4">
            <w:pPr>
              <w:pStyle w:val="StandardWeb"/>
              <w:jc w:val="center"/>
              <w:rPr>
                <w:rFonts w:ascii="Arial" w:hAnsi="Arial" w:cs="Arial"/>
                <w:color w:val="20292A"/>
              </w:rPr>
            </w:pPr>
            <w:r w:rsidRPr="001A21C4">
              <w:rPr>
                <w:rFonts w:ascii="Arial" w:hAnsi="Arial" w:cs="Arial"/>
                <w:color w:val="20292A"/>
              </w:rPr>
              <w:t>Mit den richtigen Erweiterungen wird der Firefox zum Allroundgenie. Wir sagen Ihnen, welche Top Firefox Add-ons Sie unbedingt kennen müssen.</w:t>
            </w:r>
          </w:p>
        </w:tc>
      </w:tr>
    </w:tbl>
    <w:p w:rsidR="007F5E8C" w:rsidRDefault="007F5E8C">
      <w:pPr>
        <w:spacing w:after="60"/>
        <w:ind w:right="-81"/>
        <w:jc w:val="both"/>
        <w:rPr>
          <w:rFonts w:ascii="Arial" w:hAnsi="Arial" w:cs="Arial"/>
          <w:sz w:val="16"/>
          <w:szCs w:val="17"/>
        </w:rPr>
      </w:pPr>
    </w:p>
    <w:p w:rsidR="00A24947" w:rsidRDefault="00A24947">
      <w:pPr>
        <w:spacing w:after="60"/>
        <w:ind w:right="-81"/>
        <w:jc w:val="both"/>
        <w:rPr>
          <w:rFonts w:ascii="Arial" w:hAnsi="Arial" w:cs="Arial"/>
          <w:sz w:val="16"/>
          <w:szCs w:val="17"/>
        </w:rPr>
      </w:pPr>
    </w:p>
    <w:p w:rsidR="007F5E8C" w:rsidRPr="001D1028" w:rsidRDefault="007F5E8C">
      <w:pPr>
        <w:spacing w:after="60"/>
        <w:ind w:right="-81"/>
        <w:jc w:val="both"/>
        <w:rPr>
          <w:rFonts w:ascii="Arial" w:hAnsi="Arial" w:cs="Arial"/>
          <w:sz w:val="16"/>
          <w:szCs w:val="17"/>
        </w:rPr>
      </w:pPr>
    </w:p>
    <w:p w:rsidR="00807C25" w:rsidRPr="001D1028"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D93B23">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0B67DA" w:rsidRDefault="000B67DA" w:rsidP="000B67DA">
            <w:pPr>
              <w:tabs>
                <w:tab w:val="left" w:pos="8100"/>
              </w:tabs>
              <w:jc w:val="center"/>
              <w:rPr>
                <w:rFonts w:ascii="Arial" w:hAnsi="Arial" w:cs="Arial"/>
                <w:b/>
                <w:bCs/>
                <w:smallCaps/>
                <w:sz w:val="27"/>
                <w:szCs w:val="27"/>
                <w:lang w:val="fr-FR"/>
              </w:rPr>
            </w:pPr>
            <w:r>
              <w:rPr>
                <w:noProof/>
              </w:rPr>
              <w:drawing>
                <wp:inline distT="0" distB="0" distL="0" distR="0" wp14:anchorId="646A8F83" wp14:editId="67107180">
                  <wp:extent cx="2018535" cy="1597917"/>
                  <wp:effectExtent l="0" t="0" r="127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18231" cy="1597677"/>
                          </a:xfrm>
                          <a:prstGeom prst="rect">
                            <a:avLst/>
                          </a:prstGeom>
                        </pic:spPr>
                      </pic:pic>
                    </a:graphicData>
                  </a:graphic>
                </wp:inline>
              </w:drawing>
            </w:r>
          </w:p>
          <w:p w:rsidR="000B67DA" w:rsidRDefault="007F5969" w:rsidP="000B67DA">
            <w:pPr>
              <w:tabs>
                <w:tab w:val="left" w:pos="8100"/>
              </w:tabs>
              <w:jc w:val="center"/>
              <w:rPr>
                <w:rFonts w:ascii="Arial" w:hAnsi="Arial" w:cs="Arial"/>
                <w:bCs/>
                <w:sz w:val="20"/>
                <w:szCs w:val="20"/>
                <w:lang w:val="fr-FR"/>
              </w:rPr>
            </w:pPr>
            <w:hyperlink r:id="rId121" w:history="1">
              <w:r w:rsidR="000B67DA" w:rsidRPr="006B21AC">
                <w:rPr>
                  <w:rStyle w:val="Hyperlink"/>
                  <w:rFonts w:ascii="Arial" w:hAnsi="Arial" w:cs="Arial"/>
                  <w:bCs/>
                  <w:sz w:val="20"/>
                  <w:szCs w:val="20"/>
                  <w:lang w:val="fr-FR"/>
                </w:rPr>
                <w:t>http://www.ettoitescase-e.be/</w:t>
              </w:r>
            </w:hyperlink>
          </w:p>
          <w:p w:rsidR="009F3ADF" w:rsidRPr="006B21AC" w:rsidRDefault="009F3ADF" w:rsidP="000B67DA">
            <w:pPr>
              <w:tabs>
                <w:tab w:val="left" w:pos="8100"/>
              </w:tabs>
              <w:jc w:val="center"/>
              <w:rPr>
                <w:rFonts w:ascii="Arial" w:hAnsi="Arial" w:cs="Arial"/>
                <w:bCs/>
                <w:sz w:val="20"/>
                <w:szCs w:val="20"/>
                <w:lang w:val="fr-FR"/>
              </w:rPr>
            </w:pPr>
            <w:r w:rsidRPr="00073788">
              <w:rPr>
                <w:rFonts w:ascii="Arial" w:hAnsi="Arial" w:cs="Arial"/>
                <w:sz w:val="18"/>
                <w:szCs w:val="18"/>
                <w:lang w:val="fr-FR"/>
              </w:rPr>
              <w:t>Comment réagir en milieu scolaire aux insultes homophobes et développer la tolérance envers les minorités sexuelles ? Le site belge "Et toi, t'es casé-e ?" propose un guide pédagogique intéressant pour faire face aux comportements sexistes et questionner les normes.</w:t>
            </w:r>
          </w:p>
          <w:p w:rsidR="007D0AA8" w:rsidRPr="00615A90" w:rsidRDefault="007D0AA8" w:rsidP="007D0AA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A520D2" w:rsidRDefault="00A520D2" w:rsidP="00C37023">
      <w:pPr>
        <w:rPr>
          <w:rFonts w:ascii="Arial" w:hAnsi="Arial" w:cs="Arial"/>
          <w:sz w:val="18"/>
          <w:szCs w:val="18"/>
          <w:lang w:val="fr-FR"/>
        </w:rPr>
      </w:pPr>
    </w:p>
    <w:p w:rsidR="003066E9" w:rsidRPr="003066E9" w:rsidRDefault="003066E9" w:rsidP="003066E9">
      <w:pPr>
        <w:rPr>
          <w:rFonts w:ascii="Arial" w:hAnsi="Arial" w:cs="Arial"/>
          <w:b/>
          <w:bCs/>
          <w:smallCaps/>
          <w:sz w:val="22"/>
          <w:szCs w:val="22"/>
          <w:lang w:val="fr-FR"/>
        </w:rPr>
      </w:pPr>
      <w:r w:rsidRPr="003066E9">
        <w:rPr>
          <w:rFonts w:ascii="Arial" w:hAnsi="Arial" w:cs="Arial"/>
          <w:b/>
          <w:bCs/>
          <w:smallCaps/>
          <w:sz w:val="22"/>
          <w:szCs w:val="22"/>
          <w:lang w:val="fr-FR"/>
        </w:rPr>
        <w:t>C’est déjà le Printemps : celui de la poésie</w:t>
      </w:r>
    </w:p>
    <w:p w:rsidR="003066E9" w:rsidRDefault="007F5969" w:rsidP="003066E9">
      <w:pPr>
        <w:rPr>
          <w:rFonts w:ascii="Arial" w:hAnsi="Arial" w:cs="Arial"/>
          <w:sz w:val="18"/>
          <w:szCs w:val="18"/>
          <w:lang w:val="fr-FR"/>
        </w:rPr>
      </w:pPr>
      <w:hyperlink r:id="rId122" w:history="1">
        <w:r w:rsidR="003066E9" w:rsidRPr="003066E9">
          <w:rPr>
            <w:rStyle w:val="Hyperlink"/>
            <w:rFonts w:ascii="Arial" w:hAnsi="Arial" w:cs="Arial"/>
            <w:sz w:val="22"/>
            <w:szCs w:val="22"/>
            <w:lang w:val="fr-FR"/>
          </w:rPr>
          <w:t>http://www.cafepedagogique.net/lexpresso/Pages/2016/03/07032016Article635929316346650263.aspx</w:t>
        </w:r>
      </w:hyperlink>
      <w:r w:rsidR="003066E9" w:rsidRPr="003066E9">
        <w:rPr>
          <w:rFonts w:ascii="Arial" w:hAnsi="Arial" w:cs="Arial"/>
          <w:sz w:val="22"/>
          <w:szCs w:val="22"/>
          <w:lang w:val="fr-FR"/>
        </w:rPr>
        <w:br/>
      </w:r>
      <w:r w:rsidR="003066E9" w:rsidRPr="003066E9">
        <w:rPr>
          <w:rFonts w:ascii="Arial" w:hAnsi="Arial" w:cs="Arial"/>
          <w:sz w:val="18"/>
          <w:szCs w:val="18"/>
          <w:lang w:val="fr-FR"/>
        </w:rPr>
        <w:t>Comme chaque année, le Printemps des poètes veut libérer la poésie des supports, des lieux, des pratiques qui l’emmurent : des livres trop confidentiels, des espaces trop institutionnels, des pratiques trop scolaires. De no</w:t>
      </w:r>
      <w:r w:rsidR="003066E9" w:rsidRPr="003066E9">
        <w:rPr>
          <w:rFonts w:ascii="Arial" w:hAnsi="Arial" w:cs="Arial"/>
          <w:sz w:val="18"/>
          <w:szCs w:val="18"/>
          <w:lang w:val="fr-FR"/>
        </w:rPr>
        <w:t>m</w:t>
      </w:r>
      <w:r w:rsidR="003066E9" w:rsidRPr="003066E9">
        <w:rPr>
          <w:rFonts w:ascii="Arial" w:hAnsi="Arial" w:cs="Arial"/>
          <w:sz w:val="18"/>
          <w:szCs w:val="18"/>
          <w:lang w:val="fr-FR"/>
        </w:rPr>
        <w:t>breuses opérations tentent de la diffuser davantage et autrement, à l’Ecole et dans la Cité, pour qu’adviennent de vivantes rencontres. Du 5 au 20 mars 2016, le 18ème Printemps des poètes veut explorer plus particulièrement « le Grand XXème - Cent ans de poésie ». On peut ainsi inviter ses élèves à mettre en image un poème d’Yvon Le Men ou butiner à sa guise dans le répertoire de nombreuses propositions pédagogiques.</w:t>
      </w:r>
    </w:p>
    <w:p w:rsidR="003066E9" w:rsidRDefault="003066E9" w:rsidP="00C37023">
      <w:pPr>
        <w:rPr>
          <w:rFonts w:ascii="Arial" w:hAnsi="Arial" w:cs="Arial"/>
          <w:sz w:val="18"/>
          <w:szCs w:val="18"/>
          <w:lang w:val="fr-FR"/>
        </w:rPr>
      </w:pPr>
    </w:p>
    <w:p w:rsidR="00194A50" w:rsidRDefault="00194A50" w:rsidP="00C37023">
      <w:pPr>
        <w:rPr>
          <w:rFonts w:ascii="Arial" w:hAnsi="Arial" w:cs="Arial"/>
          <w:sz w:val="18"/>
          <w:szCs w:val="18"/>
          <w:lang w:val="fr-FR"/>
        </w:rPr>
      </w:pPr>
    </w:p>
    <w:p w:rsidR="003066E9" w:rsidRDefault="003066E9" w:rsidP="00194A50">
      <w:pPr>
        <w:pStyle w:val="berschrift2"/>
        <w:spacing w:after="75"/>
        <w:rPr>
          <w:bCs w:val="0"/>
          <w:smallCaps/>
          <w:sz w:val="22"/>
          <w:szCs w:val="22"/>
        </w:rPr>
      </w:pPr>
    </w:p>
    <w:p w:rsidR="00194A50" w:rsidRPr="00194A50" w:rsidRDefault="00194A50" w:rsidP="003066E9">
      <w:pPr>
        <w:pStyle w:val="berschrift2"/>
        <w:spacing w:after="75"/>
        <w:ind w:left="567"/>
        <w:rPr>
          <w:sz w:val="22"/>
          <w:szCs w:val="22"/>
        </w:rPr>
      </w:pPr>
      <w:r w:rsidRPr="00194A50">
        <w:rPr>
          <w:bCs w:val="0"/>
          <w:smallCaps/>
          <w:sz w:val="22"/>
          <w:szCs w:val="22"/>
        </w:rPr>
        <w:t>Adomania - Vies de collégiens (nouvelle collection)</w:t>
      </w:r>
      <w:r w:rsidRPr="00194A50">
        <w:rPr>
          <w:sz w:val="22"/>
          <w:szCs w:val="22"/>
        </w:rPr>
        <w:br/>
      </w:r>
      <w:hyperlink r:id="rId123" w:tgtFrame="_blank" w:history="1">
        <w:r w:rsidRPr="00194A50">
          <w:rPr>
            <w:rStyle w:val="Hyperlink"/>
            <w:b w:val="0"/>
            <w:bCs w:val="0"/>
            <w:caps/>
            <w:sz w:val="22"/>
            <w:szCs w:val="22"/>
          </w:rPr>
          <w:t>Voir la collection sur TV5MONDE (A1.1, grands débutants)</w:t>
        </w:r>
      </w:hyperlink>
      <w:r w:rsidRPr="00194A50">
        <w:rPr>
          <w:sz w:val="22"/>
          <w:szCs w:val="22"/>
        </w:rPr>
        <w:t xml:space="preserve"> </w:t>
      </w:r>
      <w:r w:rsidRPr="00194A50">
        <w:rPr>
          <w:sz w:val="22"/>
          <w:szCs w:val="22"/>
        </w:rPr>
        <w:br/>
      </w:r>
      <w:hyperlink r:id="rId124" w:tgtFrame="_blank" w:history="1">
        <w:r w:rsidRPr="00194A50">
          <w:rPr>
            <w:rStyle w:val="Hyperlink"/>
            <w:b w:val="0"/>
            <w:bCs w:val="0"/>
            <w:caps/>
            <w:sz w:val="22"/>
            <w:szCs w:val="22"/>
          </w:rPr>
          <w:t>Retrouver la méthode Adomania sur le site Hachette</w:t>
        </w:r>
      </w:hyperlink>
      <w:r w:rsidRPr="00194A50">
        <w:rPr>
          <w:sz w:val="22"/>
          <w:szCs w:val="22"/>
        </w:rPr>
        <w:t xml:space="preserve"> </w:t>
      </w:r>
    </w:p>
    <w:p w:rsidR="00194A50" w:rsidRPr="00170588" w:rsidRDefault="00194A50" w:rsidP="003066E9">
      <w:pPr>
        <w:tabs>
          <w:tab w:val="left" w:pos="8175"/>
        </w:tabs>
        <w:ind w:left="567"/>
        <w:rPr>
          <w:rFonts w:ascii="Arial" w:hAnsi="Arial" w:cs="Arial"/>
          <w:sz w:val="18"/>
          <w:szCs w:val="18"/>
          <w:lang w:val="fr-FR"/>
        </w:rPr>
      </w:pPr>
      <w:r w:rsidRPr="00194A50">
        <w:rPr>
          <w:rFonts w:ascii="Arial" w:hAnsi="Arial" w:cs="Arial"/>
          <w:sz w:val="18"/>
          <w:szCs w:val="18"/>
          <w:lang w:val="fr-FR"/>
        </w:rPr>
        <w:t>De quoi parlent les adolescents, à quoi s’intéressent-ils ?</w:t>
      </w:r>
      <w:r w:rsidR="003066E9">
        <w:rPr>
          <w:rFonts w:ascii="Arial" w:hAnsi="Arial" w:cs="Arial"/>
          <w:sz w:val="18"/>
          <w:szCs w:val="18"/>
          <w:lang w:val="fr-FR"/>
        </w:rPr>
        <w:tab/>
      </w:r>
      <w:r w:rsidRPr="00194A50">
        <w:rPr>
          <w:rFonts w:ascii="Arial" w:hAnsi="Arial" w:cs="Arial"/>
          <w:sz w:val="18"/>
          <w:szCs w:val="18"/>
          <w:lang w:val="fr-FR"/>
        </w:rPr>
        <w:br/>
      </w:r>
      <w:r w:rsidRPr="003066E9">
        <w:rPr>
          <w:rFonts w:ascii="Arial" w:hAnsi="Arial" w:cs="Arial"/>
          <w:sz w:val="18"/>
          <w:szCs w:val="18"/>
          <w:lang w:val="fr-FR"/>
        </w:rPr>
        <w:t xml:space="preserve">Musique, amitié, loisirs, mode… Des </w:t>
      </w:r>
      <w:r w:rsidRPr="00170588">
        <w:rPr>
          <w:rFonts w:ascii="Arial" w:hAnsi="Arial" w:cs="Arial"/>
          <w:sz w:val="18"/>
          <w:szCs w:val="18"/>
          <w:lang w:val="fr-FR"/>
        </w:rPr>
        <w:t>collégiens filmés sur le vif nous invitent à découvrir leur vie au quot</w:t>
      </w:r>
      <w:r w:rsidRPr="00170588">
        <w:rPr>
          <w:rFonts w:ascii="Arial" w:hAnsi="Arial" w:cs="Arial"/>
          <w:sz w:val="18"/>
          <w:szCs w:val="18"/>
          <w:lang w:val="fr-FR"/>
        </w:rPr>
        <w:t>i</w:t>
      </w:r>
      <w:r w:rsidRPr="00170588">
        <w:rPr>
          <w:rFonts w:ascii="Arial" w:hAnsi="Arial" w:cs="Arial"/>
          <w:sz w:val="18"/>
          <w:szCs w:val="18"/>
          <w:lang w:val="fr-FR"/>
        </w:rPr>
        <w:t>dien.</w:t>
      </w:r>
    </w:p>
    <w:p w:rsidR="00194A50" w:rsidRPr="00170588" w:rsidRDefault="00194A50" w:rsidP="00C37023">
      <w:pPr>
        <w:rPr>
          <w:rFonts w:ascii="Arial" w:hAnsi="Arial" w:cs="Arial"/>
          <w:sz w:val="18"/>
          <w:szCs w:val="18"/>
          <w:lang w:val="fr-FR"/>
        </w:rPr>
      </w:pPr>
    </w:p>
    <w:p w:rsidR="003066E9" w:rsidRPr="00170588" w:rsidRDefault="003066E9" w:rsidP="00C37023">
      <w:pPr>
        <w:rPr>
          <w:rFonts w:ascii="Arial" w:hAnsi="Arial" w:cs="Arial"/>
          <w:smallCaps/>
          <w:sz w:val="18"/>
          <w:szCs w:val="18"/>
          <w:lang w:val="fr-FR"/>
        </w:rPr>
      </w:pPr>
    </w:p>
    <w:p w:rsidR="00FE7B7F" w:rsidRDefault="00FE7B7F" w:rsidP="00C37023">
      <w:pPr>
        <w:rPr>
          <w:rFonts w:ascii="Arial" w:hAnsi="Arial" w:cs="Arial"/>
          <w:b/>
          <w:bCs/>
          <w:smallCaps/>
          <w:sz w:val="22"/>
          <w:szCs w:val="22"/>
          <w:lang w:val="fr-FR"/>
        </w:rPr>
      </w:pPr>
    </w:p>
    <w:p w:rsidR="00170588" w:rsidRPr="00170588" w:rsidRDefault="00170588" w:rsidP="00C37023">
      <w:pPr>
        <w:rPr>
          <w:rFonts w:ascii="Arial" w:hAnsi="Arial" w:cs="Arial"/>
          <w:b/>
          <w:bCs/>
          <w:smallCaps/>
          <w:sz w:val="22"/>
          <w:szCs w:val="22"/>
          <w:lang w:val="fr-FR"/>
        </w:rPr>
      </w:pPr>
      <w:r w:rsidRPr="00170588">
        <w:rPr>
          <w:rFonts w:ascii="Arial" w:hAnsi="Arial" w:cs="Arial"/>
          <w:b/>
          <w:bCs/>
          <w:smallCaps/>
          <w:sz w:val="22"/>
          <w:szCs w:val="22"/>
          <w:lang w:val="fr-FR"/>
        </w:rPr>
        <w:lastRenderedPageBreak/>
        <w:t>Six sixièmes sur un blog</w:t>
      </w:r>
    </w:p>
    <w:p w:rsidR="00170588" w:rsidRPr="003066E9" w:rsidRDefault="007F5969" w:rsidP="00C37023">
      <w:pPr>
        <w:rPr>
          <w:rFonts w:ascii="Arial" w:hAnsi="Arial" w:cs="Arial"/>
          <w:sz w:val="22"/>
          <w:szCs w:val="22"/>
          <w:lang w:val="fr-FR"/>
        </w:rPr>
      </w:pPr>
      <w:hyperlink r:id="rId125" w:history="1">
        <w:r w:rsidR="00170588" w:rsidRPr="00170588">
          <w:rPr>
            <w:rStyle w:val="Hyperlink"/>
            <w:rFonts w:ascii="Arial" w:hAnsi="Arial" w:cs="Arial"/>
            <w:sz w:val="22"/>
            <w:szCs w:val="22"/>
            <w:lang w:val="fr-FR"/>
          </w:rPr>
          <w:t>http://www.cafepedagogique.net/lexpresso/Pages/2016/03/07032016Article635929316331985981.aspx</w:t>
        </w:r>
      </w:hyperlink>
      <w:r w:rsidR="00170588" w:rsidRPr="00170588">
        <w:rPr>
          <w:rFonts w:ascii="Arial" w:hAnsi="Arial" w:cs="Arial"/>
          <w:sz w:val="18"/>
          <w:szCs w:val="18"/>
          <w:lang w:val="fr-FR"/>
        </w:rPr>
        <w:br/>
        <w:t>Il était une fois le blog « Contes en folie ». Le site recueille les productions des élèves de six classes de sixième du collège Les Châtelaines de Triel-sur-Seine. Six enseignantes de français y valorisent joliment la créativité des élèves pour stimuler une dynamique d’écriture et une culture d’établissement.</w:t>
      </w:r>
      <w:r w:rsidR="00170588" w:rsidRPr="00170588">
        <w:rPr>
          <w:sz w:val="22"/>
          <w:szCs w:val="22"/>
          <w:lang w:val="fr-FR"/>
        </w:rPr>
        <w:br/>
      </w:r>
    </w:p>
    <w:p w:rsidR="003066E9" w:rsidRPr="003066E9" w:rsidRDefault="003066E9" w:rsidP="00C37023">
      <w:pPr>
        <w:rPr>
          <w:rFonts w:ascii="Arial" w:hAnsi="Arial" w:cs="Arial"/>
          <w:sz w:val="22"/>
          <w:szCs w:val="22"/>
          <w:lang w:val="fr-FR"/>
        </w:rPr>
      </w:pPr>
    </w:p>
    <w:p w:rsidR="00C332D8" w:rsidRPr="00C332D8" w:rsidRDefault="00C332D8" w:rsidP="00C332D8">
      <w:pPr>
        <w:pStyle w:val="berschrift3"/>
        <w:ind w:left="567"/>
        <w:rPr>
          <w:rFonts w:ascii="Arial" w:hAnsi="Arial" w:cs="Arial"/>
          <w:color w:val="183A5B"/>
        </w:rPr>
      </w:pPr>
      <w:r w:rsidRPr="00C332D8">
        <w:rPr>
          <w:rFonts w:ascii="Arial" w:hAnsi="Arial" w:cs="Arial"/>
          <w:smallCaps/>
          <w:color w:val="000000" w:themeColor="text1"/>
        </w:rPr>
        <w:t>Flüchtlinge</w:t>
      </w:r>
      <w:r w:rsidRPr="00C332D8">
        <w:rPr>
          <w:rFonts w:ascii="Arial" w:hAnsi="Arial" w:cs="Arial"/>
        </w:rPr>
        <w:br/>
      </w:r>
      <w:hyperlink r:id="rId126" w:history="1">
        <w:r w:rsidRPr="00C332D8">
          <w:rPr>
            <w:rStyle w:val="Hyperlink"/>
            <w:rFonts w:ascii="Arial" w:hAnsi="Arial" w:cs="Arial"/>
            <w:b w:val="0"/>
          </w:rPr>
          <w:t>Unterrichtsmaterial und Linktipps</w:t>
        </w:r>
      </w:hyperlink>
    </w:p>
    <w:p w:rsidR="00C332D8" w:rsidRPr="00515BBB" w:rsidRDefault="00C332D8" w:rsidP="00C332D8">
      <w:pPr>
        <w:pStyle w:val="behindh3"/>
        <w:ind w:left="567"/>
        <w:rPr>
          <w:rFonts w:ascii="Arial" w:hAnsi="Arial" w:cs="Arial"/>
          <w:color w:val="000000"/>
          <w:sz w:val="18"/>
          <w:szCs w:val="18"/>
        </w:rPr>
      </w:pPr>
      <w:r w:rsidRPr="00C332D8">
        <w:rPr>
          <w:rFonts w:ascii="Arial" w:hAnsi="Arial" w:cs="Arial"/>
          <w:color w:val="000000"/>
          <w:sz w:val="18"/>
          <w:szCs w:val="18"/>
        </w:rPr>
        <w:t xml:space="preserve">Materialien </w:t>
      </w:r>
      <w:r w:rsidRPr="00515BBB">
        <w:rPr>
          <w:rFonts w:ascii="Arial" w:hAnsi="Arial" w:cs="Arial"/>
          <w:color w:val="000000"/>
          <w:sz w:val="18"/>
          <w:szCs w:val="18"/>
        </w:rPr>
        <w:t>und Links für die Behandlung des Themas Flucht und Migration im Unterricht.</w:t>
      </w:r>
      <w:r w:rsidRPr="00515BBB">
        <w:rPr>
          <w:rFonts w:ascii="Arial" w:hAnsi="Arial" w:cs="Arial"/>
          <w:color w:val="000000"/>
          <w:sz w:val="18"/>
          <w:szCs w:val="18"/>
        </w:rPr>
        <w:br/>
      </w:r>
    </w:p>
    <w:p w:rsidR="00515BBB" w:rsidRPr="00515BBB" w:rsidRDefault="003066E9" w:rsidP="00C37023">
      <w:pPr>
        <w:rPr>
          <w:rFonts w:ascii="Arial" w:hAnsi="Arial" w:cs="Arial"/>
          <w:b/>
          <w:bCs/>
          <w:smallCaps/>
          <w:sz w:val="22"/>
          <w:szCs w:val="22"/>
          <w:lang w:val="fr-FR"/>
        </w:rPr>
      </w:pPr>
      <w:r w:rsidRPr="00D93B23">
        <w:rPr>
          <w:rFonts w:ascii="Arial" w:hAnsi="Arial" w:cs="Arial"/>
          <w:sz w:val="18"/>
          <w:szCs w:val="18"/>
          <w:lang w:val="fr-FR"/>
        </w:rPr>
        <w:br/>
      </w:r>
      <w:r w:rsidRPr="00D93B23">
        <w:rPr>
          <w:rFonts w:ascii="Arial" w:hAnsi="Arial" w:cs="Arial"/>
          <w:sz w:val="18"/>
          <w:szCs w:val="18"/>
          <w:lang w:val="fr-FR"/>
        </w:rPr>
        <w:br w:type="textWrapping" w:clear="left"/>
      </w:r>
      <w:r w:rsidR="00515BBB" w:rsidRPr="00515BBB">
        <w:rPr>
          <w:rFonts w:ascii="Arial" w:hAnsi="Arial" w:cs="Arial"/>
          <w:b/>
          <w:bCs/>
          <w:smallCaps/>
          <w:sz w:val="22"/>
          <w:szCs w:val="22"/>
          <w:lang w:val="fr-FR"/>
        </w:rPr>
        <w:t>Espagnol: Un jeu sérieux au cœur de l'actualité</w:t>
      </w:r>
    </w:p>
    <w:p w:rsidR="003066E9" w:rsidRPr="000244C3" w:rsidRDefault="007F5969" w:rsidP="00C37023">
      <w:pPr>
        <w:rPr>
          <w:rFonts w:ascii="Arial" w:hAnsi="Arial" w:cs="Arial"/>
          <w:sz w:val="18"/>
          <w:szCs w:val="18"/>
          <w:lang w:val="fr-FR"/>
        </w:rPr>
      </w:pPr>
      <w:hyperlink r:id="rId127" w:history="1">
        <w:r w:rsidR="00515BBB" w:rsidRPr="00515BBB">
          <w:rPr>
            <w:rStyle w:val="Hyperlink"/>
            <w:rFonts w:ascii="Arial" w:hAnsi="Arial" w:cs="Arial"/>
            <w:sz w:val="22"/>
            <w:szCs w:val="22"/>
            <w:lang w:val="fr-FR"/>
          </w:rPr>
          <w:t>http://www.cafepedagogique.net/lexpresso/Pages/2016/03/10032016Article635931913680291546.aspx</w:t>
        </w:r>
      </w:hyperlink>
      <w:r w:rsidR="00515BBB" w:rsidRPr="00515BBB">
        <w:rPr>
          <w:rFonts w:ascii="Arial" w:hAnsi="Arial" w:cs="Arial"/>
          <w:sz w:val="18"/>
          <w:szCs w:val="18"/>
          <w:lang w:val="fr-FR"/>
        </w:rPr>
        <w:br/>
        <w:t>Le jeu peut-il ou doit-il tout se permettre? Dans Contra viento y marea, le joueur doit se mettre dans la peau d'un réfugié. La démarche peut choquer. Ceci étant dit, le Haut Commissariat des Nations Unies pour les Réfugiés propose aux joueurs de vivre trois étapes: vivre la guerre et la répression pour finalement quitter son pays, vivre dans le pays voisin, puis finalement de commencer une nouvelle vie. Au cours de ces différentes phases du jeu, les missions ont pour but de faire prendre conscience des droits bafoués, de la notion de frontières, comprendre l'exil, découvrir le statut de réfugié et l'asile, vivre les flux migratoires, les conditions d'accueil et l'intégration dans le nouveau pays. Tout est très documenté dans la rubrique "in-formáte" qui propose des ressources d´une r</w:t>
      </w:r>
      <w:r w:rsidR="00515BBB" w:rsidRPr="00515BBB">
        <w:rPr>
          <w:rFonts w:ascii="Arial" w:hAnsi="Arial" w:cs="Arial"/>
          <w:sz w:val="18"/>
          <w:szCs w:val="18"/>
          <w:lang w:val="fr-FR"/>
        </w:rPr>
        <w:t>i</w:t>
      </w:r>
      <w:r w:rsidR="00515BBB" w:rsidRPr="00515BBB">
        <w:rPr>
          <w:rFonts w:ascii="Arial" w:hAnsi="Arial" w:cs="Arial"/>
          <w:sz w:val="18"/>
          <w:szCs w:val="18"/>
          <w:lang w:val="fr-FR"/>
        </w:rPr>
        <w:t xml:space="preserve">chesse </w:t>
      </w:r>
      <w:r w:rsidR="00515BBB" w:rsidRPr="000244C3">
        <w:rPr>
          <w:rFonts w:ascii="Arial" w:hAnsi="Arial" w:cs="Arial"/>
          <w:sz w:val="18"/>
          <w:szCs w:val="18"/>
          <w:lang w:val="fr-FR"/>
        </w:rPr>
        <w:t>extraordinaire (témoignages, interviews, articles de presse, extraits de films, sites internet, faisant réf</w:t>
      </w:r>
      <w:r w:rsidR="00515BBB" w:rsidRPr="000244C3">
        <w:rPr>
          <w:rFonts w:ascii="Arial" w:hAnsi="Arial" w:cs="Arial"/>
          <w:sz w:val="18"/>
          <w:szCs w:val="18"/>
          <w:lang w:val="fr-FR"/>
        </w:rPr>
        <w:t>é</w:t>
      </w:r>
      <w:r w:rsidR="00515BBB" w:rsidRPr="000244C3">
        <w:rPr>
          <w:rFonts w:ascii="Arial" w:hAnsi="Arial" w:cs="Arial"/>
          <w:sz w:val="18"/>
          <w:szCs w:val="18"/>
          <w:lang w:val="fr-FR"/>
        </w:rPr>
        <w:t>rence à tous les continents et à différentes époques). Un guide du professeur a également été créé pour expl</w:t>
      </w:r>
      <w:r w:rsidR="00515BBB" w:rsidRPr="000244C3">
        <w:rPr>
          <w:rFonts w:ascii="Arial" w:hAnsi="Arial" w:cs="Arial"/>
          <w:sz w:val="18"/>
          <w:szCs w:val="18"/>
          <w:lang w:val="fr-FR"/>
        </w:rPr>
        <w:t>i</w:t>
      </w:r>
      <w:r w:rsidR="00515BBB" w:rsidRPr="000244C3">
        <w:rPr>
          <w:rFonts w:ascii="Arial" w:hAnsi="Arial" w:cs="Arial"/>
          <w:sz w:val="18"/>
          <w:szCs w:val="18"/>
          <w:lang w:val="fr-FR"/>
        </w:rPr>
        <w:t>quer la démarche et accompagner cette expérience.</w:t>
      </w:r>
      <w:r w:rsidR="00515BBB" w:rsidRPr="000244C3">
        <w:rPr>
          <w:rFonts w:ascii="Arial" w:hAnsi="Arial" w:cs="Arial"/>
          <w:sz w:val="18"/>
          <w:szCs w:val="18"/>
          <w:lang w:val="fr-FR"/>
        </w:rPr>
        <w:br/>
      </w:r>
      <w:r w:rsidR="00515BBB" w:rsidRPr="000244C3">
        <w:rPr>
          <w:rFonts w:ascii="Arial" w:hAnsi="Arial" w:cs="Arial"/>
          <w:sz w:val="18"/>
          <w:szCs w:val="18"/>
          <w:lang w:val="fr-FR"/>
        </w:rPr>
        <w:br w:type="textWrapping" w:clear="left"/>
      </w:r>
    </w:p>
    <w:p w:rsidR="000244C3" w:rsidRPr="000244C3" w:rsidRDefault="000244C3" w:rsidP="000244C3">
      <w:pPr>
        <w:ind w:left="567"/>
        <w:rPr>
          <w:rFonts w:ascii="Arial" w:hAnsi="Arial" w:cs="Arial"/>
          <w:sz w:val="18"/>
          <w:szCs w:val="18"/>
          <w:lang w:val="fr-FR"/>
        </w:rPr>
      </w:pPr>
    </w:p>
    <w:p w:rsidR="000244C3" w:rsidRPr="000244C3" w:rsidRDefault="000244C3" w:rsidP="000244C3">
      <w:pPr>
        <w:ind w:left="567"/>
        <w:rPr>
          <w:rFonts w:ascii="Arial" w:hAnsi="Arial" w:cs="Arial"/>
          <w:b/>
          <w:bCs/>
          <w:smallCaps/>
          <w:sz w:val="22"/>
          <w:szCs w:val="22"/>
          <w:lang w:val="fr-FR"/>
        </w:rPr>
      </w:pPr>
      <w:r w:rsidRPr="000244C3">
        <w:rPr>
          <w:rFonts w:ascii="Arial" w:hAnsi="Arial" w:cs="Arial"/>
          <w:b/>
          <w:bCs/>
          <w:smallCaps/>
          <w:sz w:val="22"/>
          <w:szCs w:val="22"/>
          <w:lang w:val="fr-FR"/>
        </w:rPr>
        <w:t>Egalité filles - garçons à l'école</w:t>
      </w:r>
    </w:p>
    <w:p w:rsidR="006E3715" w:rsidRDefault="007F5969" w:rsidP="000244C3">
      <w:pPr>
        <w:ind w:left="567"/>
        <w:rPr>
          <w:rFonts w:ascii="Arial" w:hAnsi="Arial" w:cs="Arial"/>
          <w:sz w:val="22"/>
          <w:szCs w:val="22"/>
          <w:lang w:val="fr-FR"/>
        </w:rPr>
      </w:pPr>
      <w:hyperlink r:id="rId128" w:history="1">
        <w:r w:rsidR="000244C3" w:rsidRPr="000244C3">
          <w:rPr>
            <w:rStyle w:val="Hyperlink"/>
            <w:rFonts w:ascii="Arial" w:hAnsi="Arial" w:cs="Arial"/>
            <w:sz w:val="22"/>
            <w:szCs w:val="22"/>
            <w:lang w:val="fr-FR"/>
          </w:rPr>
          <w:t>http://www.charivarialecole.fr/egalite-fille-garcon-parite-comment-enseigner-cela-en-classe-a78832725</w:t>
        </w:r>
      </w:hyperlink>
    </w:p>
    <w:p w:rsidR="00655AF5" w:rsidRDefault="007F5969" w:rsidP="006E3715">
      <w:pPr>
        <w:ind w:left="567"/>
        <w:rPr>
          <w:rFonts w:ascii="Arial" w:hAnsi="Arial" w:cs="Arial"/>
          <w:sz w:val="18"/>
          <w:szCs w:val="18"/>
          <w:lang w:val="fr-FR"/>
        </w:rPr>
      </w:pPr>
      <w:hyperlink r:id="rId129" w:history="1">
        <w:r w:rsidR="006E3715" w:rsidRPr="006E3715">
          <w:rPr>
            <w:rStyle w:val="Hyperlink"/>
            <w:rFonts w:ascii="Arial" w:hAnsi="Arial" w:cs="Arial"/>
            <w:sz w:val="22"/>
            <w:szCs w:val="22"/>
            <w:lang w:val="fr-FR"/>
          </w:rPr>
          <w:t>http://ligueparis.org/download-page/?did=47</w:t>
        </w:r>
      </w:hyperlink>
      <w:r w:rsidR="000244C3" w:rsidRPr="000244C3">
        <w:rPr>
          <w:rFonts w:ascii="Arial" w:hAnsi="Arial" w:cs="Arial"/>
          <w:sz w:val="18"/>
          <w:szCs w:val="18"/>
          <w:lang w:val="fr-FR"/>
        </w:rPr>
        <w:br/>
        <w:t>"Egalité fille garçon, parité : comment enseigner cela en classe ?", se demande le blog Charivari à l'école. Le blog recense des ressources : films, littérature jeunesse, femmes dans l'histoire, travail sur les stéré</w:t>
      </w:r>
      <w:r w:rsidR="000244C3" w:rsidRPr="000244C3">
        <w:rPr>
          <w:rFonts w:ascii="Arial" w:hAnsi="Arial" w:cs="Arial"/>
          <w:sz w:val="18"/>
          <w:szCs w:val="18"/>
          <w:lang w:val="fr-FR"/>
        </w:rPr>
        <w:t>o</w:t>
      </w:r>
      <w:r w:rsidR="000244C3" w:rsidRPr="000244C3">
        <w:rPr>
          <w:rFonts w:ascii="Arial" w:hAnsi="Arial" w:cs="Arial"/>
          <w:sz w:val="18"/>
          <w:szCs w:val="18"/>
          <w:lang w:val="fr-FR"/>
        </w:rPr>
        <w:t>types autour des métiers.</w:t>
      </w:r>
      <w:r w:rsidR="000244C3" w:rsidRPr="000244C3">
        <w:rPr>
          <w:sz w:val="22"/>
          <w:szCs w:val="22"/>
          <w:lang w:val="fr-FR"/>
        </w:rPr>
        <w:br/>
      </w:r>
      <w:r w:rsidR="000244C3" w:rsidRPr="001554F8">
        <w:rPr>
          <w:sz w:val="22"/>
          <w:szCs w:val="22"/>
          <w:lang w:val="fr-FR"/>
        </w:rPr>
        <w:br w:type="textWrapping" w:clear="left"/>
      </w:r>
    </w:p>
    <w:p w:rsidR="00E70840" w:rsidRPr="00E70840" w:rsidRDefault="00E70840" w:rsidP="00E70840">
      <w:pPr>
        <w:rPr>
          <w:rFonts w:ascii="Arial" w:hAnsi="Arial" w:cs="Arial"/>
          <w:sz w:val="22"/>
          <w:szCs w:val="22"/>
          <w:lang w:val="fr-FR"/>
        </w:rPr>
      </w:pPr>
      <w:r w:rsidRPr="00E70840">
        <w:rPr>
          <w:rFonts w:ascii="Arial" w:hAnsi="Arial" w:cs="Arial"/>
          <w:b/>
          <w:smallCaps/>
          <w:sz w:val="22"/>
          <w:szCs w:val="22"/>
          <w:lang w:val="fr-FR"/>
        </w:rPr>
        <w:t>Grande guerre</w:t>
      </w:r>
      <w:r>
        <w:rPr>
          <w:rFonts w:ascii="Arial" w:hAnsi="Arial" w:cs="Arial"/>
          <w:b/>
          <w:smallCaps/>
          <w:sz w:val="22"/>
          <w:szCs w:val="22"/>
          <w:lang w:val="fr-FR"/>
        </w:rPr>
        <w:t> </w:t>
      </w:r>
      <w:r>
        <w:rPr>
          <w:rFonts w:ascii="Arial" w:hAnsi="Arial" w:cs="Arial"/>
          <w:sz w:val="22"/>
          <w:szCs w:val="22"/>
          <w:lang w:val="fr-FR"/>
        </w:rPr>
        <w:t>:</w:t>
      </w:r>
      <w:r w:rsidRPr="00E70840">
        <w:rPr>
          <w:rFonts w:ascii="Arial" w:hAnsi="Arial" w:cs="Arial"/>
          <w:b/>
          <w:smallCaps/>
          <w:sz w:val="22"/>
          <w:szCs w:val="22"/>
          <w:lang w:val="fr-FR"/>
        </w:rPr>
        <w:t xml:space="preserve"> fiches pédagogiques</w:t>
      </w:r>
      <w:r w:rsidRPr="00E70840">
        <w:rPr>
          <w:rFonts w:ascii="Arial" w:hAnsi="Arial" w:cs="Arial"/>
          <w:sz w:val="22"/>
          <w:szCs w:val="22"/>
          <w:lang w:val="fr-FR"/>
        </w:rPr>
        <w:br/>
      </w:r>
      <w:hyperlink r:id="rId130" w:history="1">
        <w:r w:rsidRPr="00E70840">
          <w:rPr>
            <w:rStyle w:val="Hyperlink"/>
            <w:rFonts w:ascii="Arial" w:hAnsi="Arial" w:cs="Arial"/>
            <w:sz w:val="22"/>
            <w:szCs w:val="22"/>
            <w:lang w:val="fr-FR"/>
          </w:rPr>
          <w:t>http://ligueparis.org/download-page/?category=21</w:t>
        </w:r>
      </w:hyperlink>
    </w:p>
    <w:p w:rsidR="00E70840" w:rsidRDefault="00E70840" w:rsidP="006E3715">
      <w:pPr>
        <w:ind w:left="567"/>
        <w:rPr>
          <w:rFonts w:ascii="Arial" w:hAnsi="Arial" w:cs="Arial"/>
          <w:sz w:val="18"/>
          <w:szCs w:val="18"/>
          <w:lang w:val="fr-FR"/>
        </w:rPr>
      </w:pPr>
    </w:p>
    <w:p w:rsidR="00655AF5" w:rsidRPr="00655AF5" w:rsidRDefault="00C628CA" w:rsidP="001554F8">
      <w:pPr>
        <w:spacing w:before="100" w:beforeAutospacing="1" w:after="100" w:afterAutospacing="1"/>
        <w:ind w:left="567"/>
        <w:outlineLvl w:val="1"/>
        <w:rPr>
          <w:rFonts w:ascii="Arial" w:hAnsi="Arial" w:cs="Arial"/>
          <w:bCs/>
          <w:sz w:val="22"/>
          <w:szCs w:val="22"/>
          <w:lang w:val="fr-FR"/>
        </w:rPr>
      </w:pPr>
      <w:r>
        <w:rPr>
          <w:rFonts w:ascii="Arial" w:hAnsi="Arial" w:cs="Arial"/>
          <w:b/>
          <w:bCs/>
          <w:smallCaps/>
          <w:sz w:val="22"/>
          <w:szCs w:val="22"/>
          <w:lang w:val="fr-FR"/>
        </w:rPr>
        <w:br/>
      </w:r>
      <w:r w:rsidR="00655AF5" w:rsidRPr="00583159">
        <w:rPr>
          <w:rFonts w:ascii="Arial" w:hAnsi="Arial" w:cs="Arial"/>
          <w:b/>
          <w:bCs/>
          <w:smallCaps/>
          <w:sz w:val="22"/>
          <w:szCs w:val="22"/>
          <w:lang w:val="fr-FR"/>
        </w:rPr>
        <w:t>Au chant, jeunes citoyens !</w:t>
      </w:r>
      <w:r w:rsidR="00655AF5" w:rsidRPr="00655AF5">
        <w:rPr>
          <w:rFonts w:ascii="Arial" w:hAnsi="Arial" w:cs="Arial"/>
          <w:bCs/>
          <w:sz w:val="22"/>
          <w:szCs w:val="22"/>
          <w:lang w:val="fr-FR"/>
        </w:rPr>
        <w:br/>
      </w:r>
      <w:hyperlink r:id="rId131" w:history="1">
        <w:r w:rsidR="00655AF5" w:rsidRPr="00655AF5">
          <w:rPr>
            <w:rStyle w:val="Hyperlink"/>
            <w:rFonts w:ascii="Arial" w:hAnsi="Arial" w:cs="Arial"/>
            <w:bCs/>
            <w:sz w:val="22"/>
            <w:szCs w:val="22"/>
            <w:lang w:val="fr-FR"/>
          </w:rPr>
          <w:t>http://ligueparis.org/education/chant-jeunes-citoyens/</w:t>
        </w:r>
      </w:hyperlink>
    </w:p>
    <w:p w:rsidR="00655AF5" w:rsidRDefault="00655AF5" w:rsidP="006E3715">
      <w:pPr>
        <w:ind w:left="567"/>
        <w:rPr>
          <w:rFonts w:ascii="Arial" w:hAnsi="Arial" w:cs="Arial"/>
          <w:sz w:val="18"/>
          <w:szCs w:val="18"/>
          <w:lang w:val="fr-FR"/>
        </w:rPr>
      </w:pPr>
    </w:p>
    <w:p w:rsidR="00C628CA" w:rsidRPr="009E1A79" w:rsidRDefault="00C628CA" w:rsidP="00C628CA">
      <w:pPr>
        <w:spacing w:before="100" w:beforeAutospacing="1" w:after="100" w:afterAutospacing="1"/>
        <w:outlineLvl w:val="0"/>
        <w:rPr>
          <w:rFonts w:ascii="Arial" w:hAnsi="Arial" w:cs="Arial"/>
          <w:sz w:val="20"/>
          <w:szCs w:val="20"/>
        </w:rPr>
      </w:pPr>
      <w:r w:rsidRPr="009E1A79">
        <w:rPr>
          <w:rFonts w:ascii="Arial" w:hAnsi="Arial" w:cs="Arial"/>
          <w:b/>
          <w:bCs/>
          <w:smallCaps/>
          <w:kern w:val="36"/>
          <w:sz w:val="22"/>
          <w:szCs w:val="22"/>
        </w:rPr>
        <w:t>Unterrichtsmaterial "La politique en France"</w:t>
      </w:r>
      <w:r w:rsidRPr="00C628CA">
        <w:rPr>
          <w:rFonts w:ascii="Arial" w:hAnsi="Arial" w:cs="Arial"/>
          <w:bCs/>
          <w:kern w:val="36"/>
          <w:sz w:val="22"/>
          <w:szCs w:val="22"/>
        </w:rPr>
        <w:br/>
      </w:r>
      <w:hyperlink r:id="rId132" w:history="1">
        <w:r w:rsidRPr="00C628CA">
          <w:rPr>
            <w:rStyle w:val="Hyperlink"/>
            <w:rFonts w:ascii="Arial" w:hAnsi="Arial" w:cs="Arial"/>
            <w:bCs/>
            <w:kern w:val="36"/>
            <w:sz w:val="22"/>
            <w:szCs w:val="22"/>
          </w:rPr>
          <w:t>http://www.lehrer-online.de/la-politique-en-france.php</w:t>
        </w:r>
      </w:hyperlink>
      <w:r w:rsidRPr="00C628CA">
        <w:rPr>
          <w:rFonts w:ascii="Arial" w:hAnsi="Arial" w:cs="Arial"/>
          <w:b/>
          <w:bCs/>
          <w:kern w:val="36"/>
          <w:sz w:val="20"/>
          <w:szCs w:val="20"/>
        </w:rPr>
        <w:br/>
      </w:r>
      <w:r w:rsidRPr="009E1A79">
        <w:rPr>
          <w:rFonts w:ascii="Arial" w:hAnsi="Arial" w:cs="Arial"/>
          <w:sz w:val="20"/>
          <w:szCs w:val="20"/>
        </w:rPr>
        <w:t>In dieser Unterrichtseinheit verschaffen sich Ihre Schülerinnen und Schüler einen Überblick über die politischen Parteien, Institutionen und die potenziellen Kandidatinnen und Kandidaten für die Präs</w:t>
      </w:r>
      <w:r w:rsidRPr="009E1A79">
        <w:rPr>
          <w:rFonts w:ascii="Arial" w:hAnsi="Arial" w:cs="Arial"/>
          <w:sz w:val="20"/>
          <w:szCs w:val="20"/>
        </w:rPr>
        <w:t>i</w:t>
      </w:r>
      <w:r w:rsidRPr="009E1A79">
        <w:rPr>
          <w:rFonts w:ascii="Arial" w:hAnsi="Arial" w:cs="Arial"/>
          <w:sz w:val="20"/>
          <w:szCs w:val="20"/>
        </w:rPr>
        <w:t>dentschaftswahl 2017 in Frankreich.</w:t>
      </w:r>
    </w:p>
    <w:p w:rsidR="001554F8" w:rsidRPr="001554F8" w:rsidRDefault="001554F8" w:rsidP="001554F8">
      <w:pPr>
        <w:pStyle w:val="behindh3"/>
        <w:rPr>
          <w:rFonts w:ascii="Arial" w:hAnsi="Arial" w:cs="Arial"/>
          <w:color w:val="000000"/>
          <w:sz w:val="18"/>
          <w:szCs w:val="18"/>
        </w:rPr>
      </w:pPr>
      <w:r w:rsidRPr="001554F8">
        <w:rPr>
          <w:rFonts w:ascii="Arial" w:hAnsi="Arial" w:cs="Arial"/>
          <w:color w:val="000000"/>
          <w:sz w:val="18"/>
          <w:szCs w:val="18"/>
        </w:rPr>
        <w:br/>
      </w:r>
    </w:p>
    <w:p w:rsidR="00073788" w:rsidRPr="00073788" w:rsidRDefault="00073788" w:rsidP="006B21AC">
      <w:pPr>
        <w:ind w:left="567"/>
        <w:rPr>
          <w:rFonts w:ascii="Arial" w:hAnsi="Arial" w:cs="Arial"/>
          <w:b/>
          <w:bCs/>
          <w:smallCaps/>
          <w:sz w:val="22"/>
          <w:szCs w:val="22"/>
          <w:lang w:val="fr-FR"/>
        </w:rPr>
      </w:pPr>
      <w:r w:rsidRPr="00073788">
        <w:rPr>
          <w:rFonts w:ascii="Arial" w:hAnsi="Arial" w:cs="Arial"/>
          <w:b/>
          <w:bCs/>
          <w:smallCaps/>
          <w:sz w:val="22"/>
          <w:szCs w:val="22"/>
          <w:lang w:val="fr-FR"/>
        </w:rPr>
        <w:t>Gay : Stop aux clichés !</w:t>
      </w:r>
    </w:p>
    <w:p w:rsidR="001554F8" w:rsidRDefault="007F5969" w:rsidP="006B21AC">
      <w:pPr>
        <w:tabs>
          <w:tab w:val="left" w:pos="8100"/>
        </w:tabs>
        <w:ind w:left="567"/>
        <w:rPr>
          <w:rFonts w:ascii="Arial" w:hAnsi="Arial" w:cs="Arial"/>
          <w:bCs/>
          <w:sz w:val="20"/>
          <w:szCs w:val="20"/>
          <w:lang w:val="fr-FR"/>
        </w:rPr>
      </w:pPr>
      <w:hyperlink r:id="rId133" w:history="1">
        <w:r w:rsidR="006B21AC" w:rsidRPr="006B21AC">
          <w:rPr>
            <w:rStyle w:val="Hyperlink"/>
            <w:rFonts w:ascii="Arial" w:hAnsi="Arial" w:cs="Arial"/>
            <w:bCs/>
            <w:sz w:val="22"/>
            <w:szCs w:val="22"/>
            <w:lang w:val="fr-FR"/>
          </w:rPr>
          <w:t>http://www.ettoitescase-e.be/</w:t>
        </w:r>
      </w:hyperlink>
      <w:r w:rsidR="00073788" w:rsidRPr="00073788">
        <w:rPr>
          <w:rFonts w:ascii="Arial" w:hAnsi="Arial" w:cs="Arial"/>
          <w:sz w:val="22"/>
          <w:szCs w:val="22"/>
          <w:lang w:val="fr-FR"/>
        </w:rPr>
        <w:br/>
      </w:r>
      <w:r w:rsidR="00073788" w:rsidRPr="00073788">
        <w:rPr>
          <w:rFonts w:ascii="Arial" w:hAnsi="Arial" w:cs="Arial"/>
          <w:sz w:val="18"/>
          <w:szCs w:val="18"/>
          <w:lang w:val="fr-FR"/>
        </w:rPr>
        <w:t>Comment réagir en milieu scolaire aux insultes homophobes et développer la tolérance envers les minor</w:t>
      </w:r>
      <w:r w:rsidR="00073788" w:rsidRPr="00073788">
        <w:rPr>
          <w:rFonts w:ascii="Arial" w:hAnsi="Arial" w:cs="Arial"/>
          <w:sz w:val="18"/>
          <w:szCs w:val="18"/>
          <w:lang w:val="fr-FR"/>
        </w:rPr>
        <w:t>i</w:t>
      </w:r>
      <w:r w:rsidR="00073788" w:rsidRPr="00073788">
        <w:rPr>
          <w:rFonts w:ascii="Arial" w:hAnsi="Arial" w:cs="Arial"/>
          <w:sz w:val="18"/>
          <w:szCs w:val="18"/>
          <w:lang w:val="fr-FR"/>
        </w:rPr>
        <w:lastRenderedPageBreak/>
        <w:t>tés sexuelles ? Le site belge "Et toi, t'es casé-e ?" propose un guide pédagogique intéressant pour faire face aux comportements sexistes et questionner les normes.</w:t>
      </w:r>
      <w:r w:rsidR="00073788" w:rsidRPr="00073788">
        <w:rPr>
          <w:sz w:val="22"/>
          <w:szCs w:val="22"/>
          <w:lang w:val="fr-FR"/>
        </w:rPr>
        <w:t xml:space="preserve"> </w:t>
      </w:r>
      <w:r w:rsidR="00073788" w:rsidRPr="00073788">
        <w:rPr>
          <w:sz w:val="22"/>
          <w:szCs w:val="22"/>
          <w:lang w:val="fr-FR"/>
        </w:rPr>
        <w:br/>
      </w:r>
    </w:p>
    <w:p w:rsidR="00A43F5A" w:rsidRDefault="00A43F5A" w:rsidP="006B21AC">
      <w:pPr>
        <w:tabs>
          <w:tab w:val="left" w:pos="8100"/>
        </w:tabs>
        <w:ind w:left="567"/>
        <w:rPr>
          <w:rFonts w:ascii="Arial" w:hAnsi="Arial" w:cs="Arial"/>
          <w:bCs/>
          <w:sz w:val="20"/>
          <w:szCs w:val="20"/>
          <w:lang w:val="fr-FR"/>
        </w:rPr>
      </w:pPr>
    </w:p>
    <w:tbl>
      <w:tblPr>
        <w:tblStyle w:val="Tabellenraster"/>
        <w:tblW w:w="0" w:type="auto"/>
        <w:tblInd w:w="108" w:type="dxa"/>
        <w:tblLook w:val="04A0" w:firstRow="1" w:lastRow="0" w:firstColumn="1" w:lastColumn="0" w:noHBand="0" w:noVBand="1"/>
      </w:tblPr>
      <w:tblGrid>
        <w:gridCol w:w="9180"/>
      </w:tblGrid>
      <w:tr w:rsidR="00A43F5A" w:rsidRPr="00D93B23" w:rsidTr="00A43F5A">
        <w:tc>
          <w:tcPr>
            <w:tcW w:w="9180" w:type="dxa"/>
          </w:tcPr>
          <w:p w:rsidR="00A43F5A" w:rsidRPr="00A43F5A" w:rsidRDefault="00A43F5A" w:rsidP="006B21AC">
            <w:pPr>
              <w:tabs>
                <w:tab w:val="left" w:pos="8100"/>
              </w:tabs>
              <w:rPr>
                <w:rFonts w:ascii="Arial" w:hAnsi="Arial" w:cs="Arial"/>
                <w:bCs/>
                <w:sz w:val="18"/>
                <w:szCs w:val="18"/>
                <w:lang w:val="fr-FR"/>
              </w:rPr>
            </w:pPr>
          </w:p>
          <w:p w:rsidR="00A43F5A" w:rsidRPr="00A43F5A" w:rsidRDefault="00A43F5A" w:rsidP="00A43F5A">
            <w:pPr>
              <w:pStyle w:val="berschrift1"/>
              <w:jc w:val="center"/>
              <w:rPr>
                <w:rFonts w:ascii="Arial" w:hAnsi="Arial" w:cs="Arial"/>
                <w:sz w:val="22"/>
                <w:szCs w:val="22"/>
                <w:lang w:val="fr-FR"/>
              </w:rPr>
            </w:pPr>
            <w:r w:rsidRPr="00A43F5A">
              <w:rPr>
                <w:rFonts w:ascii="Arial" w:hAnsi="Arial" w:cs="Arial"/>
                <w:sz w:val="22"/>
                <w:szCs w:val="22"/>
                <w:lang w:val="fr-FR"/>
              </w:rPr>
              <w:t>Semaine de la presse et des médias dans l'école</w:t>
            </w:r>
          </w:p>
          <w:p w:rsidR="00A43F5A" w:rsidRPr="00A43F5A" w:rsidRDefault="00A43F5A" w:rsidP="00A43F5A">
            <w:pPr>
              <w:rPr>
                <w:rFonts w:ascii="Arial" w:hAnsi="Arial" w:cs="Arial"/>
                <w:sz w:val="18"/>
                <w:szCs w:val="18"/>
                <w:lang w:val="fr-FR"/>
              </w:rPr>
            </w:pP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Chaque année, les enseignants de France et des lycées français à l'étranger sont invités à participer à la </w:t>
            </w:r>
            <w:r w:rsidRPr="00A43F5A">
              <w:rPr>
                <w:rStyle w:val="Fett"/>
                <w:rFonts w:ascii="Arial" w:hAnsi="Arial" w:cs="Arial"/>
                <w:i/>
                <w:iCs/>
                <w:sz w:val="18"/>
                <w:szCs w:val="18"/>
                <w:lang w:val="fr-FR"/>
              </w:rPr>
              <w:t>Semaine de la presse et des médias dans l’école®</w:t>
            </w:r>
            <w:r w:rsidRPr="00A43F5A">
              <w:rPr>
                <w:rFonts w:ascii="Arial" w:hAnsi="Arial" w:cs="Arial"/>
                <w:sz w:val="18"/>
                <w:szCs w:val="18"/>
                <w:lang w:val="fr-FR"/>
              </w:rPr>
              <w:t>, organisée par le </w:t>
            </w:r>
            <w:hyperlink r:id="rId134" w:tgtFrame="_blank" w:history="1">
              <w:r w:rsidRPr="00A43F5A">
                <w:rPr>
                  <w:rStyle w:val="Hyperlink"/>
                  <w:rFonts w:ascii="Arial" w:hAnsi="Arial" w:cs="Arial"/>
                  <w:sz w:val="18"/>
                  <w:szCs w:val="18"/>
                  <w:lang w:val="fr-FR"/>
                </w:rPr>
                <w:t>CLEMI</w:t>
              </w:r>
            </w:hyperlink>
            <w:r w:rsidRPr="00A43F5A">
              <w:rPr>
                <w:rFonts w:ascii="Arial" w:hAnsi="Arial" w:cs="Arial"/>
                <w:sz w:val="18"/>
                <w:szCs w:val="18"/>
                <w:lang w:val="fr-FR"/>
              </w:rPr>
              <w:t> (Centre de liaison de l’enseignement et des médias d’information). Les enseignants de France et des lycées français, de tous niveaux et de toutes disciplines, sont invités à participer pour aider leurs classes à mieux comprendre les médias et à développer un regard critique face à l’information.</w:t>
            </w:r>
            <w:r w:rsidRPr="00A43F5A">
              <w:rPr>
                <w:rFonts w:ascii="Arial" w:hAnsi="Arial" w:cs="Arial"/>
                <w:sz w:val="18"/>
                <w:szCs w:val="18"/>
                <w:lang w:val="fr-FR"/>
              </w:rPr>
              <w:br/>
            </w:r>
            <w:r w:rsidRPr="00A43F5A">
              <w:rPr>
                <w:rFonts w:ascii="Arial" w:hAnsi="Arial" w:cs="Arial"/>
                <w:sz w:val="18"/>
                <w:szCs w:val="18"/>
                <w:lang w:val="fr-FR"/>
              </w:rPr>
              <w:br/>
              <w:t>TV5MONDE est partenaire de l'opération et propose depuis 2012 des dossiers pédagogiques en lien avec le thème de la </w:t>
            </w:r>
            <w:r w:rsidRPr="00A43F5A">
              <w:rPr>
                <w:rStyle w:val="Hervorhebung"/>
                <w:rFonts w:ascii="Arial" w:hAnsi="Arial" w:cs="Arial"/>
                <w:sz w:val="18"/>
                <w:szCs w:val="18"/>
                <w:lang w:val="fr-FR"/>
              </w:rPr>
              <w:t>Semaine</w:t>
            </w:r>
            <w:r w:rsidRPr="00A43F5A">
              <w:rPr>
                <w:rFonts w:ascii="Arial" w:hAnsi="Arial" w:cs="Arial"/>
                <w:sz w:val="18"/>
                <w:szCs w:val="18"/>
                <w:lang w:val="fr-FR"/>
              </w:rPr>
              <w:t> pour les enseignants du monde entier.</w:t>
            </w:r>
          </w:p>
          <w:p w:rsidR="00A43F5A" w:rsidRPr="00A43F5A" w:rsidRDefault="00A43F5A" w:rsidP="00A43F5A">
            <w:pPr>
              <w:pStyle w:val="berschrift2"/>
              <w:rPr>
                <w:sz w:val="18"/>
                <w:szCs w:val="18"/>
              </w:rPr>
            </w:pPr>
            <w:r w:rsidRPr="00A43F5A">
              <w:rPr>
                <w:sz w:val="18"/>
                <w:szCs w:val="18"/>
              </w:rPr>
              <w:t>2016 : la liberté d'expression, ça s'apprend !</w:t>
            </w:r>
          </w:p>
          <w:p w:rsidR="00A43F5A" w:rsidRPr="00A43F5A" w:rsidRDefault="00A43F5A" w:rsidP="00A43F5A">
            <w:pPr>
              <w:pStyle w:val="StandardWeb"/>
              <w:rPr>
                <w:rFonts w:ascii="Arial" w:hAnsi="Arial" w:cs="Arial"/>
                <w:lang w:val="fr-FR"/>
              </w:rPr>
            </w:pPr>
            <w:r w:rsidRPr="00A43F5A">
              <w:rPr>
                <w:rFonts w:ascii="Arial" w:hAnsi="Arial" w:cs="Arial"/>
                <w:lang w:val="fr-FR"/>
              </w:rPr>
              <w:t>Cette année, le sujet de la 27e édition (du 21 au 26 mars 2016) est « la liberté d'expression ». </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De tristes événements ont montré que des journalistes pouvaient payer le prix fort pour s’exprimer librement. Dans certains pays, c’est le pouvoir en place qui brime la liberté d’expression. Cela touche les journalistes qui ne peuvent exercer leur métier, mais aussi chaque citoyen.</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w:t>
            </w:r>
          </w:p>
          <w:p w:rsidR="00A43F5A" w:rsidRPr="00A43F5A" w:rsidRDefault="00A43F5A" w:rsidP="00A43F5A">
            <w:pPr>
              <w:pStyle w:val="berschrift3"/>
              <w:rPr>
                <w:rFonts w:ascii="Arial" w:hAnsi="Arial" w:cs="Arial"/>
                <w:sz w:val="18"/>
                <w:szCs w:val="18"/>
                <w:lang w:val="fr-FR"/>
              </w:rPr>
            </w:pPr>
            <w:r w:rsidRPr="00A43F5A">
              <w:rPr>
                <w:rFonts w:ascii="Arial" w:hAnsi="Arial" w:cs="Arial"/>
                <w:sz w:val="18"/>
                <w:szCs w:val="18"/>
                <w:lang w:val="fr-FR"/>
              </w:rPr>
              <w:t>Nos dossiers pédagogiques sur la liberté de presse</w:t>
            </w:r>
          </w:p>
          <w:p w:rsidR="00A43F5A" w:rsidRPr="00A43F5A" w:rsidRDefault="00A43F5A" w:rsidP="00A43F5A">
            <w:pPr>
              <w:pStyle w:val="StandardWeb"/>
              <w:rPr>
                <w:rFonts w:ascii="Arial" w:hAnsi="Arial" w:cs="Arial"/>
                <w:lang w:val="fr-FR"/>
              </w:rPr>
            </w:pPr>
            <w:r w:rsidRPr="00A43F5A">
              <w:rPr>
                <w:rFonts w:ascii="Arial" w:hAnsi="Arial" w:cs="Arial"/>
                <w:lang w:val="fr-FR"/>
              </w:rPr>
              <w:t>Trois dossiers pédagogiques spéciaux vous sont proposés afin d’avoir un aperçu de la liberté de la presse dans le monde, de parler des métiers de journalistes et de caricaturistes puis d’amener le débat en classe.</w:t>
            </w:r>
          </w:p>
          <w:p w:rsidR="00A43F5A" w:rsidRPr="00A43F5A" w:rsidRDefault="00A43F5A" w:rsidP="00A43F5A">
            <w:pPr>
              <w:pStyle w:val="StandardWeb"/>
              <w:rPr>
                <w:rFonts w:ascii="Arial" w:hAnsi="Arial" w:cs="Arial"/>
                <w:lang w:val="fr-FR"/>
              </w:rPr>
            </w:pPr>
            <w:r w:rsidRPr="00A43F5A">
              <w:rPr>
                <w:rFonts w:ascii="Arial" w:hAnsi="Arial" w:cs="Arial"/>
                <w:lang w:val="fr-FR"/>
              </w:rPr>
              <w:t> </w:t>
            </w:r>
            <w:r w:rsidRPr="00A43F5A">
              <w:rPr>
                <w:rFonts w:ascii="Arial" w:hAnsi="Arial" w:cs="Arial"/>
                <w:noProof/>
                <w:color w:val="0000FF"/>
              </w:rPr>
              <w:drawing>
                <wp:inline distT="0" distB="0" distL="0" distR="0" wp14:anchorId="05166C8D" wp14:editId="484F0EFA">
                  <wp:extent cx="1914525" cy="1767254"/>
                  <wp:effectExtent l="0" t="0" r="0" b="4445"/>
                  <wp:docPr id="28" name="Grafik 28" descr="http://enseigner.tv5monde.com/sites/enseigner.tv5monde.com/files/styles/ressource_media_support/public/assets/images/aliferzat-libertepresse-249x230.png?itok=Lp4v3MkW">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seigner.tv5monde.com/sites/enseigner.tv5monde.com/files/styles/ressource_media_support/public/assets/images/aliferzat-libertepresse-249x230.png?itok=Lp4v3MkW">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4525" cy="1767254"/>
                          </a:xfrm>
                          <a:prstGeom prst="rect">
                            <a:avLst/>
                          </a:prstGeom>
                          <a:noFill/>
                          <a:ln>
                            <a:noFill/>
                          </a:ln>
                        </pic:spPr>
                      </pic:pic>
                    </a:graphicData>
                  </a:graphic>
                </wp:inline>
              </w:drawing>
            </w:r>
          </w:p>
          <w:p w:rsidR="00A43F5A" w:rsidRPr="00A43F5A" w:rsidRDefault="007F5969" w:rsidP="00A43F5A">
            <w:pPr>
              <w:rPr>
                <w:rFonts w:ascii="Arial" w:hAnsi="Arial" w:cs="Arial"/>
                <w:sz w:val="18"/>
                <w:szCs w:val="18"/>
                <w:lang w:val="fr-FR"/>
              </w:rPr>
            </w:pPr>
            <w:hyperlink r:id="rId137" w:tgtFrame="_blank" w:history="1">
              <w:r w:rsidR="00A43F5A" w:rsidRPr="00A43F5A">
                <w:rPr>
                  <w:rStyle w:val="Hyperlink"/>
                  <w:rFonts w:ascii="Arial" w:hAnsi="Arial" w:cs="Arial"/>
                  <w:sz w:val="18"/>
                  <w:szCs w:val="18"/>
                  <w:lang w:val="fr-FR"/>
                </w:rPr>
                <w:t>Portrait d'Ali Ferzat, caricaturiste syrien exilé en France, Prix Sakharov 2011</w:t>
              </w:r>
            </w:hyperlink>
          </w:p>
          <w:p w:rsidR="00A43F5A" w:rsidRPr="00A43F5A" w:rsidRDefault="00A43F5A" w:rsidP="00A43F5A">
            <w:pPr>
              <w:pStyle w:val="StandardWeb"/>
              <w:rPr>
                <w:rFonts w:ascii="Arial" w:hAnsi="Arial" w:cs="Arial"/>
                <w:lang w:val="fr-FR"/>
              </w:rPr>
            </w:pPr>
            <w:r w:rsidRPr="00A43F5A">
              <w:rPr>
                <w:rFonts w:ascii="Arial" w:hAnsi="Arial" w:cs="Arial"/>
                <w:lang w:val="fr-FR"/>
              </w:rPr>
              <w:t>Lutter avec des dessins contre le régime en place (A2).</w:t>
            </w:r>
          </w:p>
          <w:p w:rsidR="00A43F5A" w:rsidRPr="00A43F5A" w:rsidRDefault="00A43F5A" w:rsidP="00A43F5A">
            <w:pPr>
              <w:pStyle w:val="StandardWeb"/>
              <w:rPr>
                <w:rFonts w:ascii="Arial" w:hAnsi="Arial" w:cs="Arial"/>
                <w:lang w:val="fr-FR"/>
              </w:rPr>
            </w:pPr>
            <w:r w:rsidRPr="00A43F5A">
              <w:rPr>
                <w:rFonts w:ascii="Arial" w:hAnsi="Arial" w:cs="Arial"/>
                <w:lang w:val="fr-FR"/>
              </w:rPr>
              <w:t> </w:t>
            </w:r>
            <w:hyperlink r:id="rId138" w:tgtFrame="_blank" w:history="1">
              <w:r w:rsidRPr="00A43F5A">
                <w:rPr>
                  <w:rStyle w:val="Hyperlink"/>
                  <w:rFonts w:ascii="Arial" w:hAnsi="Arial" w:cs="Arial"/>
                  <w:lang w:val="fr-FR"/>
                </w:rPr>
                <w:t>Salima Ghezali, journaliste algérienne, Prix Sakharov 1997</w:t>
              </w:r>
            </w:hyperlink>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Comprendre et défendre le métier de journaliste (B1).</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w:t>
            </w:r>
          </w:p>
          <w:p w:rsidR="00A43F5A" w:rsidRPr="00A43F5A" w:rsidRDefault="007F5969" w:rsidP="00A43F5A">
            <w:pPr>
              <w:rPr>
                <w:rFonts w:ascii="Arial" w:hAnsi="Arial" w:cs="Arial"/>
                <w:sz w:val="18"/>
                <w:szCs w:val="18"/>
                <w:lang w:val="fr-FR"/>
              </w:rPr>
            </w:pPr>
            <w:hyperlink r:id="rId139" w:tgtFrame="_blank" w:history="1">
              <w:r w:rsidR="00A43F5A" w:rsidRPr="00A43F5A">
                <w:rPr>
                  <w:rStyle w:val="Hervorhebung"/>
                  <w:rFonts w:ascii="Arial" w:hAnsi="Arial" w:cs="Arial"/>
                  <w:color w:val="0000FF"/>
                  <w:sz w:val="18"/>
                  <w:szCs w:val="18"/>
                  <w:u w:val="single"/>
                  <w:lang w:val="fr-FR"/>
                </w:rPr>
                <w:t>Reporters sans frontières</w:t>
              </w:r>
              <w:r w:rsidR="00A43F5A" w:rsidRPr="00A43F5A">
                <w:rPr>
                  <w:rStyle w:val="Hyperlink"/>
                  <w:rFonts w:ascii="Arial" w:hAnsi="Arial" w:cs="Arial"/>
                  <w:sz w:val="18"/>
                  <w:szCs w:val="18"/>
                  <w:lang w:val="fr-FR"/>
                </w:rPr>
                <w:t xml:space="preserve"> pour la liberté de l'information</w:t>
              </w:r>
            </w:hyperlink>
            <w:r w:rsidR="00A43F5A" w:rsidRPr="00A43F5A">
              <w:rPr>
                <w:rFonts w:ascii="Arial" w:hAnsi="Arial" w:cs="Arial"/>
                <w:sz w:val="18"/>
                <w:szCs w:val="18"/>
                <w:lang w:val="fr-FR"/>
              </w:rPr>
              <w:t xml:space="preserve"> </w:t>
            </w:r>
          </w:p>
          <w:p w:rsidR="00A43F5A" w:rsidRPr="00A43F5A" w:rsidRDefault="00A43F5A" w:rsidP="00A43F5A">
            <w:pPr>
              <w:pStyle w:val="StandardWeb"/>
              <w:rPr>
                <w:rFonts w:ascii="Arial" w:hAnsi="Arial" w:cs="Arial"/>
                <w:lang w:val="fr-FR"/>
              </w:rPr>
            </w:pPr>
            <w:r w:rsidRPr="00A43F5A">
              <w:rPr>
                <w:rFonts w:ascii="Arial" w:hAnsi="Arial" w:cs="Arial"/>
                <w:lang w:val="fr-FR"/>
              </w:rPr>
              <w:t>Analyser des spots de campagnes de sensibilisation menées par l’ONG (B1).</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Pour aller plus loin</w:t>
            </w:r>
          </w:p>
          <w:p w:rsidR="00A43F5A" w:rsidRPr="00A43F5A" w:rsidRDefault="00A43F5A" w:rsidP="00A43F5A">
            <w:pPr>
              <w:pStyle w:val="StandardWeb"/>
              <w:rPr>
                <w:rFonts w:ascii="Arial" w:hAnsi="Arial" w:cs="Arial"/>
              </w:rPr>
            </w:pPr>
            <w:r w:rsidRPr="00A43F5A">
              <w:rPr>
                <w:rFonts w:ascii="Arial" w:hAnsi="Arial" w:cs="Arial"/>
                <w:noProof/>
                <w:color w:val="0000FF"/>
              </w:rPr>
              <w:lastRenderedPageBreak/>
              <w:drawing>
                <wp:inline distT="0" distB="0" distL="0" distR="0" wp14:anchorId="47534AD6" wp14:editId="616AC9E8">
                  <wp:extent cx="2225799" cy="2057400"/>
                  <wp:effectExtent l="0" t="0" r="3175" b="0"/>
                  <wp:docPr id="27" name="Grafik 27" descr="http://enseigner.tv5monde.com/sites/enseigner.tv5monde.com/files/styles/ressource_media_support/public/assets/images/charlie-hebdo-manif-249x230.png?itok=l0Ep1264">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seigner.tv5monde.com/sites/enseigner.tv5monde.com/files/styles/ressource_media_support/public/assets/images/charlie-hebdo-manif-249x230.png?itok=l0Ep1264">
                            <a:hlinkClick r:id="rId140"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25799" cy="2057400"/>
                          </a:xfrm>
                          <a:prstGeom prst="rect">
                            <a:avLst/>
                          </a:prstGeom>
                          <a:noFill/>
                          <a:ln>
                            <a:noFill/>
                          </a:ln>
                        </pic:spPr>
                      </pic:pic>
                    </a:graphicData>
                  </a:graphic>
                </wp:inline>
              </w:drawing>
            </w:r>
          </w:p>
          <w:p w:rsidR="00A43F5A" w:rsidRPr="00A43F5A" w:rsidRDefault="007F5969" w:rsidP="00A43F5A">
            <w:pPr>
              <w:pStyle w:val="StandardWeb"/>
              <w:rPr>
                <w:rFonts w:ascii="Arial" w:hAnsi="Arial" w:cs="Arial"/>
                <w:lang w:val="fr-FR"/>
              </w:rPr>
            </w:pPr>
            <w:hyperlink r:id="rId142" w:tgtFrame="_blank" w:history="1">
              <w:r w:rsidR="00A43F5A" w:rsidRPr="00A43F5A">
                <w:rPr>
                  <w:rStyle w:val="Hyperlink"/>
                  <w:rFonts w:ascii="Arial" w:hAnsi="Arial" w:cs="Arial"/>
                  <w:lang w:val="fr-FR"/>
                </w:rPr>
                <w:t>Émotion, indignation, révolte : que reste-t-il des images qui ont marqué 2015 ?</w:t>
              </w:r>
            </w:hyperlink>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Réfléchir au traitement de l’information et décrypter le rôle des photos et des vidéos qui ont fait le tour du monde (C1). </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w:t>
            </w:r>
          </w:p>
          <w:p w:rsidR="00A43F5A" w:rsidRPr="00A43F5A" w:rsidRDefault="007F5969" w:rsidP="00A43F5A">
            <w:pPr>
              <w:rPr>
                <w:rFonts w:ascii="Arial" w:hAnsi="Arial" w:cs="Arial"/>
                <w:sz w:val="18"/>
                <w:szCs w:val="18"/>
                <w:lang w:val="fr-FR"/>
              </w:rPr>
            </w:pPr>
            <w:hyperlink r:id="rId143" w:tgtFrame="_blank" w:history="1">
              <w:r w:rsidR="00A43F5A" w:rsidRPr="00A43F5A">
                <w:rPr>
                  <w:rStyle w:val="Hyperlink"/>
                  <w:rFonts w:ascii="Arial" w:hAnsi="Arial" w:cs="Arial"/>
                  <w:sz w:val="18"/>
                  <w:szCs w:val="18"/>
                  <w:lang w:val="fr-FR"/>
                </w:rPr>
                <w:t>Nouvel affront à la liberté de la presse en Turquie</w:t>
              </w:r>
            </w:hyperlink>
            <w:r w:rsidR="00A43F5A" w:rsidRPr="00A43F5A">
              <w:rPr>
                <w:rFonts w:ascii="Arial" w:hAnsi="Arial" w:cs="Arial"/>
                <w:sz w:val="18"/>
                <w:szCs w:val="18"/>
                <w:lang w:val="fr-FR"/>
              </w:rPr>
              <w:br/>
              <w:t>Le journal Zaman est mis sous tutelle (A2, B1, B2).</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w:t>
            </w:r>
          </w:p>
          <w:p w:rsidR="00A43F5A" w:rsidRPr="00A43F5A" w:rsidRDefault="007F5969" w:rsidP="00A43F5A">
            <w:pPr>
              <w:rPr>
                <w:rFonts w:ascii="Arial" w:hAnsi="Arial" w:cs="Arial"/>
                <w:sz w:val="18"/>
                <w:szCs w:val="18"/>
                <w:lang w:val="fr-FR"/>
              </w:rPr>
            </w:pPr>
            <w:hyperlink r:id="rId144" w:tgtFrame="_blank" w:history="1">
              <w:r w:rsidR="00A43F5A" w:rsidRPr="00A43F5A">
                <w:rPr>
                  <w:rStyle w:val="Hyperlink"/>
                  <w:rFonts w:ascii="Arial" w:hAnsi="Arial" w:cs="Arial"/>
                  <w:sz w:val="18"/>
                  <w:szCs w:val="18"/>
                  <w:lang w:val="fr-FR"/>
                </w:rPr>
                <w:t>Dessine-moi un Charlie</w:t>
              </w:r>
            </w:hyperlink>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En réaction aux événements tragiques de janvier 2015, des centaines de dessins sont apparus dans le monde et sur les réseaux sociaux pour donner de la voix à la liberté d'expression. TV5MONDE vous propose de revenir sur l'utilisation du dessin comme arme d'expression.</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 Le saviez-vous ?  </w:t>
            </w:r>
          </w:p>
          <w:p w:rsidR="00A43F5A" w:rsidRPr="00A43F5A" w:rsidRDefault="00A43F5A" w:rsidP="00A43F5A">
            <w:pPr>
              <w:pStyle w:val="StandardWeb"/>
              <w:rPr>
                <w:rFonts w:ascii="Arial" w:hAnsi="Arial" w:cs="Arial"/>
                <w:lang w:val="fr-FR"/>
              </w:rPr>
            </w:pPr>
            <w:r w:rsidRPr="00A43F5A">
              <w:rPr>
                <w:rFonts w:ascii="Arial" w:hAnsi="Arial" w:cs="Arial"/>
                <w:lang w:val="fr-FR"/>
              </w:rPr>
              <w:t>TV5MONDE organise des rencontres avec de jeunes écoliers francophones pour parler du rôle du journalisme et aborder la question de la liberté et de la presse.</w:t>
            </w:r>
          </w:p>
          <w:p w:rsidR="00A43F5A" w:rsidRPr="00A43F5A" w:rsidRDefault="00A43F5A" w:rsidP="00A43F5A">
            <w:pPr>
              <w:pStyle w:val="berschrift2"/>
              <w:rPr>
                <w:sz w:val="18"/>
                <w:szCs w:val="18"/>
              </w:rPr>
            </w:pPr>
            <w:r w:rsidRPr="00A43F5A">
              <w:rPr>
                <w:sz w:val="18"/>
                <w:szCs w:val="18"/>
              </w:rPr>
              <w:t xml:space="preserve">2015  : </w:t>
            </w:r>
            <w:r w:rsidRPr="00A43F5A">
              <w:rPr>
                <w:rStyle w:val="Hervorhebung"/>
                <w:sz w:val="18"/>
                <w:szCs w:val="18"/>
              </w:rPr>
              <w:t xml:space="preserve">Photo de classe </w:t>
            </w:r>
            <w:r w:rsidRPr="00A43F5A">
              <w:rPr>
                <w:sz w:val="18"/>
                <w:szCs w:val="18"/>
              </w:rPr>
              <w:t>ou comment parler de la diversité à l'école </w:t>
            </w:r>
          </w:p>
          <w:p w:rsidR="00A43F5A" w:rsidRDefault="00A43F5A" w:rsidP="00A43F5A">
            <w:pPr>
              <w:pStyle w:val="StandardWeb"/>
              <w:rPr>
                <w:rFonts w:ascii="Arial" w:hAnsi="Arial" w:cs="Arial"/>
                <w:lang w:val="fr-FR"/>
              </w:rPr>
            </w:pPr>
            <w:r w:rsidRPr="00A43F5A">
              <w:rPr>
                <w:rFonts w:ascii="Arial" w:hAnsi="Arial" w:cs="Arial"/>
                <w:noProof/>
              </w:rPr>
              <w:drawing>
                <wp:inline distT="0" distB="0" distL="0" distR="0" wp14:anchorId="58D0C523" wp14:editId="5C27B338">
                  <wp:extent cx="1905000" cy="1133475"/>
                  <wp:effectExtent l="0" t="0" r="0" b="9525"/>
                  <wp:docPr id="26" name="Grafik 26" descr="http://enseigner.tv5monde.com/sites/enseigner.tv5monde.com/files/styles/thumbnail/public/assets/images/200_302529_vignette_photo-de-clas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seigner.tv5monde.com/sites/enseigner.tv5monde.com/files/styles/thumbnail/public/assets/images/200_302529_vignette_photo-de-classe-logo.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rsidR="00A43F5A" w:rsidRPr="00A43F5A" w:rsidRDefault="00A43F5A" w:rsidP="00A43F5A">
            <w:pPr>
              <w:pStyle w:val="StandardWeb"/>
              <w:rPr>
                <w:rFonts w:ascii="Arial" w:hAnsi="Arial" w:cs="Arial"/>
                <w:lang w:val="fr-FR"/>
              </w:rPr>
            </w:pPr>
            <w:r w:rsidRPr="00A43F5A">
              <w:rPr>
                <w:rFonts w:ascii="Arial" w:hAnsi="Arial" w:cs="Arial"/>
                <w:lang w:val="fr-FR"/>
              </w:rPr>
              <w:t>Lors de la 26</w:t>
            </w:r>
            <w:r w:rsidRPr="00A43F5A">
              <w:rPr>
                <w:rFonts w:ascii="Arial" w:hAnsi="Arial" w:cs="Arial"/>
                <w:vertAlign w:val="superscript"/>
                <w:lang w:val="fr-FR"/>
              </w:rPr>
              <w:t xml:space="preserve">e </w:t>
            </w:r>
            <w:r w:rsidRPr="00A43F5A">
              <w:rPr>
                <w:rFonts w:ascii="Arial" w:hAnsi="Arial" w:cs="Arial"/>
                <w:lang w:val="fr-FR"/>
              </w:rPr>
              <w:t>édition, TV5MONDE a proposé aux enseignants d’inscrire </w:t>
            </w:r>
            <w:hyperlink r:id="rId146" w:tgtFrame="_blank" w:history="1">
              <w:r w:rsidRPr="00A43F5A">
                <w:rPr>
                  <w:rStyle w:val="Hyperlink"/>
                  <w:rFonts w:ascii="Arial" w:hAnsi="Arial" w:cs="Arial"/>
                  <w:lang w:val="fr-FR"/>
                </w:rPr>
                <w:t>Photo de classe</w:t>
              </w:r>
            </w:hyperlink>
            <w:r w:rsidRPr="00A43F5A">
              <w:rPr>
                <w:rFonts w:ascii="Arial" w:hAnsi="Arial" w:cs="Arial"/>
                <w:lang w:val="fr-FR"/>
              </w:rPr>
              <w:t xml:space="preserve"> à leur programme. Ce webdocumentaire, parrainé par Lilian Thuram et réalisé par Narrative, a été tourné dans une école par</w:t>
            </w:r>
            <w:r w:rsidRPr="00A43F5A">
              <w:rPr>
                <w:rFonts w:ascii="Arial" w:hAnsi="Arial" w:cs="Arial"/>
                <w:lang w:val="fr-FR"/>
              </w:rPr>
              <w:t>i</w:t>
            </w:r>
            <w:r w:rsidRPr="00A43F5A">
              <w:rPr>
                <w:rFonts w:ascii="Arial" w:hAnsi="Arial" w:cs="Arial"/>
                <w:lang w:val="fr-FR"/>
              </w:rPr>
              <w:t>sienne avec des élèves dont les parents sont originaires de plus de dix pays. La diversité des origines y est vécue comme un atout, une chance.</w:t>
            </w:r>
          </w:p>
          <w:p w:rsidR="00A43F5A" w:rsidRPr="00A43F5A" w:rsidRDefault="00A43F5A" w:rsidP="00A43F5A">
            <w:pPr>
              <w:pStyle w:val="StandardWeb"/>
              <w:jc w:val="left"/>
              <w:rPr>
                <w:rFonts w:ascii="Arial" w:hAnsi="Arial" w:cs="Arial"/>
                <w:lang w:val="fr-FR"/>
              </w:rPr>
            </w:pPr>
            <w:r w:rsidRPr="00A43F5A">
              <w:rPr>
                <w:rFonts w:ascii="Arial" w:hAnsi="Arial" w:cs="Arial"/>
                <w:lang w:val="fr-FR"/>
              </w:rPr>
              <w:t>Un </w:t>
            </w:r>
            <w:r w:rsidRPr="00A43F5A">
              <w:rPr>
                <w:rStyle w:val="rte-link-ext"/>
                <w:rFonts w:ascii="Arial" w:hAnsi="Arial" w:cs="Arial"/>
                <w:lang w:val="fr-FR"/>
              </w:rPr>
              <w:t>double dispositif pédagogique,</w:t>
            </w:r>
            <w:r w:rsidRPr="00A43F5A">
              <w:rPr>
                <w:rFonts w:ascii="Arial" w:hAnsi="Arial" w:cs="Arial"/>
                <w:lang w:val="fr-FR"/>
              </w:rPr>
              <w:t xml:space="preserve"> conçu par TV5MONDE et par des enseignants du primaire et du FLE, est proposé pour inciter les enfants, à l’instar du webdocumentaire, à mieux connaître leurs origines et l’histoire de leur famille. Il concilie éducation aux médias, français langue maternelle ou français langue étrangère (CE2 au CM2).</w:t>
            </w:r>
            <w:r w:rsidRPr="00A43F5A">
              <w:rPr>
                <w:rFonts w:ascii="Arial" w:hAnsi="Arial" w:cs="Arial"/>
                <w:lang w:val="fr-FR"/>
              </w:rPr>
              <w:br/>
              <w:t> </w:t>
            </w:r>
          </w:p>
          <w:p w:rsidR="00A43F5A" w:rsidRPr="00A43F5A" w:rsidRDefault="007F5969" w:rsidP="00A43F5A">
            <w:pPr>
              <w:rPr>
                <w:rFonts w:ascii="Arial" w:hAnsi="Arial" w:cs="Arial"/>
                <w:sz w:val="18"/>
                <w:szCs w:val="18"/>
                <w:lang w:val="fr-FR"/>
              </w:rPr>
            </w:pPr>
            <w:hyperlink r:id="rId147" w:anchor="/accueil" w:tgtFrame="_blank" w:history="1">
              <w:r w:rsidR="00A43F5A" w:rsidRPr="00A43F5A">
                <w:rPr>
                  <w:rStyle w:val="Hyperlink"/>
                  <w:rFonts w:ascii="Arial" w:hAnsi="Arial" w:cs="Arial"/>
                  <w:sz w:val="18"/>
                  <w:szCs w:val="18"/>
                  <w:lang w:val="fr-FR"/>
                </w:rPr>
                <w:t>Découvrir le webdocumentaire</w:t>
              </w:r>
            </w:hyperlink>
          </w:p>
          <w:p w:rsidR="00A43F5A" w:rsidRPr="00A43F5A" w:rsidRDefault="007F5969" w:rsidP="00A43F5A">
            <w:pPr>
              <w:pStyle w:val="StandardWeb"/>
              <w:jc w:val="left"/>
              <w:rPr>
                <w:rFonts w:ascii="Arial" w:hAnsi="Arial" w:cs="Arial"/>
                <w:lang w:val="fr-FR"/>
              </w:rPr>
            </w:pPr>
            <w:hyperlink r:id="rId148" w:anchor="/l-outil" w:tgtFrame="_blank" w:history="1">
              <w:r w:rsidR="00A43F5A" w:rsidRPr="00A43F5A">
                <w:rPr>
                  <w:rStyle w:val="Hyperlink"/>
                  <w:rFonts w:ascii="Arial" w:hAnsi="Arial" w:cs="Arial"/>
                  <w:lang w:val="fr-FR"/>
                </w:rPr>
                <w:t>S'appuyer sur le dispositif pédagogique pour mener son propre projet</w:t>
              </w:r>
            </w:hyperlink>
            <w:r w:rsidR="00A43F5A" w:rsidRPr="00A43F5A">
              <w:rPr>
                <w:rFonts w:ascii="Arial" w:hAnsi="Arial" w:cs="Arial"/>
                <w:lang w:val="fr-FR"/>
              </w:rPr>
              <w:br/>
              <w:t> </w:t>
            </w:r>
          </w:p>
          <w:p w:rsidR="00A43F5A" w:rsidRPr="00A43F5A" w:rsidRDefault="00A43F5A" w:rsidP="00A43F5A">
            <w:pPr>
              <w:rPr>
                <w:rFonts w:ascii="Arial" w:hAnsi="Arial" w:cs="Arial"/>
                <w:sz w:val="18"/>
                <w:szCs w:val="18"/>
                <w:lang w:val="fr-FR"/>
              </w:rPr>
            </w:pPr>
            <w:r w:rsidRPr="00A43F5A">
              <w:rPr>
                <w:rStyle w:val="Fett"/>
                <w:rFonts w:ascii="Arial" w:hAnsi="Arial" w:cs="Arial"/>
                <w:sz w:val="18"/>
                <w:szCs w:val="18"/>
                <w:lang w:val="fr-FR"/>
              </w:rPr>
              <w:t>Divina Frau-Meigs, </w:t>
            </w:r>
            <w:r w:rsidRPr="00A43F5A">
              <w:rPr>
                <w:rStyle w:val="st"/>
                <w:rFonts w:ascii="Arial" w:hAnsi="Arial" w:cs="Arial"/>
                <w:b/>
                <w:bCs/>
                <w:sz w:val="18"/>
                <w:szCs w:val="18"/>
                <w:lang w:val="fr-FR"/>
              </w:rPr>
              <w:t>invitée de </w:t>
            </w:r>
            <w:r w:rsidRPr="00A43F5A">
              <w:rPr>
                <w:rStyle w:val="Hervorhebung"/>
                <w:rFonts w:ascii="Arial" w:hAnsi="Arial" w:cs="Arial"/>
                <w:b/>
                <w:bCs/>
                <w:sz w:val="18"/>
                <w:szCs w:val="18"/>
                <w:lang w:val="fr-FR"/>
              </w:rPr>
              <w:t>7 jours sur la planète</w:t>
            </w:r>
          </w:p>
          <w:p w:rsidR="00A43F5A" w:rsidRPr="00A43F5A" w:rsidRDefault="00A43F5A" w:rsidP="00A43F5A">
            <w:pPr>
              <w:pStyle w:val="StandardWeb"/>
              <w:rPr>
                <w:rFonts w:ascii="Arial" w:hAnsi="Arial" w:cs="Arial"/>
                <w:lang w:val="fr-FR"/>
              </w:rPr>
            </w:pPr>
            <w:r w:rsidRPr="00A43F5A">
              <w:rPr>
                <w:rStyle w:val="infowrap"/>
                <w:rFonts w:ascii="Arial" w:hAnsi="Arial" w:cs="Arial"/>
                <w:lang w:val="fr-FR"/>
              </w:rPr>
              <w:lastRenderedPageBreak/>
              <w:t>Retrouvez sur </w:t>
            </w:r>
            <w:r w:rsidRPr="00A43F5A">
              <w:rPr>
                <w:rStyle w:val="Hervorhebung"/>
                <w:rFonts w:ascii="Arial" w:hAnsi="Arial" w:cs="Arial"/>
                <w:lang w:val="fr-FR"/>
              </w:rPr>
              <w:t>7 jours sur la planète</w:t>
            </w:r>
            <w:r w:rsidRPr="00A43F5A">
              <w:rPr>
                <w:rStyle w:val="infowrap"/>
                <w:rFonts w:ascii="Arial" w:hAnsi="Arial" w:cs="Arial"/>
                <w:lang w:val="fr-FR"/>
              </w:rPr>
              <w:t> l'interview </w:t>
            </w:r>
            <w:r w:rsidRPr="00A43F5A">
              <w:rPr>
                <w:rFonts w:ascii="Arial" w:hAnsi="Arial" w:cs="Arial"/>
                <w:lang w:val="fr-FR"/>
              </w:rPr>
              <w:t xml:space="preserve">de Divina Frau-Meigs, anciennement directrice scientifique du CLEMI (Centre de liaison de l'enseignement et des médias d'information). Experte auprès de l'UNESCO, de la Commission européenne et du Conseil de l'Europe sur les questions liées à l'éducation aux médias, elle nous parle des enjeux pédagogiques de la </w:t>
            </w:r>
            <w:r w:rsidRPr="00A43F5A">
              <w:rPr>
                <w:rStyle w:val="Hervorhebung"/>
                <w:rFonts w:ascii="Arial" w:hAnsi="Arial" w:cs="Arial"/>
                <w:lang w:val="fr-FR"/>
              </w:rPr>
              <w:t>Semaine de la presse et des médias dans l'école.</w:t>
            </w:r>
            <w:r w:rsidRPr="00A43F5A">
              <w:rPr>
                <w:rFonts w:ascii="Arial" w:hAnsi="Arial" w:cs="Arial"/>
                <w:lang w:val="fr-FR"/>
              </w:rPr>
              <w:br/>
              <w:t> </w:t>
            </w:r>
          </w:p>
          <w:p w:rsidR="00A43F5A" w:rsidRPr="00A43F5A" w:rsidRDefault="007F5969" w:rsidP="00A43F5A">
            <w:pPr>
              <w:pStyle w:val="StandardWeb"/>
              <w:rPr>
                <w:rFonts w:ascii="Arial" w:hAnsi="Arial" w:cs="Arial"/>
                <w:lang w:val="fr-FR"/>
              </w:rPr>
            </w:pPr>
            <w:hyperlink r:id="rId149" w:tgtFrame="_blank" w:history="1">
              <w:r w:rsidR="00A43F5A" w:rsidRPr="00A43F5A">
                <w:rPr>
                  <w:rStyle w:val="infodate"/>
                  <w:rFonts w:ascii="Arial" w:hAnsi="Arial" w:cs="Arial"/>
                  <w:color w:val="0000FF"/>
                  <w:u w:val="single"/>
                  <w:lang w:val="fr-FR"/>
                </w:rPr>
                <w:t>Voir l'interview </w:t>
              </w:r>
              <w:r w:rsidR="00A43F5A" w:rsidRPr="00A43F5A">
                <w:rPr>
                  <w:rStyle w:val="Hyperlink"/>
                  <w:rFonts w:ascii="Arial" w:hAnsi="Arial" w:cs="Arial"/>
                  <w:lang w:val="fr-FR"/>
                </w:rPr>
                <w:t>de Divina Frau-Meigs</w:t>
              </w:r>
            </w:hyperlink>
            <w:r w:rsidR="00A43F5A" w:rsidRPr="00A43F5A">
              <w:rPr>
                <w:rFonts w:ascii="Arial" w:hAnsi="Arial" w:cs="Arial"/>
                <w:lang w:val="fr-FR"/>
              </w:rPr>
              <w:t> (édition du 21 mars 2015)</w:t>
            </w:r>
          </w:p>
          <w:p w:rsidR="00A43F5A" w:rsidRPr="00A43F5A" w:rsidRDefault="007F5969" w:rsidP="00A43F5A">
            <w:pPr>
              <w:pStyle w:val="StandardWeb"/>
              <w:rPr>
                <w:rFonts w:ascii="Arial" w:hAnsi="Arial" w:cs="Arial"/>
                <w:lang w:val="fr-FR"/>
              </w:rPr>
            </w:pPr>
            <w:hyperlink r:id="rId150" w:tgtFrame="_blank" w:history="1">
              <w:r w:rsidR="00A43F5A" w:rsidRPr="00A43F5A">
                <w:rPr>
                  <w:rStyle w:val="Hyperlink"/>
                  <w:rFonts w:ascii="Arial" w:hAnsi="Arial" w:cs="Arial"/>
                  <w:lang w:val="fr-FR"/>
                </w:rPr>
                <w:t>Retrouver les ressources pédagogiques "7 jours sur la planète", pour traiter de l'actualité mondiale en cours de FLE</w:t>
              </w:r>
            </w:hyperlink>
          </w:p>
          <w:p w:rsidR="00A43F5A" w:rsidRPr="00A43F5A" w:rsidRDefault="00A43F5A" w:rsidP="00A43F5A">
            <w:pPr>
              <w:pStyle w:val="berschrift2"/>
              <w:rPr>
                <w:sz w:val="18"/>
                <w:szCs w:val="18"/>
              </w:rPr>
            </w:pPr>
            <w:r w:rsidRPr="00A43F5A">
              <w:rPr>
                <w:sz w:val="18"/>
                <w:szCs w:val="18"/>
              </w:rPr>
              <w:t>2014 : la condition féminine dans le monde</w:t>
            </w:r>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7A134D92" wp14:editId="5193DF43">
                  <wp:extent cx="1905000" cy="1295400"/>
                  <wp:effectExtent l="0" t="0" r="0" b="0"/>
                  <wp:docPr id="19" name="Grafik 19" descr="http://enseigner.tv5monde.com/sites/enseigner.tv5monde.com/files/styles/thumbnail/public/assets/images/terriennes-402x273_1.jpg?itok=OzkvUi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seigner.tv5monde.com/sites/enseigner.tv5monde.com/files/styles/thumbnail/public/assets/images/terriennes-402x273_1.jpg?itok=OzkvUi8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Pour la 25</w:t>
            </w:r>
            <w:r w:rsidRPr="00A43F5A">
              <w:rPr>
                <w:rFonts w:ascii="Arial" w:hAnsi="Arial" w:cs="Arial"/>
                <w:sz w:val="18"/>
                <w:szCs w:val="18"/>
                <w:vertAlign w:val="superscript"/>
                <w:lang w:val="fr-FR"/>
              </w:rPr>
              <w:t>e</w:t>
            </w:r>
            <w:r w:rsidRPr="00A43F5A">
              <w:rPr>
                <w:rFonts w:ascii="Arial" w:hAnsi="Arial" w:cs="Arial"/>
                <w:sz w:val="18"/>
                <w:szCs w:val="18"/>
                <w:lang w:val="fr-FR"/>
              </w:rPr>
              <w:t xml:space="preserve"> édition, TV5MONDE proposait de s’interroger sur la condition féminine dans le monde à travers son site </w:t>
            </w:r>
            <w:hyperlink r:id="rId152" w:tgtFrame="_blank" w:history="1">
              <w:r w:rsidRPr="00A43F5A">
                <w:rPr>
                  <w:rStyle w:val="Hyperlink"/>
                  <w:rFonts w:ascii="Arial" w:hAnsi="Arial" w:cs="Arial"/>
                  <w:i/>
                  <w:iCs/>
                  <w:sz w:val="18"/>
                  <w:szCs w:val="18"/>
                  <w:lang w:val="fr-FR"/>
                </w:rPr>
                <w:t>Terriennes</w:t>
              </w:r>
            </w:hyperlink>
            <w:r w:rsidRPr="00A43F5A">
              <w:rPr>
                <w:rFonts w:ascii="Arial" w:hAnsi="Arial" w:cs="Arial"/>
                <w:sz w:val="18"/>
                <w:szCs w:val="18"/>
                <w:lang w:val="fr-FR"/>
              </w:rPr>
              <w:t xml:space="preserve"> et sa chronique sur les femmes diffusée chaque samedi dans son nouveau rendez-vous quot</w:t>
            </w:r>
            <w:r w:rsidRPr="00A43F5A">
              <w:rPr>
                <w:rFonts w:ascii="Arial" w:hAnsi="Arial" w:cs="Arial"/>
                <w:sz w:val="18"/>
                <w:szCs w:val="18"/>
                <w:lang w:val="fr-FR"/>
              </w:rPr>
              <w:t>i</w:t>
            </w:r>
            <w:r w:rsidRPr="00A43F5A">
              <w:rPr>
                <w:rFonts w:ascii="Arial" w:hAnsi="Arial" w:cs="Arial"/>
                <w:sz w:val="18"/>
                <w:szCs w:val="18"/>
                <w:lang w:val="fr-FR"/>
              </w:rPr>
              <w:t xml:space="preserve">dien d’information </w:t>
            </w:r>
            <w:hyperlink r:id="rId153" w:tgtFrame="_blank" w:history="1">
              <w:r w:rsidRPr="00A43F5A">
                <w:rPr>
                  <w:rStyle w:val="Hervorhebung"/>
                  <w:rFonts w:ascii="Arial" w:hAnsi="Arial" w:cs="Arial"/>
                  <w:color w:val="0000FF"/>
                  <w:sz w:val="18"/>
                  <w:szCs w:val="18"/>
                  <w:u w:val="single"/>
                  <w:lang w:val="fr-FR"/>
                </w:rPr>
                <w:t>64’, le monde en français</w:t>
              </w:r>
            </w:hyperlink>
            <w:r w:rsidRPr="00A43F5A">
              <w:rPr>
                <w:rFonts w:ascii="Arial" w:hAnsi="Arial" w:cs="Arial"/>
                <w:sz w:val="18"/>
                <w:szCs w:val="18"/>
                <w:lang w:val="fr-FR"/>
              </w:rPr>
              <w:t>.</w:t>
            </w:r>
            <w:r w:rsidRPr="00A43F5A">
              <w:rPr>
                <w:rFonts w:ascii="Arial" w:hAnsi="Arial" w:cs="Arial"/>
                <w:sz w:val="18"/>
                <w:szCs w:val="18"/>
                <w:lang w:val="fr-FR"/>
              </w:rPr>
              <w:br/>
              <w:t xml:space="preserve">Des </w:t>
            </w:r>
            <w:r w:rsidRPr="00A43F5A">
              <w:rPr>
                <w:rStyle w:val="Fett"/>
                <w:rFonts w:ascii="Arial" w:hAnsi="Arial" w:cs="Arial"/>
                <w:sz w:val="18"/>
                <w:szCs w:val="18"/>
                <w:lang w:val="fr-FR"/>
              </w:rPr>
              <w:t>parcours pédagogiques</w:t>
            </w:r>
            <w:r w:rsidRPr="00A43F5A">
              <w:rPr>
                <w:rFonts w:ascii="Arial" w:hAnsi="Arial" w:cs="Arial"/>
                <w:sz w:val="18"/>
                <w:szCs w:val="18"/>
                <w:lang w:val="fr-FR"/>
              </w:rPr>
              <w:t xml:space="preserve"> et des </w:t>
            </w:r>
            <w:r w:rsidRPr="00A43F5A">
              <w:rPr>
                <w:rStyle w:val="Fett"/>
                <w:rFonts w:ascii="Arial" w:hAnsi="Arial" w:cs="Arial"/>
                <w:sz w:val="18"/>
                <w:szCs w:val="18"/>
                <w:lang w:val="fr-FR"/>
              </w:rPr>
              <w:t>exercices en ligne</w:t>
            </w:r>
            <w:r w:rsidRPr="00A43F5A">
              <w:rPr>
                <w:rFonts w:ascii="Arial" w:hAnsi="Arial" w:cs="Arial"/>
                <w:sz w:val="18"/>
                <w:szCs w:val="18"/>
                <w:lang w:val="fr-FR"/>
              </w:rPr>
              <w:t xml:space="preserve"> s’appuyant sur des </w:t>
            </w:r>
            <w:r w:rsidRPr="00A43F5A">
              <w:rPr>
                <w:rStyle w:val="Fett"/>
                <w:rFonts w:ascii="Arial" w:hAnsi="Arial" w:cs="Arial"/>
                <w:sz w:val="18"/>
                <w:szCs w:val="18"/>
                <w:lang w:val="fr-FR"/>
              </w:rPr>
              <w:t>reportages</w:t>
            </w:r>
            <w:r w:rsidRPr="00A43F5A">
              <w:rPr>
                <w:rFonts w:ascii="Arial" w:hAnsi="Arial" w:cs="Arial"/>
                <w:sz w:val="18"/>
                <w:szCs w:val="18"/>
                <w:lang w:val="fr-FR"/>
              </w:rPr>
              <w:t xml:space="preserve">, des </w:t>
            </w:r>
            <w:r w:rsidRPr="00A43F5A">
              <w:rPr>
                <w:rStyle w:val="Fett"/>
                <w:rFonts w:ascii="Arial" w:hAnsi="Arial" w:cs="Arial"/>
                <w:sz w:val="18"/>
                <w:szCs w:val="18"/>
                <w:lang w:val="fr-FR"/>
              </w:rPr>
              <w:t xml:space="preserve">portraits </w:t>
            </w:r>
            <w:r w:rsidRPr="00A43F5A">
              <w:rPr>
                <w:rFonts w:ascii="Arial" w:hAnsi="Arial" w:cs="Arial"/>
                <w:sz w:val="18"/>
                <w:szCs w:val="18"/>
                <w:lang w:val="fr-FR"/>
              </w:rPr>
              <w:t xml:space="preserve">filmés et des </w:t>
            </w:r>
            <w:r w:rsidRPr="00A43F5A">
              <w:rPr>
                <w:rStyle w:val="Fett"/>
                <w:rFonts w:ascii="Arial" w:hAnsi="Arial" w:cs="Arial"/>
                <w:sz w:val="18"/>
                <w:szCs w:val="18"/>
                <w:lang w:val="fr-FR"/>
              </w:rPr>
              <w:t xml:space="preserve">caricatures </w:t>
            </w:r>
            <w:r w:rsidRPr="00A43F5A">
              <w:rPr>
                <w:rFonts w:ascii="Arial" w:hAnsi="Arial" w:cs="Arial"/>
                <w:sz w:val="18"/>
                <w:szCs w:val="18"/>
                <w:lang w:val="fr-FR"/>
              </w:rPr>
              <w:t>amèneront de jeunes publics à analyser des disparités criantes et de bonnes pratiques, à déconstruire des idées reçues, à débattre et réfléchir sur l’engagement des femmes au quotidien.</w:t>
            </w:r>
            <w:r w:rsidRPr="00A43F5A">
              <w:rPr>
                <w:rFonts w:ascii="Arial" w:hAnsi="Arial" w:cs="Arial"/>
                <w:sz w:val="18"/>
                <w:szCs w:val="18"/>
                <w:lang w:val="fr-FR"/>
              </w:rPr>
              <w:br/>
            </w:r>
            <w:r w:rsidRPr="00A43F5A">
              <w:rPr>
                <w:rFonts w:ascii="Arial" w:hAnsi="Arial" w:cs="Arial"/>
                <w:sz w:val="18"/>
                <w:szCs w:val="18"/>
                <w:lang w:val="fr-FR"/>
              </w:rPr>
              <w:br/>
            </w:r>
            <w:hyperlink r:id="rId154" w:tgtFrame="_blank" w:history="1">
              <w:r w:rsidRPr="00A43F5A">
                <w:rPr>
                  <w:rStyle w:val="Hyperlink"/>
                  <w:rFonts w:ascii="Arial" w:hAnsi="Arial" w:cs="Arial"/>
                  <w:sz w:val="18"/>
                  <w:szCs w:val="18"/>
                  <w:lang w:val="fr-FR"/>
                </w:rPr>
                <w:t xml:space="preserve">Les fiches pédagogiques de la collection </w:t>
              </w:r>
              <w:r w:rsidRPr="00A43F5A">
                <w:rPr>
                  <w:rStyle w:val="Hervorhebung"/>
                  <w:rFonts w:ascii="Arial" w:hAnsi="Arial" w:cs="Arial"/>
                  <w:color w:val="0000FF"/>
                  <w:sz w:val="18"/>
                  <w:szCs w:val="18"/>
                  <w:u w:val="single"/>
                  <w:lang w:val="fr-FR"/>
                </w:rPr>
                <w:t>Terriennes</w:t>
              </w:r>
            </w:hyperlink>
            <w:r w:rsidRPr="00A43F5A">
              <w:rPr>
                <w:rFonts w:ascii="Arial" w:hAnsi="Arial" w:cs="Arial"/>
                <w:sz w:val="18"/>
                <w:szCs w:val="18"/>
                <w:lang w:val="fr-FR"/>
              </w:rPr>
              <w:br/>
            </w:r>
            <w:hyperlink r:id="rId155" w:tgtFrame="_blank" w:history="1">
              <w:r w:rsidRPr="00A43F5A">
                <w:rPr>
                  <w:rStyle w:val="Hyperlink"/>
                  <w:rFonts w:ascii="Arial" w:hAnsi="Arial" w:cs="Arial"/>
                  <w:sz w:val="18"/>
                  <w:szCs w:val="18"/>
                  <w:lang w:val="fr-FR"/>
                </w:rPr>
                <w:t>L</w:t>
              </w:r>
            </w:hyperlink>
            <w:hyperlink r:id="rId156" w:tgtFrame="_blank" w:history="1">
              <w:r w:rsidRPr="00A43F5A">
                <w:rPr>
                  <w:rStyle w:val="Hyperlink"/>
                  <w:rFonts w:ascii="Arial" w:hAnsi="Arial" w:cs="Arial"/>
                  <w:sz w:val="18"/>
                  <w:szCs w:val="18"/>
                  <w:lang w:val="fr-FR"/>
                </w:rPr>
                <w:t>es exercices B1 "Portraits de Terriennes"</w:t>
              </w:r>
            </w:hyperlink>
            <w:r w:rsidRPr="00A43F5A">
              <w:rPr>
                <w:rFonts w:ascii="Arial" w:hAnsi="Arial" w:cs="Arial"/>
                <w:sz w:val="18"/>
                <w:szCs w:val="18"/>
                <w:lang w:val="fr-FR"/>
              </w:rPr>
              <w:br/>
            </w:r>
            <w:hyperlink r:id="rId157" w:tgtFrame="_blank" w:history="1">
              <w:r w:rsidRPr="00A43F5A">
                <w:rPr>
                  <w:rStyle w:val="Hyperlink"/>
                  <w:rFonts w:ascii="Arial" w:hAnsi="Arial" w:cs="Arial"/>
                  <w:sz w:val="18"/>
                  <w:szCs w:val="18"/>
                  <w:lang w:val="fr-FR"/>
                </w:rPr>
                <w:t>Les exercices B2 "Portraits de Terriennes"</w:t>
              </w:r>
            </w:hyperlink>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30E8E588" wp14:editId="71BA643A">
                  <wp:extent cx="1905000" cy="2724150"/>
                  <wp:effectExtent l="0" t="0" r="0" b="0"/>
                  <wp:docPr id="18" name="Grafik 18" descr="http://enseigner.tv5monde.com/sites/enseigner.tv5monde.com/files/styles/thumbnail/public/assets/images/media-pub-visuel.jpg?itok=YKjEyg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nseigner.tv5monde.com/sites/enseigner.tv5monde.com/files/styles/thumbnail/public/assets/images/media-pub-visuel.jpg?itok=YKjEyg1K"/>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rsidR="00A43F5A" w:rsidRPr="00A43F5A" w:rsidRDefault="00A43F5A" w:rsidP="00A43F5A">
            <w:pPr>
              <w:pStyle w:val="berschrift2"/>
              <w:rPr>
                <w:sz w:val="18"/>
                <w:szCs w:val="18"/>
              </w:rPr>
            </w:pPr>
            <w:r w:rsidRPr="00A43F5A">
              <w:rPr>
                <w:sz w:val="18"/>
                <w:szCs w:val="18"/>
              </w:rPr>
              <w:t>2013 : les médias font leur pub !</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Lors de la 24</w:t>
            </w:r>
            <w:r w:rsidRPr="00A43F5A">
              <w:rPr>
                <w:rFonts w:ascii="Arial" w:hAnsi="Arial" w:cs="Arial"/>
                <w:sz w:val="18"/>
                <w:szCs w:val="18"/>
                <w:vertAlign w:val="superscript"/>
                <w:lang w:val="fr-FR"/>
              </w:rPr>
              <w:t>e</w:t>
            </w:r>
            <w:r w:rsidRPr="00A43F5A">
              <w:rPr>
                <w:rFonts w:ascii="Arial" w:hAnsi="Arial" w:cs="Arial"/>
                <w:sz w:val="18"/>
                <w:szCs w:val="18"/>
                <w:lang w:val="fr-FR"/>
              </w:rPr>
              <w:t xml:space="preserve"> édition, TV5MONDE a participé à la thématique de l'année « Les médias font leur pub ! » en retraçant l'histoire de la création de ses affiches depuis plus de 20 ans.</w:t>
            </w:r>
            <w:r w:rsidRPr="00A43F5A">
              <w:rPr>
                <w:rFonts w:ascii="Arial" w:hAnsi="Arial" w:cs="Arial"/>
                <w:sz w:val="18"/>
                <w:szCs w:val="18"/>
                <w:lang w:val="fr-FR"/>
              </w:rPr>
              <w:br/>
              <w:t>Qu'elle se nomme TV5 ou TV5MONDE, la chaîne généraliste internationale a toujours eu pour objectif d'appo</w:t>
            </w:r>
            <w:r w:rsidRPr="00A43F5A">
              <w:rPr>
                <w:rFonts w:ascii="Arial" w:hAnsi="Arial" w:cs="Arial"/>
                <w:sz w:val="18"/>
                <w:szCs w:val="18"/>
                <w:lang w:val="fr-FR"/>
              </w:rPr>
              <w:t>r</w:t>
            </w:r>
            <w:r w:rsidRPr="00A43F5A">
              <w:rPr>
                <w:rFonts w:ascii="Arial" w:hAnsi="Arial" w:cs="Arial"/>
                <w:sz w:val="18"/>
                <w:szCs w:val="18"/>
                <w:lang w:val="fr-FR"/>
              </w:rPr>
              <w:t>ter des regards multiples et ouverts sur le monde francophone.</w:t>
            </w:r>
            <w:r w:rsidRPr="00A43F5A">
              <w:rPr>
                <w:rFonts w:ascii="Arial" w:hAnsi="Arial" w:cs="Arial"/>
                <w:sz w:val="18"/>
                <w:szCs w:val="18"/>
                <w:lang w:val="fr-FR"/>
              </w:rPr>
              <w:br/>
              <w:t>Les affiches classées par "collections" peuvent être étudiées en classe grâce à un panel de fiches pédag</w:t>
            </w:r>
            <w:r w:rsidRPr="00A43F5A">
              <w:rPr>
                <w:rFonts w:ascii="Arial" w:hAnsi="Arial" w:cs="Arial"/>
                <w:sz w:val="18"/>
                <w:szCs w:val="18"/>
                <w:lang w:val="fr-FR"/>
              </w:rPr>
              <w:t>o</w:t>
            </w:r>
            <w:r w:rsidRPr="00A43F5A">
              <w:rPr>
                <w:rFonts w:ascii="Arial" w:hAnsi="Arial" w:cs="Arial"/>
                <w:sz w:val="18"/>
                <w:szCs w:val="18"/>
                <w:lang w:val="fr-FR"/>
              </w:rPr>
              <w:t xml:space="preserve">giques. </w:t>
            </w:r>
          </w:p>
          <w:p w:rsidR="00A43F5A" w:rsidRPr="00A43F5A" w:rsidRDefault="00A43F5A" w:rsidP="00A43F5A">
            <w:pPr>
              <w:pStyle w:val="blocktext-half-col"/>
              <w:rPr>
                <w:rFonts w:ascii="Arial" w:hAnsi="Arial" w:cs="Arial"/>
                <w:sz w:val="18"/>
                <w:szCs w:val="18"/>
                <w:lang w:val="fr-FR"/>
              </w:rPr>
            </w:pPr>
            <w:r w:rsidRPr="00A43F5A">
              <w:rPr>
                <w:rFonts w:ascii="Arial" w:hAnsi="Arial" w:cs="Arial"/>
                <w:sz w:val="18"/>
                <w:szCs w:val="18"/>
                <w:lang w:val="fr-FR"/>
              </w:rPr>
              <w:br/>
            </w:r>
            <w:hyperlink r:id="rId159" w:tgtFrame="_blank" w:history="1">
              <w:r w:rsidRPr="00A43F5A">
                <w:rPr>
                  <w:rStyle w:val="Hyperlink"/>
                  <w:rFonts w:ascii="Arial" w:hAnsi="Arial" w:cs="Arial"/>
                  <w:sz w:val="18"/>
                  <w:szCs w:val="18"/>
                  <w:lang w:val="fr-FR"/>
                </w:rPr>
                <w:t>Les affiches et les fiches pédagogiques</w:t>
              </w:r>
            </w:hyperlink>
          </w:p>
          <w:p w:rsidR="00A43F5A" w:rsidRPr="00A43F5A" w:rsidRDefault="00A43F5A" w:rsidP="00A43F5A">
            <w:pPr>
              <w:pStyle w:val="berschrift2"/>
              <w:rPr>
                <w:sz w:val="18"/>
                <w:szCs w:val="18"/>
              </w:rPr>
            </w:pPr>
            <w:r w:rsidRPr="00A43F5A">
              <w:rPr>
                <w:sz w:val="18"/>
                <w:szCs w:val="18"/>
              </w:rPr>
              <w:t>2012 : éduquer aux médias avec TV5MONDE, en partenariat avec l’AEFE</w:t>
            </w:r>
          </w:p>
          <w:p w:rsidR="00A43F5A" w:rsidRPr="00A43F5A" w:rsidRDefault="00A43F5A" w:rsidP="00A43F5A">
            <w:pPr>
              <w:pStyle w:val="StandardWeb"/>
              <w:rPr>
                <w:rFonts w:ascii="Arial" w:hAnsi="Arial" w:cs="Arial"/>
                <w:lang w:val="fr-FR"/>
              </w:rPr>
            </w:pPr>
            <w:r w:rsidRPr="00A43F5A">
              <w:rPr>
                <w:rFonts w:ascii="Arial" w:hAnsi="Arial" w:cs="Arial"/>
                <w:lang w:val="fr-FR"/>
              </w:rPr>
              <w:lastRenderedPageBreak/>
              <w:t>Pour sa 23</w:t>
            </w:r>
            <w:r w:rsidRPr="00A43F5A">
              <w:rPr>
                <w:rFonts w:ascii="Arial" w:hAnsi="Arial" w:cs="Arial"/>
                <w:vertAlign w:val="superscript"/>
                <w:lang w:val="fr-FR"/>
              </w:rPr>
              <w:t>e</w:t>
            </w:r>
            <w:r w:rsidRPr="00A43F5A">
              <w:rPr>
                <w:rFonts w:ascii="Arial" w:hAnsi="Arial" w:cs="Arial"/>
                <w:lang w:val="fr-FR"/>
              </w:rPr>
              <w:t xml:space="preserve"> édition, le CLEMI avait choisi de mettre en avant l’information plurielle sur TV5MONDE. Il nous avait consacré son DVD annuel, conçu pour servir de support aux professeurs désirant se pencher sur l'éd</w:t>
            </w:r>
            <w:r w:rsidRPr="00A43F5A">
              <w:rPr>
                <w:rFonts w:ascii="Arial" w:hAnsi="Arial" w:cs="Arial"/>
                <w:lang w:val="fr-FR"/>
              </w:rPr>
              <w:t>u</w:t>
            </w:r>
            <w:r w:rsidRPr="00A43F5A">
              <w:rPr>
                <w:rFonts w:ascii="Arial" w:hAnsi="Arial" w:cs="Arial"/>
                <w:lang w:val="fr-FR"/>
              </w:rPr>
              <w:t>cation aux médias.</w:t>
            </w:r>
          </w:p>
          <w:p w:rsidR="00A43F5A" w:rsidRPr="00A43F5A" w:rsidRDefault="00A43F5A" w:rsidP="00A43F5A">
            <w:pPr>
              <w:spacing w:after="240"/>
              <w:rPr>
                <w:rFonts w:ascii="Arial" w:hAnsi="Arial" w:cs="Arial"/>
                <w:sz w:val="18"/>
                <w:szCs w:val="18"/>
                <w:lang w:val="fr-FR"/>
              </w:rPr>
            </w:pPr>
            <w:r w:rsidRPr="00A43F5A">
              <w:rPr>
                <w:rFonts w:ascii="Arial" w:hAnsi="Arial" w:cs="Arial"/>
                <w:sz w:val="18"/>
                <w:szCs w:val="18"/>
                <w:lang w:val="fr-FR"/>
              </w:rPr>
              <w:t>Ci-dessous vous est proposée une analyse comparative du traitement de l’actualité tel qu'opéré sur 24 heures (ici, le 13 mai 2011) par plusieurs rédactions, et accessible quotidiennement au travers du riche éventail des journaux télévisés diffusés par TV5MONDE.</w:t>
            </w:r>
          </w:p>
          <w:p w:rsidR="00A43F5A" w:rsidRPr="00A43F5A" w:rsidRDefault="00A43F5A" w:rsidP="00A43F5A">
            <w:pPr>
              <w:pStyle w:val="StandardWeb"/>
              <w:rPr>
                <w:rFonts w:ascii="Arial" w:hAnsi="Arial" w:cs="Arial"/>
              </w:rPr>
            </w:pPr>
            <w:r w:rsidRPr="00A43F5A">
              <w:rPr>
                <w:rStyle w:val="Fett"/>
                <w:rFonts w:ascii="Arial" w:hAnsi="Arial" w:cs="Arial"/>
              </w:rPr>
              <w:t>5 JT : des choix éditoriaux spécifiques </w:t>
            </w:r>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16A3EC66" wp14:editId="29B0CB1D">
                  <wp:extent cx="1905000" cy="1076325"/>
                  <wp:effectExtent l="0" t="0" r="0" b="9525"/>
                  <wp:docPr id="17" name="Grafik 17" descr="http://enseigner.tv5monde.com/sites/enseigner.tv5monde.com/files/styles/thumbnail/public/assets/images/gentv5inter_0.png?itok=DkDiQV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nseigner.tv5monde.com/sites/enseigner.tv5monde.com/files/styles/thumbnail/public/assets/images/gentv5inter_0.png?itok=DkDiQV6k"/>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rsidR="00A43F5A" w:rsidRPr="00A43F5A" w:rsidRDefault="00A43F5A" w:rsidP="00A43F5A">
            <w:pPr>
              <w:pStyle w:val="StandardWeb"/>
              <w:rPr>
                <w:rFonts w:ascii="Arial" w:hAnsi="Arial" w:cs="Arial"/>
                <w:lang w:val="fr-FR"/>
              </w:rPr>
            </w:pPr>
            <w:r w:rsidRPr="00A43F5A">
              <w:rPr>
                <w:rFonts w:ascii="Arial" w:hAnsi="Arial" w:cs="Arial"/>
                <w:lang w:val="fr-FR"/>
              </w:rPr>
              <w:br/>
              <w:t>Découvrir le traitement de la journée du 13 mai 2011 à travers le regard de cinq journaux télévisés : celui du Journal international de TV5MONDE, de la RTS (Radio-télévision suisse romande), de la RTBF (Radio-télévision belge), de Radio Canada et de France 2.</w:t>
            </w:r>
          </w:p>
          <w:p w:rsidR="00A43F5A" w:rsidRPr="00A43F5A" w:rsidRDefault="00A43F5A" w:rsidP="00A43F5A">
            <w:pPr>
              <w:pStyle w:val="p5"/>
              <w:rPr>
                <w:rFonts w:ascii="Arial" w:hAnsi="Arial" w:cs="Arial"/>
                <w:sz w:val="18"/>
                <w:szCs w:val="18"/>
                <w:lang w:val="fr-FR"/>
              </w:rPr>
            </w:pPr>
            <w:r w:rsidRPr="00A43F5A">
              <w:rPr>
                <w:rFonts w:ascii="Arial" w:hAnsi="Arial" w:cs="Arial"/>
                <w:sz w:val="18"/>
                <w:szCs w:val="18"/>
                <w:lang w:val="fr-FR"/>
              </w:rPr>
              <w:br/>
            </w:r>
            <w:hyperlink r:id="rId161" w:tgtFrame="_blank" w:history="1">
              <w:r w:rsidRPr="00A43F5A">
                <w:rPr>
                  <w:rStyle w:val="s2"/>
                  <w:rFonts w:ascii="Arial" w:hAnsi="Arial" w:cs="Arial"/>
                  <w:color w:val="0000FF"/>
                  <w:sz w:val="18"/>
                  <w:szCs w:val="18"/>
                  <w:u w:val="single"/>
                  <w:lang w:val="fr-FR"/>
                </w:rPr>
                <w:t>Les vidéos et les fiches pédagogiques</w:t>
              </w:r>
            </w:hyperlink>
          </w:p>
          <w:p w:rsidR="00A43F5A" w:rsidRPr="00A43F5A" w:rsidRDefault="00A43F5A" w:rsidP="00A43F5A">
            <w:pPr>
              <w:pStyle w:val="p3"/>
              <w:rPr>
                <w:rFonts w:ascii="Arial" w:hAnsi="Arial" w:cs="Arial"/>
                <w:sz w:val="18"/>
                <w:szCs w:val="18"/>
              </w:rPr>
            </w:pPr>
            <w:r w:rsidRPr="00A43F5A">
              <w:rPr>
                <w:rStyle w:val="Fett"/>
                <w:rFonts w:ascii="Arial" w:hAnsi="Arial" w:cs="Arial"/>
                <w:sz w:val="18"/>
                <w:szCs w:val="18"/>
              </w:rPr>
              <w:t>Les coulisses du JT </w:t>
            </w:r>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7E6CEB00" wp14:editId="33806C8A">
                  <wp:extent cx="1905000" cy="847725"/>
                  <wp:effectExtent l="0" t="0" r="0" b="9525"/>
                  <wp:docPr id="16" name="Grafik 16" descr="http://enseigner.tv5monde.com/sites/enseigner.tv5monde.com/files/styles/thumbnail/public/assets/images/coulisse_0.jpg?itok=1aTZe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nseigner.tv5monde.com/sites/enseigner.tv5monde.com/files/styles/thumbnail/public/assets/images/coulisse_0.jpg?itok=1aTZeue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br/>
              <w:t xml:space="preserve">Faire connaissance avec les métiers de l'information, découvrir les secrets de tournage d'une émission et visiter les coulisse du magazine </w:t>
            </w:r>
            <w:r w:rsidRPr="00A43F5A">
              <w:rPr>
                <w:rStyle w:val="Hervorhebung"/>
                <w:rFonts w:ascii="Arial" w:hAnsi="Arial" w:cs="Arial"/>
                <w:sz w:val="18"/>
                <w:szCs w:val="18"/>
                <w:lang w:val="fr-FR"/>
              </w:rPr>
              <w:t>7 jours sur la planète</w:t>
            </w:r>
            <w:r w:rsidRPr="00A43F5A">
              <w:rPr>
                <w:rFonts w:ascii="Arial" w:hAnsi="Arial" w:cs="Arial"/>
                <w:sz w:val="18"/>
                <w:szCs w:val="18"/>
                <w:lang w:val="fr-FR"/>
              </w:rPr>
              <w:t xml:space="preserve">. </w:t>
            </w:r>
          </w:p>
          <w:p w:rsidR="00A43F5A" w:rsidRPr="00A43F5A" w:rsidRDefault="00A43F5A" w:rsidP="00A43F5A">
            <w:pPr>
              <w:pStyle w:val="p7"/>
              <w:rPr>
                <w:rFonts w:ascii="Arial" w:hAnsi="Arial" w:cs="Arial"/>
                <w:sz w:val="18"/>
                <w:szCs w:val="18"/>
                <w:lang w:val="fr-FR"/>
              </w:rPr>
            </w:pPr>
            <w:r w:rsidRPr="00A43F5A">
              <w:rPr>
                <w:rFonts w:ascii="Arial" w:hAnsi="Arial" w:cs="Arial"/>
                <w:sz w:val="18"/>
                <w:szCs w:val="18"/>
                <w:lang w:val="fr-FR"/>
              </w:rPr>
              <w:br/>
            </w:r>
            <w:hyperlink r:id="rId163" w:tgtFrame="_blank" w:history="1">
              <w:r w:rsidRPr="00A43F5A">
                <w:rPr>
                  <w:rStyle w:val="Hyperlink"/>
                  <w:rFonts w:ascii="Arial" w:hAnsi="Arial" w:cs="Arial"/>
                  <w:sz w:val="18"/>
                  <w:szCs w:val="18"/>
                  <w:lang w:val="fr-FR"/>
                </w:rPr>
                <w:t>Les ressources et les fiches pédagogiques</w:t>
              </w:r>
            </w:hyperlink>
          </w:p>
          <w:p w:rsidR="00A43F5A" w:rsidRPr="00A43F5A" w:rsidRDefault="00A43F5A" w:rsidP="00A43F5A">
            <w:pPr>
              <w:pStyle w:val="p3"/>
              <w:rPr>
                <w:rFonts w:ascii="Arial" w:hAnsi="Arial" w:cs="Arial"/>
                <w:sz w:val="18"/>
                <w:szCs w:val="18"/>
              </w:rPr>
            </w:pPr>
            <w:r w:rsidRPr="00A43F5A">
              <w:rPr>
                <w:rStyle w:val="Hervorhebung"/>
                <w:rFonts w:ascii="Arial" w:hAnsi="Arial" w:cs="Arial"/>
                <w:b/>
                <w:bCs/>
                <w:sz w:val="18"/>
                <w:szCs w:val="18"/>
              </w:rPr>
              <w:t>Merci professeur !</w:t>
            </w:r>
            <w:r w:rsidRPr="00A43F5A">
              <w:rPr>
                <w:rStyle w:val="Fett"/>
                <w:rFonts w:ascii="Arial" w:hAnsi="Arial" w:cs="Arial"/>
                <w:sz w:val="18"/>
                <w:szCs w:val="18"/>
              </w:rPr>
              <w:t> spécial presse </w:t>
            </w:r>
          </w:p>
          <w:p w:rsidR="00A43F5A" w:rsidRPr="00A43F5A" w:rsidRDefault="00A43F5A" w:rsidP="00A43F5A">
            <w:pPr>
              <w:rPr>
                <w:rFonts w:ascii="Arial" w:hAnsi="Arial" w:cs="Arial"/>
                <w:sz w:val="18"/>
                <w:szCs w:val="18"/>
              </w:rPr>
            </w:pPr>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60D0C89E" wp14:editId="44AD311C">
                  <wp:extent cx="1905000" cy="847725"/>
                  <wp:effectExtent l="0" t="0" r="0" b="9525"/>
                  <wp:docPr id="15" name="Grafik 15" descr="http://enseigner.tv5monde.com/sites/enseigner.tv5monde.com/files/styles/thumbnail/public/assets/images/merci-prof_0.jpg?itok=sP4J0T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nseigner.tv5monde.com/sites/enseigner.tv5monde.com/files/styles/thumbnail/public/assets/images/merci-prof_0.jpg?itok=sP4J0TY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Bernard Cerquiglini, éminent linguiste et spécialiste reconnu de la langue française, vous propose quelques mots propres à la presse et aux médias.</w:t>
            </w:r>
            <w:r w:rsidRPr="00A43F5A">
              <w:rPr>
                <w:rFonts w:ascii="Arial" w:hAnsi="Arial" w:cs="Arial"/>
                <w:sz w:val="18"/>
                <w:szCs w:val="18"/>
                <w:lang w:val="fr-FR"/>
              </w:rPr>
              <w:br/>
              <w:t xml:space="preserve">Découvrez l'origine des mots </w:t>
            </w:r>
            <w:r w:rsidRPr="00A43F5A">
              <w:rPr>
                <w:rStyle w:val="Hervorhebung"/>
                <w:rFonts w:ascii="Arial" w:hAnsi="Arial" w:cs="Arial"/>
                <w:sz w:val="18"/>
                <w:szCs w:val="18"/>
                <w:lang w:val="fr-FR"/>
              </w:rPr>
              <w:t>gazette / journal / magazine / canard / serpent de mer / télévision / paragraphe et alinéa / coquille / dépêche / marronnier / scoop / feuille de chou</w:t>
            </w:r>
            <w:r w:rsidRPr="00A43F5A">
              <w:rPr>
                <w:rFonts w:ascii="Arial" w:hAnsi="Arial" w:cs="Arial"/>
                <w:sz w:val="18"/>
                <w:szCs w:val="18"/>
                <w:lang w:val="fr-FR"/>
              </w:rPr>
              <w:t>.</w:t>
            </w:r>
          </w:p>
          <w:p w:rsidR="00A43F5A" w:rsidRPr="00A43F5A" w:rsidRDefault="00A43F5A" w:rsidP="00A43F5A">
            <w:pPr>
              <w:pStyle w:val="p5"/>
              <w:rPr>
                <w:rFonts w:ascii="Arial" w:hAnsi="Arial" w:cs="Arial"/>
                <w:sz w:val="18"/>
                <w:szCs w:val="18"/>
                <w:lang w:val="fr-FR"/>
              </w:rPr>
            </w:pPr>
            <w:r w:rsidRPr="00A43F5A">
              <w:rPr>
                <w:rFonts w:ascii="Arial" w:hAnsi="Arial" w:cs="Arial"/>
                <w:sz w:val="18"/>
                <w:szCs w:val="18"/>
                <w:lang w:val="fr-FR"/>
              </w:rPr>
              <w:br/>
            </w:r>
            <w:hyperlink r:id="rId165" w:tgtFrame="_blank" w:history="1">
              <w:r w:rsidRPr="00A43F5A">
                <w:rPr>
                  <w:rStyle w:val="Hyperlink"/>
                  <w:rFonts w:ascii="Arial" w:hAnsi="Arial" w:cs="Arial"/>
                  <w:sz w:val="18"/>
                  <w:szCs w:val="18"/>
                  <w:lang w:val="fr-FR"/>
                </w:rPr>
                <w:t>Les vidéos et les fiches pédagogiques</w:t>
              </w:r>
            </w:hyperlink>
          </w:p>
          <w:p w:rsidR="00A43F5A" w:rsidRPr="00A43F5A" w:rsidRDefault="00A43F5A" w:rsidP="00A43F5A">
            <w:pPr>
              <w:pStyle w:val="p3"/>
              <w:rPr>
                <w:rFonts w:ascii="Arial" w:hAnsi="Arial" w:cs="Arial"/>
                <w:sz w:val="18"/>
                <w:szCs w:val="18"/>
              </w:rPr>
            </w:pPr>
            <w:r w:rsidRPr="00A43F5A">
              <w:rPr>
                <w:rStyle w:val="Fett"/>
                <w:rFonts w:ascii="Arial" w:hAnsi="Arial" w:cs="Arial"/>
                <w:sz w:val="18"/>
                <w:szCs w:val="18"/>
              </w:rPr>
              <w:t>Quiz spécial presse </w:t>
            </w:r>
          </w:p>
          <w:p w:rsidR="00A43F5A" w:rsidRPr="00A43F5A" w:rsidRDefault="00A43F5A" w:rsidP="00A43F5A">
            <w:pPr>
              <w:rPr>
                <w:rFonts w:ascii="Arial" w:hAnsi="Arial" w:cs="Arial"/>
                <w:sz w:val="18"/>
                <w:szCs w:val="18"/>
              </w:rPr>
            </w:pPr>
          </w:p>
          <w:p w:rsidR="00A43F5A" w:rsidRPr="00A43F5A" w:rsidRDefault="00A43F5A" w:rsidP="00A43F5A">
            <w:pPr>
              <w:rPr>
                <w:rFonts w:ascii="Arial" w:hAnsi="Arial" w:cs="Arial"/>
                <w:sz w:val="18"/>
                <w:szCs w:val="18"/>
              </w:rPr>
            </w:pPr>
            <w:r w:rsidRPr="00A43F5A">
              <w:rPr>
                <w:rFonts w:ascii="Arial" w:hAnsi="Arial" w:cs="Arial"/>
                <w:noProof/>
                <w:sz w:val="18"/>
                <w:szCs w:val="18"/>
              </w:rPr>
              <w:drawing>
                <wp:inline distT="0" distB="0" distL="0" distR="0" wp14:anchorId="4341E599" wp14:editId="52120409">
                  <wp:extent cx="1905000" cy="847725"/>
                  <wp:effectExtent l="0" t="0" r="0" b="9525"/>
                  <wp:docPr id="14" name="Grafik 14" descr="http://enseigner.tv5monde.com/sites/enseigner.tv5monde.com/files/styles/thumbnail/public/assets/images/quiz_0.jpg?itok=Nss22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nseigner.tv5monde.com/sites/enseigner.tv5monde.com/files/styles/thumbnail/public/assets/images/quiz_0.jpg?itok=Nss22UIq"/>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t>Testez vos connaissances autour du vocabulaire de l'audiovisuel et de la presse :</w:t>
            </w:r>
          </w:p>
          <w:p w:rsidR="00A43F5A" w:rsidRPr="00A43F5A" w:rsidRDefault="00A43F5A" w:rsidP="00A43F5A">
            <w:pPr>
              <w:rPr>
                <w:rFonts w:ascii="Arial" w:hAnsi="Arial" w:cs="Arial"/>
                <w:sz w:val="18"/>
                <w:szCs w:val="18"/>
                <w:lang w:val="fr-FR"/>
              </w:rPr>
            </w:pPr>
            <w:r w:rsidRPr="00A43F5A">
              <w:rPr>
                <w:rFonts w:ascii="Arial" w:hAnsi="Arial" w:cs="Arial"/>
                <w:sz w:val="18"/>
                <w:szCs w:val="18"/>
                <w:lang w:val="fr-FR"/>
              </w:rPr>
              <w:br/>
            </w:r>
            <w:hyperlink r:id="rId167" w:tgtFrame="_blank" w:history="1">
              <w:r w:rsidRPr="00A43F5A">
                <w:rPr>
                  <w:rStyle w:val="Hyperlink"/>
                  <w:rFonts w:ascii="Arial" w:hAnsi="Arial" w:cs="Arial"/>
                  <w:sz w:val="18"/>
                  <w:szCs w:val="18"/>
                  <w:lang w:val="fr-FR"/>
                </w:rPr>
                <w:t>Le vocabulaire du journal télévisé</w:t>
              </w:r>
            </w:hyperlink>
            <w:r w:rsidRPr="00A43F5A">
              <w:rPr>
                <w:rFonts w:ascii="Arial" w:hAnsi="Arial" w:cs="Arial"/>
                <w:sz w:val="18"/>
                <w:szCs w:val="18"/>
                <w:lang w:val="fr-FR"/>
              </w:rPr>
              <w:br/>
            </w:r>
            <w:hyperlink r:id="rId168" w:tgtFrame="_blank" w:history="1">
              <w:r w:rsidRPr="00A43F5A">
                <w:rPr>
                  <w:rStyle w:val="Hervorhebung"/>
                  <w:rFonts w:ascii="Arial" w:hAnsi="Arial" w:cs="Arial"/>
                  <w:color w:val="0000FF"/>
                  <w:sz w:val="18"/>
                  <w:szCs w:val="18"/>
                  <w:u w:val="single"/>
                  <w:lang w:val="fr-FR"/>
                </w:rPr>
                <w:t>Merci professeur</w:t>
              </w:r>
              <w:r w:rsidRPr="00A43F5A">
                <w:rPr>
                  <w:rStyle w:val="Hyperlink"/>
                  <w:rFonts w:ascii="Arial" w:hAnsi="Arial" w:cs="Arial"/>
                  <w:sz w:val="18"/>
                  <w:szCs w:val="18"/>
                  <w:lang w:val="fr-FR"/>
                </w:rPr>
                <w:t xml:space="preserve"> spécial presse</w:t>
              </w:r>
            </w:hyperlink>
          </w:p>
          <w:p w:rsidR="00A43F5A" w:rsidRPr="00A43F5A" w:rsidRDefault="00A43F5A" w:rsidP="006B21AC">
            <w:pPr>
              <w:tabs>
                <w:tab w:val="left" w:pos="8100"/>
              </w:tabs>
              <w:rPr>
                <w:rFonts w:ascii="Arial" w:hAnsi="Arial" w:cs="Arial"/>
                <w:bCs/>
                <w:sz w:val="18"/>
                <w:szCs w:val="18"/>
                <w:lang w:val="fr-FR"/>
              </w:rPr>
            </w:pPr>
          </w:p>
        </w:tc>
      </w:tr>
    </w:tbl>
    <w:p w:rsidR="00A43F5A" w:rsidRDefault="00A43F5A" w:rsidP="006B21AC">
      <w:pPr>
        <w:tabs>
          <w:tab w:val="left" w:pos="8100"/>
        </w:tabs>
        <w:ind w:left="567"/>
        <w:rPr>
          <w:rFonts w:ascii="Arial" w:hAnsi="Arial" w:cs="Arial"/>
          <w:bCs/>
          <w:sz w:val="20"/>
          <w:szCs w:val="20"/>
          <w:lang w:val="fr-FR"/>
        </w:rPr>
      </w:pPr>
    </w:p>
    <w:p w:rsidR="00071A59" w:rsidRDefault="00071A59" w:rsidP="006B21AC">
      <w:pPr>
        <w:tabs>
          <w:tab w:val="left" w:pos="8100"/>
        </w:tabs>
        <w:ind w:left="567"/>
        <w:rPr>
          <w:rFonts w:ascii="Arial" w:hAnsi="Arial" w:cs="Arial"/>
          <w:bCs/>
          <w:sz w:val="20"/>
          <w:szCs w:val="20"/>
          <w:lang w:val="fr-FR"/>
        </w:rPr>
      </w:pPr>
    </w:p>
    <w:p w:rsidR="00891979" w:rsidRPr="00891979" w:rsidRDefault="00891979" w:rsidP="00891979">
      <w:pPr>
        <w:spacing w:before="100" w:beforeAutospacing="1" w:after="100" w:afterAutospacing="1"/>
        <w:ind w:left="567"/>
        <w:rPr>
          <w:rFonts w:ascii="Arial" w:hAnsi="Arial" w:cs="Arial"/>
          <w:bCs/>
          <w:sz w:val="22"/>
          <w:szCs w:val="22"/>
        </w:rPr>
      </w:pPr>
      <w:r w:rsidRPr="00891979">
        <w:rPr>
          <w:rFonts w:ascii="Arial" w:hAnsi="Arial" w:cs="Arial"/>
          <w:b/>
          <w:bCs/>
          <w:smallCaps/>
          <w:sz w:val="22"/>
          <w:szCs w:val="22"/>
        </w:rPr>
        <w:t>LPM-Newsletter</w:t>
      </w:r>
      <w:r w:rsidRPr="00891979">
        <w:rPr>
          <w:rFonts w:ascii="Arial" w:hAnsi="Arial" w:cs="Arial"/>
          <w:bCs/>
          <w:sz w:val="22"/>
          <w:szCs w:val="22"/>
        </w:rPr>
        <w:br/>
      </w:r>
      <w:hyperlink r:id="rId169" w:tgtFrame="_blank" w:tooltip="Opens external link in new window" w:history="1">
        <w:r w:rsidRPr="00891979">
          <w:rPr>
            <w:rStyle w:val="Hyperlink"/>
            <w:rFonts w:ascii="Arial" w:hAnsi="Arial" w:cs="Arial"/>
            <w:bCs/>
            <w:sz w:val="22"/>
            <w:szCs w:val="22"/>
          </w:rPr>
          <w:t>122. Ausgabe des LPM-Newsletters für Fremdsprachenlehrkräfte</w:t>
        </w:r>
      </w:hyperlink>
    </w:p>
    <w:p w:rsidR="00891979" w:rsidRPr="00891979" w:rsidRDefault="00891979" w:rsidP="00071A59">
      <w:pPr>
        <w:pStyle w:val="berschrift1"/>
        <w:rPr>
          <w:rFonts w:ascii="Arial" w:hAnsi="Arial" w:cs="Arial"/>
          <w:sz w:val="22"/>
          <w:szCs w:val="22"/>
        </w:rPr>
      </w:pPr>
    </w:p>
    <w:p w:rsidR="00071A59" w:rsidRPr="00071A59" w:rsidRDefault="00071A59" w:rsidP="00071A59">
      <w:pPr>
        <w:pStyle w:val="berschrift1"/>
        <w:rPr>
          <w:rFonts w:ascii="Arial" w:hAnsi="Arial" w:cs="Arial"/>
          <w:b w:val="0"/>
          <w:smallCaps w:val="0"/>
          <w:sz w:val="22"/>
          <w:szCs w:val="22"/>
          <w:lang w:val="fr-FR"/>
        </w:rPr>
      </w:pPr>
      <w:r w:rsidRPr="00071A59">
        <w:rPr>
          <w:rFonts w:ascii="Arial" w:hAnsi="Arial" w:cs="Arial"/>
          <w:sz w:val="22"/>
          <w:szCs w:val="22"/>
          <w:lang w:val="fr-FR"/>
        </w:rPr>
        <w:t>un kit pédagogique pour en finir avec les théories du complot</w:t>
      </w:r>
      <w:r w:rsidRPr="00071A59">
        <w:rPr>
          <w:rFonts w:ascii="Arial" w:hAnsi="Arial" w:cs="Arial"/>
          <w:sz w:val="22"/>
          <w:szCs w:val="22"/>
          <w:lang w:val="fr-FR"/>
        </w:rPr>
        <w:br/>
      </w:r>
      <w:hyperlink r:id="rId170" w:anchor="xtor=EPR-126-newsletter_tra-20160323" w:history="1">
        <w:r w:rsidRPr="00071A59">
          <w:rPr>
            <w:rStyle w:val="Hyperlink"/>
            <w:rFonts w:ascii="Arial" w:hAnsi="Arial" w:cs="Arial"/>
            <w:b w:val="0"/>
            <w:smallCaps w:val="0"/>
            <w:sz w:val="22"/>
            <w:szCs w:val="22"/>
            <w:lang w:val="fr-FR"/>
          </w:rPr>
          <w:t>http://www.telerama.fr/medias/un-kit-pedagogique-pour-en-finir-avec-les-theories-du-complot,139981.php#xtor=EPR-126-newsletter_tra-20160323</w:t>
        </w:r>
      </w:hyperlink>
    </w:p>
    <w:p w:rsidR="00071A59" w:rsidRPr="00071A59" w:rsidRDefault="007F5969" w:rsidP="00071A59">
      <w:pPr>
        <w:pStyle w:val="berschrift1"/>
        <w:rPr>
          <w:rFonts w:ascii="Arial" w:hAnsi="Arial" w:cs="Arial"/>
          <w:sz w:val="22"/>
          <w:szCs w:val="22"/>
          <w:lang w:val="fr-FR"/>
        </w:rPr>
      </w:pPr>
      <w:hyperlink r:id="rId171" w:history="1">
        <w:r w:rsidR="00071A59" w:rsidRPr="00071A59">
          <w:rPr>
            <w:rStyle w:val="Hyperlink"/>
            <w:rFonts w:ascii="Arial" w:hAnsi="Arial" w:cs="Arial"/>
            <w:b w:val="0"/>
            <w:smallCaps w:val="0"/>
            <w:sz w:val="22"/>
            <w:szCs w:val="22"/>
            <w:lang w:val="fr-FR"/>
          </w:rPr>
          <w:t>http://www.pltv.fr/fr/complots-et-conspirations-apprends-a-reconnaitre-les-vrais-des-faux/</w:t>
        </w:r>
      </w:hyperlink>
    </w:p>
    <w:p w:rsidR="00071A59" w:rsidRPr="007D7661" w:rsidRDefault="00071A59" w:rsidP="00071A59">
      <w:pPr>
        <w:rPr>
          <w:rFonts w:ascii="Arial" w:hAnsi="Arial" w:cs="Arial"/>
          <w:sz w:val="18"/>
          <w:szCs w:val="18"/>
          <w:lang w:val="fr-FR"/>
        </w:rPr>
      </w:pPr>
      <w:r w:rsidRPr="004918E0">
        <w:rPr>
          <w:rFonts w:ascii="Arial" w:hAnsi="Arial" w:cs="Arial"/>
          <w:sz w:val="18"/>
          <w:szCs w:val="18"/>
          <w:lang w:val="fr-FR"/>
        </w:rPr>
        <w:t>L’agence de presse Premières Lignes, ancienne voisine des locaux de “Charlie Hebdo”, a mis en place des v</w:t>
      </w:r>
      <w:r w:rsidRPr="004918E0">
        <w:rPr>
          <w:rFonts w:ascii="Arial" w:hAnsi="Arial" w:cs="Arial"/>
          <w:sz w:val="18"/>
          <w:szCs w:val="18"/>
          <w:lang w:val="fr-FR"/>
        </w:rPr>
        <w:t>i</w:t>
      </w:r>
      <w:r w:rsidRPr="004918E0">
        <w:rPr>
          <w:rFonts w:ascii="Arial" w:hAnsi="Arial" w:cs="Arial"/>
          <w:sz w:val="18"/>
          <w:szCs w:val="18"/>
          <w:lang w:val="fr-FR"/>
        </w:rPr>
        <w:t>déos simples et efficaces à destination des professeurs et des collégiens pour démonter les théories du complot.</w:t>
      </w:r>
      <w:r w:rsidRPr="00071A59">
        <w:rPr>
          <w:rFonts w:ascii="Arial" w:hAnsi="Arial" w:cs="Arial"/>
          <w:sz w:val="18"/>
          <w:szCs w:val="18"/>
          <w:lang w:val="fr-FR"/>
        </w:rPr>
        <w:br/>
      </w:r>
      <w:hyperlink r:id="rId172" w:history="1">
        <w:r w:rsidRPr="00071A59">
          <w:rPr>
            <w:rFonts w:ascii="Arial" w:hAnsi="Arial" w:cs="Arial"/>
            <w:color w:val="0000FF"/>
            <w:sz w:val="18"/>
            <w:szCs w:val="18"/>
            <w:u w:val="single"/>
            <w:lang w:val="fr-FR"/>
          </w:rPr>
          <w:t>Le 11-Septembre</w:t>
        </w:r>
      </w:hyperlink>
      <w:r w:rsidRPr="004918E0">
        <w:rPr>
          <w:rFonts w:ascii="Arial" w:hAnsi="Arial" w:cs="Arial"/>
          <w:sz w:val="18"/>
          <w:szCs w:val="18"/>
          <w:lang w:val="fr-FR"/>
        </w:rPr>
        <w:t xml:space="preserve"> monté de toutes pièces. </w:t>
      </w:r>
      <w:hyperlink r:id="rId173" w:history="1">
        <w:r w:rsidRPr="00071A59">
          <w:rPr>
            <w:rFonts w:ascii="Arial" w:hAnsi="Arial" w:cs="Arial"/>
            <w:color w:val="0000FF"/>
            <w:sz w:val="18"/>
            <w:szCs w:val="18"/>
            <w:u w:val="single"/>
            <w:lang w:val="fr-FR"/>
          </w:rPr>
          <w:t>L'attaque de</w:t>
        </w:r>
        <w:r w:rsidRPr="00071A59">
          <w:rPr>
            <w:rFonts w:ascii="Arial" w:hAnsi="Arial" w:cs="Arial"/>
            <w:i/>
            <w:iCs/>
            <w:color w:val="0000FF"/>
            <w:sz w:val="18"/>
            <w:szCs w:val="18"/>
            <w:u w:val="single"/>
            <w:lang w:val="fr-FR"/>
          </w:rPr>
          <w:t> Charlie Hebdo</w:t>
        </w:r>
      </w:hyperlink>
      <w:r w:rsidRPr="004918E0">
        <w:rPr>
          <w:rFonts w:ascii="Arial" w:hAnsi="Arial" w:cs="Arial"/>
          <w:sz w:val="18"/>
          <w:szCs w:val="18"/>
          <w:lang w:val="fr-FR"/>
        </w:rPr>
        <w:t xml:space="preserve"> et </w:t>
      </w:r>
      <w:hyperlink r:id="rId174" w:history="1">
        <w:r w:rsidRPr="00071A59">
          <w:rPr>
            <w:rFonts w:ascii="Arial" w:hAnsi="Arial" w:cs="Arial"/>
            <w:color w:val="0000FF"/>
            <w:sz w:val="18"/>
            <w:szCs w:val="18"/>
            <w:u w:val="single"/>
            <w:lang w:val="fr-FR"/>
          </w:rPr>
          <w:t>les attentats du 13 novembre</w:t>
        </w:r>
      </w:hyperlink>
      <w:r w:rsidRPr="004918E0">
        <w:rPr>
          <w:rFonts w:ascii="Arial" w:hAnsi="Arial" w:cs="Arial"/>
          <w:sz w:val="18"/>
          <w:szCs w:val="18"/>
          <w:lang w:val="fr-FR"/>
        </w:rPr>
        <w:t xml:space="preserve"> aussi. Les théories du complot ont le vent en poupe partout sur Internet. Le sujet pourrait prêter à sourire si </w:t>
      </w:r>
      <w:r w:rsidRPr="00071A59">
        <w:rPr>
          <w:rFonts w:ascii="Arial" w:hAnsi="Arial" w:cs="Arial"/>
          <w:i/>
          <w:iCs/>
          <w:sz w:val="18"/>
          <w:szCs w:val="18"/>
          <w:lang w:val="fr-FR"/>
        </w:rPr>
        <w:t>« un jeune sur cinq »</w:t>
      </w:r>
      <w:r w:rsidRPr="004918E0">
        <w:rPr>
          <w:rFonts w:ascii="Arial" w:hAnsi="Arial" w:cs="Arial"/>
          <w:sz w:val="18"/>
          <w:szCs w:val="18"/>
          <w:lang w:val="fr-FR"/>
        </w:rPr>
        <w:t xml:space="preserve"> n'y adhérait, comme l’avait annoncé </w:t>
      </w:r>
      <w:hyperlink r:id="rId175" w:history="1">
        <w:r w:rsidRPr="00071A59">
          <w:rPr>
            <w:rFonts w:ascii="Arial" w:hAnsi="Arial" w:cs="Arial"/>
            <w:color w:val="0000FF"/>
            <w:sz w:val="18"/>
            <w:szCs w:val="18"/>
            <w:u w:val="single"/>
            <w:lang w:val="fr-FR"/>
          </w:rPr>
          <w:t>Najat Vallaud-Belkacem</w:t>
        </w:r>
      </w:hyperlink>
      <w:r w:rsidRPr="004918E0">
        <w:rPr>
          <w:rFonts w:ascii="Arial" w:hAnsi="Arial" w:cs="Arial"/>
          <w:sz w:val="18"/>
          <w:szCs w:val="18"/>
          <w:lang w:val="fr-FR"/>
        </w:rPr>
        <w:t xml:space="preserve"> en janvier 2015. Après </w:t>
      </w:r>
      <w:r w:rsidRPr="00071A59">
        <w:rPr>
          <w:rFonts w:ascii="Arial" w:hAnsi="Arial" w:cs="Arial"/>
          <w:i/>
          <w:iCs/>
          <w:sz w:val="18"/>
          <w:szCs w:val="18"/>
          <w:lang w:val="fr-FR"/>
        </w:rPr>
        <w:t>Charlie</w:t>
      </w:r>
      <w:r w:rsidRPr="004918E0">
        <w:rPr>
          <w:rFonts w:ascii="Arial" w:hAnsi="Arial" w:cs="Arial"/>
          <w:sz w:val="18"/>
          <w:szCs w:val="18"/>
          <w:lang w:val="fr-FR"/>
        </w:rPr>
        <w:t xml:space="preserve"> justement, le Net a vu diverses théories </w:t>
      </w:r>
      <w:r w:rsidRPr="007D7661">
        <w:rPr>
          <w:rFonts w:ascii="Arial" w:hAnsi="Arial" w:cs="Arial"/>
          <w:sz w:val="18"/>
          <w:szCs w:val="18"/>
          <w:lang w:val="fr-FR"/>
        </w:rPr>
        <w:t>laisser planer l’ombre d’un complot gouvernemental. C’est l’une d’elles, visant dire</w:t>
      </w:r>
      <w:r w:rsidRPr="007D7661">
        <w:rPr>
          <w:rFonts w:ascii="Arial" w:hAnsi="Arial" w:cs="Arial"/>
          <w:sz w:val="18"/>
          <w:szCs w:val="18"/>
          <w:lang w:val="fr-FR"/>
        </w:rPr>
        <w:t>c</w:t>
      </w:r>
      <w:r w:rsidRPr="007D7661">
        <w:rPr>
          <w:rFonts w:ascii="Arial" w:hAnsi="Arial" w:cs="Arial"/>
          <w:sz w:val="18"/>
          <w:szCs w:val="18"/>
          <w:lang w:val="fr-FR"/>
        </w:rPr>
        <w:t xml:space="preserve">tement l’agence de presse </w:t>
      </w:r>
      <w:hyperlink r:id="rId176" w:history="1">
        <w:r w:rsidRPr="007D7661">
          <w:rPr>
            <w:rFonts w:ascii="Arial" w:hAnsi="Arial" w:cs="Arial"/>
            <w:color w:val="0000FF"/>
            <w:sz w:val="18"/>
            <w:szCs w:val="18"/>
            <w:u w:val="single"/>
            <w:lang w:val="fr-FR"/>
          </w:rPr>
          <w:t>Premières Lignes</w:t>
        </w:r>
      </w:hyperlink>
      <w:r w:rsidRPr="007D7661">
        <w:rPr>
          <w:rFonts w:ascii="Arial" w:hAnsi="Arial" w:cs="Arial"/>
          <w:sz w:val="18"/>
          <w:szCs w:val="18"/>
          <w:lang w:val="fr-FR"/>
        </w:rPr>
        <w:t xml:space="preserve">, qui a décidé cette dernière à créer </w:t>
      </w:r>
      <w:hyperlink r:id="rId177" w:tgtFrame="_blank" w:history="1">
        <w:r w:rsidRPr="007D7661">
          <w:rPr>
            <w:rFonts w:ascii="Arial" w:hAnsi="Arial" w:cs="Arial"/>
            <w:color w:val="0000FF"/>
            <w:sz w:val="18"/>
            <w:szCs w:val="18"/>
            <w:u w:val="single"/>
            <w:lang w:val="fr-FR"/>
          </w:rPr>
          <w:t>des outils à destination des plus jeunes afin de démonter ces rumeurs à la peau tenace</w:t>
        </w:r>
      </w:hyperlink>
      <w:r w:rsidRPr="007D7661">
        <w:rPr>
          <w:rFonts w:ascii="Arial" w:hAnsi="Arial" w:cs="Arial"/>
          <w:sz w:val="18"/>
          <w:szCs w:val="18"/>
          <w:lang w:val="fr-FR"/>
        </w:rPr>
        <w:t>.</w:t>
      </w:r>
    </w:p>
    <w:p w:rsidR="00071A59" w:rsidRPr="007D7661" w:rsidRDefault="00071A59" w:rsidP="006B21AC">
      <w:pPr>
        <w:tabs>
          <w:tab w:val="left" w:pos="8100"/>
        </w:tabs>
        <w:ind w:left="567"/>
        <w:rPr>
          <w:rFonts w:ascii="Arial" w:hAnsi="Arial" w:cs="Arial"/>
          <w:bCs/>
          <w:sz w:val="18"/>
          <w:szCs w:val="18"/>
          <w:lang w:val="fr-FR"/>
        </w:rPr>
      </w:pPr>
    </w:p>
    <w:p w:rsidR="006A063A" w:rsidRPr="007D7661" w:rsidRDefault="006A063A" w:rsidP="006B21AC">
      <w:pPr>
        <w:tabs>
          <w:tab w:val="left" w:pos="8100"/>
        </w:tabs>
        <w:ind w:left="567"/>
        <w:rPr>
          <w:rFonts w:ascii="Arial" w:hAnsi="Arial" w:cs="Arial"/>
          <w:bCs/>
          <w:sz w:val="18"/>
          <w:szCs w:val="18"/>
          <w:lang w:val="fr-FR"/>
        </w:rPr>
      </w:pPr>
    </w:p>
    <w:p w:rsidR="003C4D85" w:rsidRPr="007D7661" w:rsidRDefault="003C4D85" w:rsidP="006B21AC">
      <w:pPr>
        <w:tabs>
          <w:tab w:val="left" w:pos="8100"/>
        </w:tabs>
        <w:ind w:left="567"/>
        <w:rPr>
          <w:rFonts w:ascii="Arial" w:hAnsi="Arial" w:cs="Arial"/>
          <w:bCs/>
          <w:sz w:val="18"/>
          <w:szCs w:val="18"/>
          <w:lang w:val="fr-FR"/>
        </w:rPr>
      </w:pPr>
    </w:p>
    <w:p w:rsidR="007D7661" w:rsidRPr="007D7661" w:rsidRDefault="007D7661" w:rsidP="006B21AC">
      <w:pPr>
        <w:tabs>
          <w:tab w:val="left" w:pos="8100"/>
        </w:tabs>
        <w:ind w:left="567"/>
        <w:rPr>
          <w:rFonts w:ascii="Arial" w:hAnsi="Arial" w:cs="Arial"/>
          <w:b/>
          <w:smallCaps/>
          <w:sz w:val="22"/>
          <w:szCs w:val="22"/>
          <w:lang w:val="fr-FR"/>
        </w:rPr>
      </w:pPr>
      <w:r w:rsidRPr="007D7661">
        <w:rPr>
          <w:rFonts w:ascii="Arial" w:hAnsi="Arial" w:cs="Arial"/>
          <w:b/>
          <w:smallCaps/>
          <w:sz w:val="22"/>
          <w:szCs w:val="22"/>
          <w:lang w:val="fr-FR"/>
        </w:rPr>
        <w:t>Plein d'idées pour le poisson d'avril</w:t>
      </w:r>
    </w:p>
    <w:p w:rsidR="007D7661" w:rsidRDefault="007F5969" w:rsidP="006B21AC">
      <w:pPr>
        <w:tabs>
          <w:tab w:val="left" w:pos="8100"/>
        </w:tabs>
        <w:ind w:left="567"/>
        <w:rPr>
          <w:rFonts w:ascii="Arial" w:hAnsi="Arial" w:cs="Arial"/>
          <w:bCs/>
          <w:sz w:val="20"/>
          <w:szCs w:val="20"/>
          <w:lang w:val="fr-FR"/>
        </w:rPr>
      </w:pPr>
      <w:hyperlink r:id="rId178" w:history="1">
        <w:r w:rsidR="007D7661" w:rsidRPr="007D7661">
          <w:rPr>
            <w:rStyle w:val="Hyperlink"/>
            <w:rFonts w:ascii="Arial" w:hAnsi="Arial" w:cs="Arial"/>
            <w:sz w:val="22"/>
            <w:szCs w:val="22"/>
            <w:lang w:val="fr-FR"/>
          </w:rPr>
          <w:t>http://www.cafepedagogique.net/lexpresso/Pages/2016/03/30032016Article635949190932144041.aspx</w:t>
        </w:r>
      </w:hyperlink>
      <w:r w:rsidR="007D7661" w:rsidRPr="007D7661">
        <w:rPr>
          <w:rFonts w:ascii="Arial" w:hAnsi="Arial" w:cs="Arial"/>
          <w:sz w:val="18"/>
          <w:szCs w:val="18"/>
          <w:lang w:val="fr-FR"/>
        </w:rPr>
        <w:br/>
        <w:t>Charivari à l'école prépare le 1er avril avec une collection de blagues à faire dans sa classe.</w:t>
      </w:r>
      <w:r w:rsidR="007D7661" w:rsidRPr="007D7661">
        <w:rPr>
          <w:sz w:val="22"/>
          <w:szCs w:val="22"/>
          <w:lang w:val="fr-FR"/>
        </w:rPr>
        <w:br/>
      </w:r>
      <w:r w:rsidR="007D7661" w:rsidRPr="007D7661">
        <w:rPr>
          <w:sz w:val="22"/>
          <w:szCs w:val="22"/>
          <w:lang w:val="fr-FR"/>
        </w:rPr>
        <w:br w:type="textWrapping" w:clear="left"/>
      </w:r>
    </w:p>
    <w:p w:rsidR="00D434EB" w:rsidRPr="00344EAE" w:rsidRDefault="00D434E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344EAE"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6" w:name="Concours"/>
            <w:bookmarkEnd w:id="26"/>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7F5969" w:rsidP="00FC659D">
            <w:pPr>
              <w:pStyle w:val="behindh3"/>
              <w:jc w:val="center"/>
              <w:rPr>
                <w:rFonts w:ascii="Arial" w:hAnsi="Arial" w:cs="Arial"/>
                <w:b/>
                <w:smallCaps/>
                <w:sz w:val="22"/>
                <w:szCs w:val="22"/>
              </w:rPr>
            </w:pPr>
            <w:r>
              <w:rPr>
                <w:rFonts w:ascii="Arial" w:hAnsi="Arial" w:cs="Arial"/>
                <w:sz w:val="16"/>
                <w:szCs w:val="19"/>
              </w:rPr>
              <w:pict>
                <v:rect id="_x0000_i1038"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9" tgtFrame="_blank"/>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7F5969" w:rsidP="0052289A">
            <w:pPr>
              <w:pStyle w:val="behindh3"/>
              <w:jc w:val="center"/>
            </w:pPr>
            <w:hyperlink r:id="rId181"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8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83"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7F5969" w:rsidP="00F12AF0">
            <w:pPr>
              <w:pStyle w:val="berschrift2"/>
              <w:rPr>
                <w:b w:val="0"/>
                <w:smallCaps/>
                <w:sz w:val="22"/>
                <w:szCs w:val="22"/>
                <w:lang w:val="de-DE"/>
              </w:rPr>
            </w:pPr>
            <w:hyperlink r:id="rId184"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7F5969" w:rsidP="00F12AF0">
            <w:pPr>
              <w:pStyle w:val="berschrift2"/>
              <w:rPr>
                <w:sz w:val="18"/>
                <w:szCs w:val="18"/>
                <w:lang w:val="de-DE"/>
              </w:rPr>
            </w:pPr>
            <w:hyperlink r:id="rId185"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7F5969" w:rsidP="00D434EB">
            <w:pPr>
              <w:rPr>
                <w:rFonts w:ascii="Arial" w:hAnsi="Arial" w:cs="Arial"/>
                <w:sz w:val="22"/>
                <w:szCs w:val="22"/>
              </w:rPr>
            </w:pPr>
            <w:hyperlink r:id="rId186"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93B23"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D93B23">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9"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0"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1"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2"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93"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94"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95"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96"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7"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8"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99"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00"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01"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02" w:history="1">
              <w:r w:rsidRPr="00D31F08">
                <w:rPr>
                  <w:rStyle w:val="Hyperlink"/>
                  <w:rFonts w:ascii="Arial" w:hAnsi="Arial" w:cs="Arial"/>
                  <w:bCs/>
                  <w:sz w:val="20"/>
                  <w:szCs w:val="20"/>
                  <w:lang w:val="fr-FR"/>
                </w:rPr>
                <w:t>http://www.lecafedufle.fr/</w:t>
              </w:r>
            </w:hyperlink>
          </w:p>
          <w:p w:rsidR="00C00FA2" w:rsidRDefault="007F5969">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03"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04"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5"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6"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7"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8"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9"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10"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1"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12"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13"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14"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5"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6"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7"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8"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9"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20"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21"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22"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23"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4"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5"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6"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7"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7F5969">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8"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9"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30"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31"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32"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3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34"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35"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36"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37"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7F5969" w:rsidP="00F47C19">
      <w:pPr>
        <w:pageBreakBefore/>
        <w:spacing w:after="60"/>
        <w:ind w:right="-108"/>
        <w:rPr>
          <w:rFonts w:ascii="Arial" w:hAnsi="Arial" w:cs="Arial"/>
          <w:sz w:val="18"/>
          <w:szCs w:val="17"/>
        </w:rPr>
      </w:pPr>
      <w:hyperlink r:id="rId23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93B23">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7F5969">
            <w:pPr>
              <w:spacing w:after="60"/>
              <w:ind w:right="-108"/>
              <w:jc w:val="center"/>
              <w:rPr>
                <w:rFonts w:ascii="Arial" w:hAnsi="Arial" w:cs="Arial"/>
                <w:b/>
                <w:bCs/>
                <w:smallCaps/>
                <w:sz w:val="22"/>
                <w:szCs w:val="21"/>
                <w:lang w:val="fr-FR"/>
              </w:rPr>
            </w:pPr>
            <w:hyperlink r:id="rId23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40" w:history="1">
              <w:r>
                <w:rPr>
                  <w:rStyle w:val="Hyperlink"/>
                  <w:rFonts w:ascii="Arial" w:hAnsi="Arial" w:cs="Arial"/>
                  <w:sz w:val="18"/>
                  <w:szCs w:val="20"/>
                  <w:lang w:val="fr-FR"/>
                </w:rPr>
                <w:t>http://www.weblettres.net/pedagogie/index2.php?page=mp</w:t>
              </w:r>
            </w:hyperlink>
          </w:p>
        </w:tc>
      </w:tr>
      <w:tr w:rsidR="00C00FA2" w:rsidRPr="00D93B23">
        <w:tc>
          <w:tcPr>
            <w:tcW w:w="9212" w:type="dxa"/>
          </w:tcPr>
          <w:p w:rsidR="00B41E7D" w:rsidRPr="00E33303" w:rsidRDefault="00F70249" w:rsidP="00B41E7D">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p>
          <w:p w:rsidR="0027236C" w:rsidRPr="00E33303" w:rsidRDefault="0027236C" w:rsidP="00E33303">
            <w:pPr>
              <w:spacing w:before="100" w:beforeAutospacing="1" w:after="100" w:afterAutospacing="1"/>
              <w:rPr>
                <w:rFonts w:ascii="Arial" w:hAnsi="Arial" w:cs="Arial"/>
                <w:sz w:val="20"/>
                <w:szCs w:val="20"/>
                <w:lang w:val="fr-FR"/>
              </w:rPr>
            </w:pP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93B23">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7F5969">
            <w:pPr>
              <w:spacing w:after="60"/>
              <w:ind w:right="-108"/>
              <w:jc w:val="center"/>
              <w:rPr>
                <w:rFonts w:ascii="Arial" w:hAnsi="Arial" w:cs="Arial"/>
                <w:b/>
                <w:bCs/>
                <w:smallCaps/>
                <w:sz w:val="22"/>
                <w:szCs w:val="21"/>
                <w:lang w:val="fr-FR"/>
              </w:rPr>
            </w:pPr>
            <w:hyperlink r:id="rId241" w:history="1">
              <w:r w:rsidR="00C00FA2">
                <w:rPr>
                  <w:rStyle w:val="Hyperlink"/>
                  <w:rFonts w:ascii="Arial" w:hAnsi="Arial" w:cs="Arial"/>
                  <w:b/>
                  <w:bCs/>
                  <w:smallCaps/>
                  <w:sz w:val="22"/>
                  <w:szCs w:val="21"/>
                  <w:lang w:val="fr-FR"/>
                </w:rPr>
                <w:t>http://www.lepointdufle.net/</w:t>
              </w:r>
            </w:hyperlink>
          </w:p>
        </w:tc>
      </w:tr>
      <w:tr w:rsidR="00C00FA2" w:rsidRPr="00D93B23">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7F5969">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969" w:rsidRDefault="007F5969">
      <w:r>
        <w:separator/>
      </w:r>
    </w:p>
  </w:endnote>
  <w:endnote w:type="continuationSeparator" w:id="0">
    <w:p w:rsidR="007F5969" w:rsidRDefault="007F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969" w:rsidRDefault="007F5969">
      <w:r>
        <w:separator/>
      </w:r>
    </w:p>
  </w:footnote>
  <w:footnote w:type="continuationSeparator" w:id="0">
    <w:p w:rsidR="007F5969" w:rsidRDefault="007F5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61" w:rsidRPr="008456DE" w:rsidRDefault="007D7661">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C95B34">
      <w:rPr>
        <w:rStyle w:val="Seitenzahl"/>
        <w:rFonts w:ascii="Arial" w:hAnsi="Arial" w:cs="Arial"/>
        <w:noProof/>
        <w:sz w:val="17"/>
        <w:szCs w:val="17"/>
      </w:rPr>
      <w:t>5</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C95B34">
      <w:rPr>
        <w:rStyle w:val="Seitenzahl"/>
        <w:rFonts w:ascii="Arial" w:hAnsi="Arial" w:cs="Arial"/>
        <w:noProof/>
        <w:sz w:val="17"/>
        <w:szCs w:val="17"/>
      </w:rPr>
      <w:t>53</w:t>
    </w:r>
    <w:r>
      <w:rPr>
        <w:rStyle w:val="Seitenzahl"/>
        <w:rFonts w:ascii="Arial" w:hAnsi="Arial" w:cs="Arial"/>
        <w:sz w:val="17"/>
        <w:szCs w:val="17"/>
      </w:rPr>
      <w:fldChar w:fldCharType="end"/>
    </w:r>
  </w:p>
  <w:p w:rsidR="007D7661" w:rsidRPr="008456DE" w:rsidRDefault="007D7661">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4</w:t>
    </w:r>
    <w:r w:rsidRPr="008456DE">
      <w:rPr>
        <w:rFonts w:ascii="Arial" w:hAnsi="Arial" w:cs="Arial"/>
        <w:b/>
        <w:bCs/>
        <w:sz w:val="17"/>
        <w:szCs w:val="17"/>
      </w:rPr>
      <w:t xml:space="preserve"> – </w:t>
    </w:r>
    <w:r>
      <w:rPr>
        <w:rFonts w:ascii="Arial" w:hAnsi="Arial" w:cs="Arial"/>
        <w:b/>
        <w:bCs/>
        <w:sz w:val="17"/>
        <w:szCs w:val="17"/>
      </w:rPr>
      <w:t>avril</w:t>
    </w:r>
    <w:r w:rsidRPr="008456DE">
      <w:rPr>
        <w:rFonts w:ascii="Arial" w:hAnsi="Arial" w:cs="Arial"/>
        <w:b/>
        <w:bCs/>
        <w:sz w:val="17"/>
        <w:szCs w:val="17"/>
      </w:rPr>
      <w:t xml:space="preserve"> 2016</w:t>
    </w:r>
  </w:p>
  <w:p w:rsidR="007D7661" w:rsidRDefault="007F5969">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A51CB"/>
    <w:multiLevelType w:val="multilevel"/>
    <w:tmpl w:val="40A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50B83"/>
    <w:multiLevelType w:val="multilevel"/>
    <w:tmpl w:val="9EF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9A031D"/>
    <w:multiLevelType w:val="multilevel"/>
    <w:tmpl w:val="23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EF0474"/>
    <w:multiLevelType w:val="multilevel"/>
    <w:tmpl w:val="0646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C01D7"/>
    <w:multiLevelType w:val="multilevel"/>
    <w:tmpl w:val="A1F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1A423AF"/>
    <w:multiLevelType w:val="multilevel"/>
    <w:tmpl w:val="6BC4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6B4E0A"/>
    <w:multiLevelType w:val="multilevel"/>
    <w:tmpl w:val="439C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CA6215"/>
    <w:multiLevelType w:val="multilevel"/>
    <w:tmpl w:val="FE4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1">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3">
    <w:nsid w:val="43EA2ADB"/>
    <w:multiLevelType w:val="multilevel"/>
    <w:tmpl w:val="AE4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D5162"/>
    <w:multiLevelType w:val="multilevel"/>
    <w:tmpl w:val="C04A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6E20D6"/>
    <w:multiLevelType w:val="multilevel"/>
    <w:tmpl w:val="BD3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AC0273C"/>
    <w:multiLevelType w:val="multilevel"/>
    <w:tmpl w:val="BFAC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C91FC8"/>
    <w:multiLevelType w:val="multilevel"/>
    <w:tmpl w:val="FB10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7E2EDC"/>
    <w:multiLevelType w:val="multilevel"/>
    <w:tmpl w:val="EBE6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8B578B8"/>
    <w:multiLevelType w:val="multilevel"/>
    <w:tmpl w:val="EBA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4"/>
  </w:num>
  <w:num w:numId="2">
    <w:abstractNumId w:val="46"/>
  </w:num>
  <w:num w:numId="3">
    <w:abstractNumId w:val="11"/>
  </w:num>
  <w:num w:numId="4">
    <w:abstractNumId w:val="48"/>
  </w:num>
  <w:num w:numId="5">
    <w:abstractNumId w:val="35"/>
  </w:num>
  <w:num w:numId="6">
    <w:abstractNumId w:val="31"/>
  </w:num>
  <w:num w:numId="7">
    <w:abstractNumId w:val="2"/>
  </w:num>
  <w:num w:numId="8">
    <w:abstractNumId w:val="41"/>
  </w:num>
  <w:num w:numId="9">
    <w:abstractNumId w:val="21"/>
  </w:num>
  <w:num w:numId="10">
    <w:abstractNumId w:val="29"/>
  </w:num>
  <w:num w:numId="11">
    <w:abstractNumId w:val="22"/>
  </w:num>
  <w:num w:numId="12">
    <w:abstractNumId w:val="14"/>
  </w:num>
  <w:num w:numId="13">
    <w:abstractNumId w:val="20"/>
  </w:num>
  <w:num w:numId="14">
    <w:abstractNumId w:val="43"/>
  </w:num>
  <w:num w:numId="15">
    <w:abstractNumId w:val="4"/>
  </w:num>
  <w:num w:numId="16">
    <w:abstractNumId w:val="25"/>
  </w:num>
  <w:num w:numId="17">
    <w:abstractNumId w:val="47"/>
  </w:num>
  <w:num w:numId="18">
    <w:abstractNumId w:val="26"/>
  </w:num>
  <w:num w:numId="19">
    <w:abstractNumId w:val="37"/>
  </w:num>
  <w:num w:numId="20">
    <w:abstractNumId w:val="24"/>
  </w:num>
  <w:num w:numId="21">
    <w:abstractNumId w:val="12"/>
  </w:num>
  <w:num w:numId="22">
    <w:abstractNumId w:val="5"/>
  </w:num>
  <w:num w:numId="23">
    <w:abstractNumId w:val="32"/>
  </w:num>
  <w:num w:numId="24">
    <w:abstractNumId w:val="1"/>
  </w:num>
  <w:num w:numId="25">
    <w:abstractNumId w:val="38"/>
  </w:num>
  <w:num w:numId="26">
    <w:abstractNumId w:val="13"/>
  </w:num>
  <w:num w:numId="27">
    <w:abstractNumId w:val="0"/>
  </w:num>
  <w:num w:numId="28">
    <w:abstractNumId w:val="16"/>
  </w:num>
  <w:num w:numId="29">
    <w:abstractNumId w:val="33"/>
  </w:num>
  <w:num w:numId="30">
    <w:abstractNumId w:val="42"/>
  </w:num>
  <w:num w:numId="31">
    <w:abstractNumId w:val="45"/>
  </w:num>
  <w:num w:numId="32">
    <w:abstractNumId w:val="9"/>
  </w:num>
  <w:num w:numId="33">
    <w:abstractNumId w:val="19"/>
  </w:num>
  <w:num w:numId="34">
    <w:abstractNumId w:val="27"/>
  </w:num>
  <w:num w:numId="35">
    <w:abstractNumId w:val="7"/>
  </w:num>
  <w:num w:numId="36">
    <w:abstractNumId w:val="18"/>
  </w:num>
  <w:num w:numId="37">
    <w:abstractNumId w:val="8"/>
  </w:num>
  <w:num w:numId="38">
    <w:abstractNumId w:val="10"/>
  </w:num>
  <w:num w:numId="39">
    <w:abstractNumId w:val="3"/>
  </w:num>
  <w:num w:numId="40">
    <w:abstractNumId w:val="30"/>
  </w:num>
  <w:num w:numId="41">
    <w:abstractNumId w:val="23"/>
  </w:num>
  <w:num w:numId="42">
    <w:abstractNumId w:val="39"/>
  </w:num>
  <w:num w:numId="43">
    <w:abstractNumId w:val="40"/>
  </w:num>
  <w:num w:numId="44">
    <w:abstractNumId w:val="6"/>
  </w:num>
  <w:num w:numId="45">
    <w:abstractNumId w:val="28"/>
  </w:num>
  <w:num w:numId="46">
    <w:abstractNumId w:val="17"/>
  </w:num>
  <w:num w:numId="47">
    <w:abstractNumId w:val="44"/>
  </w:num>
  <w:num w:numId="48">
    <w:abstractNumId w:val="15"/>
  </w:num>
  <w:num w:numId="4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396B"/>
    <w:rsid w:val="000244C3"/>
    <w:rsid w:val="00024D3E"/>
    <w:rsid w:val="00025D83"/>
    <w:rsid w:val="00025E39"/>
    <w:rsid w:val="00026263"/>
    <w:rsid w:val="00031030"/>
    <w:rsid w:val="00033F69"/>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57FD3"/>
    <w:rsid w:val="00060240"/>
    <w:rsid w:val="00060BF3"/>
    <w:rsid w:val="000611D9"/>
    <w:rsid w:val="00061B80"/>
    <w:rsid w:val="00061BE9"/>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667"/>
    <w:rsid w:val="0007513E"/>
    <w:rsid w:val="000752F3"/>
    <w:rsid w:val="000758B8"/>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B0F"/>
    <w:rsid w:val="000B01C6"/>
    <w:rsid w:val="000B0550"/>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2A5D"/>
    <w:rsid w:val="00123285"/>
    <w:rsid w:val="0012395A"/>
    <w:rsid w:val="001242E8"/>
    <w:rsid w:val="0012479A"/>
    <w:rsid w:val="00124E58"/>
    <w:rsid w:val="00125D38"/>
    <w:rsid w:val="0012656E"/>
    <w:rsid w:val="00126D73"/>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8DF"/>
    <w:rsid w:val="0015278F"/>
    <w:rsid w:val="00152D35"/>
    <w:rsid w:val="00152D57"/>
    <w:rsid w:val="001530FC"/>
    <w:rsid w:val="00154121"/>
    <w:rsid w:val="00154CA3"/>
    <w:rsid w:val="001554F8"/>
    <w:rsid w:val="0015598C"/>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21C4"/>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A38"/>
    <w:rsid w:val="001B4B75"/>
    <w:rsid w:val="001B4CCB"/>
    <w:rsid w:val="001B6620"/>
    <w:rsid w:val="001B776E"/>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44D4"/>
    <w:rsid w:val="001F46D3"/>
    <w:rsid w:val="001F4D47"/>
    <w:rsid w:val="001F50F8"/>
    <w:rsid w:val="001F52D1"/>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0C69"/>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3722"/>
    <w:rsid w:val="00254963"/>
    <w:rsid w:val="0025497D"/>
    <w:rsid w:val="00254C9E"/>
    <w:rsid w:val="00255404"/>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B04"/>
    <w:rsid w:val="00275DEA"/>
    <w:rsid w:val="00276541"/>
    <w:rsid w:val="0027728B"/>
    <w:rsid w:val="0028004A"/>
    <w:rsid w:val="00280654"/>
    <w:rsid w:val="00280A91"/>
    <w:rsid w:val="00282908"/>
    <w:rsid w:val="002835D7"/>
    <w:rsid w:val="00284EC5"/>
    <w:rsid w:val="00284F1E"/>
    <w:rsid w:val="00284FA3"/>
    <w:rsid w:val="002852BE"/>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ABF"/>
    <w:rsid w:val="00337E67"/>
    <w:rsid w:val="00340618"/>
    <w:rsid w:val="00341052"/>
    <w:rsid w:val="0034219B"/>
    <w:rsid w:val="003423C3"/>
    <w:rsid w:val="00343155"/>
    <w:rsid w:val="0034373A"/>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719"/>
    <w:rsid w:val="00356748"/>
    <w:rsid w:val="00357954"/>
    <w:rsid w:val="003600B6"/>
    <w:rsid w:val="003606AE"/>
    <w:rsid w:val="00360A7C"/>
    <w:rsid w:val="003613CD"/>
    <w:rsid w:val="003614B3"/>
    <w:rsid w:val="00363456"/>
    <w:rsid w:val="00363795"/>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71D7"/>
    <w:rsid w:val="0038759E"/>
    <w:rsid w:val="00390844"/>
    <w:rsid w:val="00390E28"/>
    <w:rsid w:val="00391510"/>
    <w:rsid w:val="00391936"/>
    <w:rsid w:val="003919DA"/>
    <w:rsid w:val="003924F8"/>
    <w:rsid w:val="00392FCA"/>
    <w:rsid w:val="00394A91"/>
    <w:rsid w:val="003963A1"/>
    <w:rsid w:val="003968B9"/>
    <w:rsid w:val="00396B18"/>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6A24"/>
    <w:rsid w:val="003C6C8B"/>
    <w:rsid w:val="003C6FB1"/>
    <w:rsid w:val="003C7054"/>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42EF"/>
    <w:rsid w:val="00436A63"/>
    <w:rsid w:val="00436C9D"/>
    <w:rsid w:val="00436E24"/>
    <w:rsid w:val="00437EF4"/>
    <w:rsid w:val="00440058"/>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09A"/>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7AFD"/>
    <w:rsid w:val="0052037D"/>
    <w:rsid w:val="005205E8"/>
    <w:rsid w:val="00521053"/>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4435"/>
    <w:rsid w:val="00536F98"/>
    <w:rsid w:val="005372A3"/>
    <w:rsid w:val="005372DE"/>
    <w:rsid w:val="005372EE"/>
    <w:rsid w:val="005376C7"/>
    <w:rsid w:val="00537901"/>
    <w:rsid w:val="00540CFE"/>
    <w:rsid w:val="005415A0"/>
    <w:rsid w:val="00541949"/>
    <w:rsid w:val="00541B73"/>
    <w:rsid w:val="00541F29"/>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C46"/>
    <w:rsid w:val="005B6BB2"/>
    <w:rsid w:val="005B6D42"/>
    <w:rsid w:val="005B743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356"/>
    <w:rsid w:val="005F3E36"/>
    <w:rsid w:val="005F3EB6"/>
    <w:rsid w:val="005F4159"/>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AB3"/>
    <w:rsid w:val="00605F7C"/>
    <w:rsid w:val="006065AD"/>
    <w:rsid w:val="00606D7A"/>
    <w:rsid w:val="006108C0"/>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EA0"/>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2C4"/>
    <w:rsid w:val="006A62DE"/>
    <w:rsid w:val="006A6876"/>
    <w:rsid w:val="006A6932"/>
    <w:rsid w:val="006A6E1B"/>
    <w:rsid w:val="006A7135"/>
    <w:rsid w:val="006A78A2"/>
    <w:rsid w:val="006B001A"/>
    <w:rsid w:val="006B057D"/>
    <w:rsid w:val="006B076C"/>
    <w:rsid w:val="006B077A"/>
    <w:rsid w:val="006B09A9"/>
    <w:rsid w:val="006B1180"/>
    <w:rsid w:val="006B157D"/>
    <w:rsid w:val="006B16A6"/>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2AF8"/>
    <w:rsid w:val="006C3036"/>
    <w:rsid w:val="006C3F94"/>
    <w:rsid w:val="006C46F5"/>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616"/>
    <w:rsid w:val="00732F4C"/>
    <w:rsid w:val="00732F64"/>
    <w:rsid w:val="00732FAD"/>
    <w:rsid w:val="00733557"/>
    <w:rsid w:val="0073473A"/>
    <w:rsid w:val="00734746"/>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0EFA"/>
    <w:rsid w:val="0076184C"/>
    <w:rsid w:val="00761922"/>
    <w:rsid w:val="007628C3"/>
    <w:rsid w:val="00762C60"/>
    <w:rsid w:val="00763CFE"/>
    <w:rsid w:val="007662D7"/>
    <w:rsid w:val="007702B0"/>
    <w:rsid w:val="00770346"/>
    <w:rsid w:val="00770F37"/>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68DC"/>
    <w:rsid w:val="0078739D"/>
    <w:rsid w:val="00787836"/>
    <w:rsid w:val="00787B32"/>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F0670"/>
    <w:rsid w:val="007F08C0"/>
    <w:rsid w:val="007F0D7E"/>
    <w:rsid w:val="007F0EFB"/>
    <w:rsid w:val="007F13BC"/>
    <w:rsid w:val="007F176B"/>
    <w:rsid w:val="007F19FB"/>
    <w:rsid w:val="007F2152"/>
    <w:rsid w:val="007F265D"/>
    <w:rsid w:val="007F2A52"/>
    <w:rsid w:val="007F5398"/>
    <w:rsid w:val="007F54BE"/>
    <w:rsid w:val="007F5869"/>
    <w:rsid w:val="007F5969"/>
    <w:rsid w:val="007F5E8C"/>
    <w:rsid w:val="007F66C8"/>
    <w:rsid w:val="007F6A49"/>
    <w:rsid w:val="007F6DB1"/>
    <w:rsid w:val="0080029C"/>
    <w:rsid w:val="00800648"/>
    <w:rsid w:val="008009C4"/>
    <w:rsid w:val="00800AC8"/>
    <w:rsid w:val="00800E62"/>
    <w:rsid w:val="00800FC0"/>
    <w:rsid w:val="008012DD"/>
    <w:rsid w:val="00801701"/>
    <w:rsid w:val="008018CE"/>
    <w:rsid w:val="00801F99"/>
    <w:rsid w:val="0080255B"/>
    <w:rsid w:val="008029EF"/>
    <w:rsid w:val="008034F3"/>
    <w:rsid w:val="0080560D"/>
    <w:rsid w:val="008058D7"/>
    <w:rsid w:val="00805F17"/>
    <w:rsid w:val="00805F2D"/>
    <w:rsid w:val="0080605E"/>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3C95"/>
    <w:rsid w:val="00824CE0"/>
    <w:rsid w:val="008255A1"/>
    <w:rsid w:val="00825E9D"/>
    <w:rsid w:val="00826CF9"/>
    <w:rsid w:val="00826E7C"/>
    <w:rsid w:val="00827414"/>
    <w:rsid w:val="00830F6C"/>
    <w:rsid w:val="00831515"/>
    <w:rsid w:val="0083181F"/>
    <w:rsid w:val="00831DAE"/>
    <w:rsid w:val="00832167"/>
    <w:rsid w:val="008328D4"/>
    <w:rsid w:val="00832A78"/>
    <w:rsid w:val="0083427A"/>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35"/>
    <w:rsid w:val="008530E0"/>
    <w:rsid w:val="00853421"/>
    <w:rsid w:val="00855253"/>
    <w:rsid w:val="0085662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4B1"/>
    <w:rsid w:val="00887CDC"/>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545C"/>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E23"/>
    <w:rsid w:val="008D01C4"/>
    <w:rsid w:val="008D0772"/>
    <w:rsid w:val="008D13F8"/>
    <w:rsid w:val="008D2009"/>
    <w:rsid w:val="008D4599"/>
    <w:rsid w:val="008D4B33"/>
    <w:rsid w:val="008D4E8E"/>
    <w:rsid w:val="008D5C66"/>
    <w:rsid w:val="008D681F"/>
    <w:rsid w:val="008D6CB7"/>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7D2"/>
    <w:rsid w:val="009B1EEA"/>
    <w:rsid w:val="009B29A5"/>
    <w:rsid w:val="009B3381"/>
    <w:rsid w:val="009B33DD"/>
    <w:rsid w:val="009B373A"/>
    <w:rsid w:val="009B43DF"/>
    <w:rsid w:val="009B4DBC"/>
    <w:rsid w:val="009B5D69"/>
    <w:rsid w:val="009B5FCE"/>
    <w:rsid w:val="009B6383"/>
    <w:rsid w:val="009B6A84"/>
    <w:rsid w:val="009B6B6F"/>
    <w:rsid w:val="009C0091"/>
    <w:rsid w:val="009C2150"/>
    <w:rsid w:val="009C313C"/>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F"/>
    <w:rsid w:val="009D1CC0"/>
    <w:rsid w:val="009D1F96"/>
    <w:rsid w:val="009D32C6"/>
    <w:rsid w:val="009D3A0D"/>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3ADF"/>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2E9E"/>
    <w:rsid w:val="00A035FE"/>
    <w:rsid w:val="00A0388E"/>
    <w:rsid w:val="00A03907"/>
    <w:rsid w:val="00A03EAF"/>
    <w:rsid w:val="00A03FEC"/>
    <w:rsid w:val="00A0487B"/>
    <w:rsid w:val="00A06D7F"/>
    <w:rsid w:val="00A07F52"/>
    <w:rsid w:val="00A10162"/>
    <w:rsid w:val="00A106FC"/>
    <w:rsid w:val="00A11019"/>
    <w:rsid w:val="00A13483"/>
    <w:rsid w:val="00A1371D"/>
    <w:rsid w:val="00A13D9D"/>
    <w:rsid w:val="00A14572"/>
    <w:rsid w:val="00A14F81"/>
    <w:rsid w:val="00A1512B"/>
    <w:rsid w:val="00A15CE5"/>
    <w:rsid w:val="00A167DE"/>
    <w:rsid w:val="00A16B95"/>
    <w:rsid w:val="00A17617"/>
    <w:rsid w:val="00A17BDF"/>
    <w:rsid w:val="00A21AC5"/>
    <w:rsid w:val="00A22538"/>
    <w:rsid w:val="00A225CC"/>
    <w:rsid w:val="00A22878"/>
    <w:rsid w:val="00A22E58"/>
    <w:rsid w:val="00A23DC2"/>
    <w:rsid w:val="00A24015"/>
    <w:rsid w:val="00A24695"/>
    <w:rsid w:val="00A246AA"/>
    <w:rsid w:val="00A24947"/>
    <w:rsid w:val="00A25109"/>
    <w:rsid w:val="00A25D22"/>
    <w:rsid w:val="00A267A9"/>
    <w:rsid w:val="00A31C7F"/>
    <w:rsid w:val="00A31D37"/>
    <w:rsid w:val="00A32C4B"/>
    <w:rsid w:val="00A3351E"/>
    <w:rsid w:val="00A33560"/>
    <w:rsid w:val="00A33974"/>
    <w:rsid w:val="00A33B6B"/>
    <w:rsid w:val="00A33B95"/>
    <w:rsid w:val="00A3467B"/>
    <w:rsid w:val="00A348A1"/>
    <w:rsid w:val="00A354BC"/>
    <w:rsid w:val="00A35C9D"/>
    <w:rsid w:val="00A361B5"/>
    <w:rsid w:val="00A37E32"/>
    <w:rsid w:val="00A37FFB"/>
    <w:rsid w:val="00A4023C"/>
    <w:rsid w:val="00A40A6C"/>
    <w:rsid w:val="00A40CD3"/>
    <w:rsid w:val="00A40F83"/>
    <w:rsid w:val="00A40FEE"/>
    <w:rsid w:val="00A41A5E"/>
    <w:rsid w:val="00A41F55"/>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2207"/>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F2F"/>
    <w:rsid w:val="00B7587A"/>
    <w:rsid w:val="00B7705A"/>
    <w:rsid w:val="00B778B0"/>
    <w:rsid w:val="00B77E17"/>
    <w:rsid w:val="00B808FD"/>
    <w:rsid w:val="00B815F0"/>
    <w:rsid w:val="00B8177B"/>
    <w:rsid w:val="00B81DF5"/>
    <w:rsid w:val="00B8243F"/>
    <w:rsid w:val="00B82A97"/>
    <w:rsid w:val="00B82CE4"/>
    <w:rsid w:val="00B82D07"/>
    <w:rsid w:val="00B82DB3"/>
    <w:rsid w:val="00B832EC"/>
    <w:rsid w:val="00B83A2B"/>
    <w:rsid w:val="00B84821"/>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674"/>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0A4"/>
    <w:rsid w:val="00C0299A"/>
    <w:rsid w:val="00C02CA1"/>
    <w:rsid w:val="00C0348E"/>
    <w:rsid w:val="00C03863"/>
    <w:rsid w:val="00C045E5"/>
    <w:rsid w:val="00C0566A"/>
    <w:rsid w:val="00C0771E"/>
    <w:rsid w:val="00C12D34"/>
    <w:rsid w:val="00C12D5A"/>
    <w:rsid w:val="00C12E66"/>
    <w:rsid w:val="00C14AC2"/>
    <w:rsid w:val="00C159CD"/>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F0A"/>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3F1"/>
    <w:rsid w:val="00C95589"/>
    <w:rsid w:val="00C95B34"/>
    <w:rsid w:val="00C96058"/>
    <w:rsid w:val="00C9667B"/>
    <w:rsid w:val="00C96FE0"/>
    <w:rsid w:val="00C97D79"/>
    <w:rsid w:val="00CA0BC7"/>
    <w:rsid w:val="00CA1C58"/>
    <w:rsid w:val="00CA1DDA"/>
    <w:rsid w:val="00CA446B"/>
    <w:rsid w:val="00CA45EC"/>
    <w:rsid w:val="00CA502A"/>
    <w:rsid w:val="00CA59FF"/>
    <w:rsid w:val="00CA6317"/>
    <w:rsid w:val="00CA7E83"/>
    <w:rsid w:val="00CB0D30"/>
    <w:rsid w:val="00CB1E4A"/>
    <w:rsid w:val="00CB1FF0"/>
    <w:rsid w:val="00CB333D"/>
    <w:rsid w:val="00CB3C40"/>
    <w:rsid w:val="00CB3F37"/>
    <w:rsid w:val="00CB58AC"/>
    <w:rsid w:val="00CB6176"/>
    <w:rsid w:val="00CB648F"/>
    <w:rsid w:val="00CB66A4"/>
    <w:rsid w:val="00CB66B1"/>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3662"/>
    <w:rsid w:val="00D04471"/>
    <w:rsid w:val="00D044AD"/>
    <w:rsid w:val="00D0662C"/>
    <w:rsid w:val="00D071BC"/>
    <w:rsid w:val="00D073D1"/>
    <w:rsid w:val="00D07DB9"/>
    <w:rsid w:val="00D10E4B"/>
    <w:rsid w:val="00D118AF"/>
    <w:rsid w:val="00D12433"/>
    <w:rsid w:val="00D128F5"/>
    <w:rsid w:val="00D1338A"/>
    <w:rsid w:val="00D1368B"/>
    <w:rsid w:val="00D13798"/>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954"/>
    <w:rsid w:val="00D74A20"/>
    <w:rsid w:val="00D74B3E"/>
    <w:rsid w:val="00D7507F"/>
    <w:rsid w:val="00D7643E"/>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3B23"/>
    <w:rsid w:val="00D94522"/>
    <w:rsid w:val="00D9455B"/>
    <w:rsid w:val="00D94892"/>
    <w:rsid w:val="00D95F9B"/>
    <w:rsid w:val="00D961E0"/>
    <w:rsid w:val="00D96288"/>
    <w:rsid w:val="00D96741"/>
    <w:rsid w:val="00D96D15"/>
    <w:rsid w:val="00D974B4"/>
    <w:rsid w:val="00DA0072"/>
    <w:rsid w:val="00DA0680"/>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324"/>
    <w:rsid w:val="00DB065E"/>
    <w:rsid w:val="00DB1150"/>
    <w:rsid w:val="00DB1FFC"/>
    <w:rsid w:val="00DB2984"/>
    <w:rsid w:val="00DB2A76"/>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6AE1"/>
    <w:rsid w:val="00DE7180"/>
    <w:rsid w:val="00DE7740"/>
    <w:rsid w:val="00DE7B58"/>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DB6"/>
    <w:rsid w:val="00E01DB7"/>
    <w:rsid w:val="00E01DEF"/>
    <w:rsid w:val="00E02049"/>
    <w:rsid w:val="00E023EE"/>
    <w:rsid w:val="00E02C70"/>
    <w:rsid w:val="00E02D4D"/>
    <w:rsid w:val="00E03EE8"/>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0585"/>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BC"/>
    <w:rsid w:val="00E56B8D"/>
    <w:rsid w:val="00E56BF9"/>
    <w:rsid w:val="00E57FF1"/>
    <w:rsid w:val="00E57FFC"/>
    <w:rsid w:val="00E601CD"/>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09F"/>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272A"/>
    <w:rsid w:val="00EF3057"/>
    <w:rsid w:val="00EF330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7FA"/>
    <w:rsid w:val="00F07E5D"/>
    <w:rsid w:val="00F101C6"/>
    <w:rsid w:val="00F10382"/>
    <w:rsid w:val="00F1053D"/>
    <w:rsid w:val="00F10831"/>
    <w:rsid w:val="00F10BB2"/>
    <w:rsid w:val="00F10BCF"/>
    <w:rsid w:val="00F1180F"/>
    <w:rsid w:val="00F11864"/>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61FEF"/>
    <w:rsid w:val="00F624DB"/>
    <w:rsid w:val="00F6357A"/>
    <w:rsid w:val="00F63BCB"/>
    <w:rsid w:val="00F6410D"/>
    <w:rsid w:val="00F641C9"/>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F0D"/>
    <w:rsid w:val="00FD4AE4"/>
    <w:rsid w:val="00FD4F8F"/>
    <w:rsid w:val="00FD52C0"/>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B2C"/>
    <w:rsid w:val="00FF1106"/>
    <w:rsid w:val="00FF1E10"/>
    <w:rsid w:val="00FF21FC"/>
    <w:rsid w:val="00FF31E5"/>
    <w:rsid w:val="00FF3F23"/>
    <w:rsid w:val="00FF467F"/>
    <w:rsid w:val="00FF4F73"/>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bildergalerie/Die-77-beliebtesten-Microsoft-Tools-Galerie_38128636.html" TargetMode="External"/><Relationship Id="rId21" Type="http://schemas.openxmlformats.org/officeDocument/2006/relationships/image" Target="media/image8.png"/><Relationship Id="rId42" Type="http://schemas.openxmlformats.org/officeDocument/2006/relationships/hyperlink" Target="http://www.cafepedagogique.net/lexpresso/Pages/2016/03/11032016Article635932782572638238.aspx" TargetMode="External"/><Relationship Id="rId63" Type="http://schemas.openxmlformats.org/officeDocument/2006/relationships/hyperlink" Target="http://www.academie-francaise.fr/sites/academie-francaise.fr/files/rectifications_1990.pdf" TargetMode="External"/><Relationship Id="rId84" Type="http://schemas.openxmlformats.org/officeDocument/2006/relationships/hyperlink" Target="http://www.chip.de/ii/1/7/8/7/8/0/5/8/Deezer_Spotify_Konkurrent-f59fd1ce61ccc27b.jpg" TargetMode="External"/><Relationship Id="rId138" Type="http://schemas.openxmlformats.org/officeDocument/2006/relationships/hyperlink" Target="http://enseigner.tv5monde.com/fle/salima-ghezali-le-metier-de-journaliste" TargetMode="External"/><Relationship Id="rId159" Type="http://schemas.openxmlformats.org/officeDocument/2006/relationships/hyperlink" Target="http://www.tv5.org/cms/chaine-francophone/enseigner-apprendre-francais/FLE/Semaine-de-la-presse-et-des-medias-Page-Education-aux-medias-2012-2013-/p-23757-Les-medias-font-leur-pub-.htm" TargetMode="External"/><Relationship Id="rId170" Type="http://schemas.openxmlformats.org/officeDocument/2006/relationships/hyperlink" Target="http://www.telerama.fr/medias/un-kit-pedagogique-pour-en-finir-avec-les-theories-du-complot,139981.php" TargetMode="External"/><Relationship Id="rId191" Type="http://schemas.openxmlformats.org/officeDocument/2006/relationships/hyperlink" Target="http://www.bonjourdefrance.com" TargetMode="External"/><Relationship Id="rId205" Type="http://schemas.openxmlformats.org/officeDocument/2006/relationships/hyperlink" Target="http://www.tv5.org/TV5Site/enseigner-apprendre-francais/accueil_enseigner.php" TargetMode="External"/><Relationship Id="rId226" Type="http://schemas.openxmlformats.org/officeDocument/2006/relationships/hyperlink" Target="http://www.tv5.org/TV5Site/webtv/index.php" TargetMode="External"/><Relationship Id="rId107" Type="http://schemas.openxmlformats.org/officeDocument/2006/relationships/hyperlink" Target="http://liste.telerama.fr/re?l=bks3y6I38hk4j3I3" TargetMode="External"/><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www.orthographe-recommandee.info/" TargetMode="External"/><Relationship Id="rId74" Type="http://schemas.openxmlformats.org/officeDocument/2006/relationships/hyperlink" Target="http://trk-3.net/l2/6fOQhsKkU6/33777/1107205935.html" TargetMode="External"/><Relationship Id="rId128" Type="http://schemas.openxmlformats.org/officeDocument/2006/relationships/hyperlink" Target="http://www.charivarialecole.fr/egalite-fille-garcon-parite-comment-enseigner-cela-en-classe-a78832725" TargetMode="External"/><Relationship Id="rId149" Type="http://schemas.openxmlformats.org/officeDocument/2006/relationships/hyperlink" Target="https://www.youtube.com/watch?v=wy-U_gpYtDc&amp;feature=youtu.be" TargetMode="External"/><Relationship Id="rId5" Type="http://schemas.openxmlformats.org/officeDocument/2006/relationships/settings" Target="settings.xml"/><Relationship Id="rId95" Type="http://schemas.openxmlformats.org/officeDocument/2006/relationships/hyperlink" Target="http://www.cafepedagogique.net/lexpresso/Pages/2016/01/15012016Article635884405109597040.aspx" TargetMode="External"/><Relationship Id="rId160" Type="http://schemas.openxmlformats.org/officeDocument/2006/relationships/image" Target="media/image26.png"/><Relationship Id="rId181" Type="http://schemas.openxmlformats.org/officeDocument/2006/relationships/hyperlink" Target="http://www.klett.de/frankreich/wettbewerbe" TargetMode="External"/><Relationship Id="rId216" Type="http://schemas.openxmlformats.org/officeDocument/2006/relationships/hyperlink" Target="http://www.tv5.org/cms/chaine-francophone/Revoir-nos-emissions/p-14131-Sommaire.htm" TargetMode="External"/><Relationship Id="rId237" Type="http://schemas.openxmlformats.org/officeDocument/2006/relationships/hyperlink" Target="http://www.lespetitscitoyens.com/" TargetMode="External"/><Relationship Id="rId22" Type="http://schemas.openxmlformats.org/officeDocument/2006/relationships/image" Target="media/image9.png"/><Relationship Id="rId43" Type="http://schemas.openxmlformats.org/officeDocument/2006/relationships/hyperlink" Target="http://www.cafepedagogique.net/lexpresso/Pages/2016/03/14032016Article635935387013324719.aspx" TargetMode="External"/><Relationship Id="rId64" Type="http://schemas.openxmlformats.org/officeDocument/2006/relationships/hyperlink" Target="http://www.orthographe-recommandee.info/miniguide.pdf" TargetMode="External"/><Relationship Id="rId118" Type="http://schemas.openxmlformats.org/officeDocument/2006/relationships/hyperlink" Target="http://telechargement.journaldunet.com/" TargetMode="External"/><Relationship Id="rId139" Type="http://schemas.openxmlformats.org/officeDocument/2006/relationships/hyperlink" Target="http://enseigner.tv5monde.com/fle/reporters-sans-frontieres-pour-la-liberte-de-linformation" TargetMode="External"/><Relationship Id="rId85" Type="http://schemas.openxmlformats.org/officeDocument/2006/relationships/hyperlink" Target="http://www.uni-saarland.de/fak3/chansonarchiv/" TargetMode="External"/><Relationship Id="rId150" Type="http://schemas.openxmlformats.org/officeDocument/2006/relationships/hyperlink" Target="http://enseigner.tv5monde.com/collection/7-jours-sur-la-planete" TargetMode="External"/><Relationship Id="rId171" Type="http://schemas.openxmlformats.org/officeDocument/2006/relationships/hyperlink" Target="http://www.pltv.fr/fr/complots-et-conspirations-apprends-a-reconnaitre-les-vrais-des-faux/" TargetMode="External"/><Relationship Id="rId192" Type="http://schemas.openxmlformats.org/officeDocument/2006/relationships/hyperlink" Target="http://www.leplaisirdapprendre.com/" TargetMode="External"/><Relationship Id="rId206" Type="http://schemas.openxmlformats.org/officeDocument/2006/relationships/hyperlink" Target="http://www.tv5.org/TV5Site/7-jours/" TargetMode="External"/><Relationship Id="rId227" Type="http://schemas.openxmlformats.org/officeDocument/2006/relationships/hyperlink" Target="http://www.tv5.org/cms/chaine-francophone/enseigner-apprendre-francais/TCF-FLE/p-6817-Accueil-TCF.htm" TargetMode="External"/><Relationship Id="rId201" Type="http://schemas.openxmlformats.org/officeDocument/2006/relationships/hyperlink" Target="http://ticsenfle.blogspot.de/" TargetMode="External"/><Relationship Id="rId222" Type="http://schemas.openxmlformats.org/officeDocument/2006/relationships/hyperlink" Target="http://www.tv5.org/cms/chaine-francophone/Terriennes/p-16162-Accueil.htm" TargetMode="External"/><Relationship Id="rId243" Type="http://schemas.openxmlformats.org/officeDocument/2006/relationships/fontTable" Target="fontTable.xml"/><Relationship Id="rId12" Type="http://schemas.openxmlformats.org/officeDocument/2006/relationships/hyperlink" Target="https://u885679.ct.sendgrid.net/wf/click?upn=-2FOiYbldU3CfSzPIyzNRnFYShDrmqydqjJV2nemTB3Vwo1Zvt-2Fudv3PkccZhp1N8T4UlyuLnXEQraOUHoJKueOQ-3D-3D_3uktpOTqyIJfvO1pcAx90NzHOmDRdoLCYC3nndxwK5zROW7X2RbxHKJ6AFOEPdTgLbFa3G-2BsvIfelPKnWQUb34ULye5OhybjpEbHZhYwIugWCiHuOzC9J6Eu-2BtBUJSBs2DonJ8qwp2fFhJffwq5yx4vKEgNOl5bc1mi77d8k3C7-2FJy1tmdtCknOFCBDd575bJ8-2BIjG3HXZgnqpvYz0ye17OPBgesdmek0QC2dt49Cprvxz9JediSjLiePI-2FnqtUM5i79qnnJPqIuvw16Cw2I7DO0ysCeBW-2FGf1U2WXRffsHEdLry8fdbhOqRcGH4wQFa0diLaiRD3ikUZrXA3fD-2F-2Bh-2BVNqwjKfsQBVTN7eApjRY0hujT8RQt3x1q9F3zCaSLRDqu-2B-2BBNnAxW5W-2BFfG4pEhl5Qqm6-2FGYrHjqT-2FHi8VS7Wd9t4yNKArvn3WrP9bTNk" TargetMode="External"/><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hyperlink" Target="mailto:k.jopp-lachner@uni-passau.de" TargetMode="External"/><Relationship Id="rId59" Type="http://schemas.openxmlformats.org/officeDocument/2006/relationships/hyperlink" Target="http://www.cafepedagogique.net/lemensuel/lenseignant/primaire/elementaire/Pages/2009/retz2009.aspx" TargetMode="External"/><Relationship Id="rId103" Type="http://schemas.openxmlformats.org/officeDocument/2006/relationships/hyperlink" Target="http://www.etwinning.de/service/newsletter/index.php" TargetMode="External"/><Relationship Id="rId108" Type="http://schemas.openxmlformats.org/officeDocument/2006/relationships/hyperlink" Target="http://liste.telerama.fr/re?l=bks3y6I38hk4j3I4" TargetMode="External"/><Relationship Id="rId124" Type="http://schemas.openxmlformats.org/officeDocument/2006/relationships/hyperlink" Target="https://u885679.ct.sendgrid.net/wf/click?upn=g5JODd4s3BJcqwNN5RfGi5HM8-2FHMdVtxy6l270bT6VgxfO4y8AlfGOmRtAbuWIXFSu6oDUqNJ71u68beX97CSud68Gz1FsGC3FSP2dy7DjgXZV-2FgnkJEcDqz2CffviJ-2BYpeKA-2BTryrRwlSvX7X7mcg-3D-3D_3uktpOTqyIJfvO1pcAx90NzHOmDRdoLCYC3nndxwK5zROW7X2RbxHKJ6AFOEPdTgXTKB60yK6Dx0-2BXQVMYDfbvZWAe5bkKSCdcsanP7XSYCzwgwcdz9JnVE0biYT5sIcLQNeqmE-2Ft0AvoMwvpqKThJ9LPFc3hb65Bm8u-2FdpRoYov7rkBCbfPA9t5mAoTtoi-2F6DsoYGmIEuZ553Os3VmjI3gOAW1oSBhIQlu5eu8-2BZUf68pWRkEvyGPrrVOWTSOL9BVIAxtQdB4cc7XLPs-2B9HKMj2W-2FyxwRR9IHiT92O3WOnxHFI3-2F64uS4jsmH85JcqsdYQYpVixuyK1w9L9sSKagIptX-2BaEiPYsvEg8Yatk1bvQuKiyl-2B9jQKttGclJhPdmisuKwmog28QdAKtRRFEwFTKlMcznCoPpURrtb-2BqZzRwRHXfMKTZBaMAzXcBYkglC" TargetMode="External"/><Relationship Id="rId129" Type="http://schemas.openxmlformats.org/officeDocument/2006/relationships/hyperlink" Target="http://ligueparis.org/download-page/?did=47" TargetMode="External"/><Relationship Id="rId54" Type="http://schemas.openxmlformats.org/officeDocument/2006/relationships/hyperlink" Target="http://www.nouvelleorthographe.info/" TargetMode="External"/><Relationship Id="rId70" Type="http://schemas.openxmlformats.org/officeDocument/2006/relationships/hyperlink" Target="http://www.persee.fr/doc/mots_0243-6450_1991_num_28_1_2039" TargetMode="External"/><Relationship Id="rId75" Type="http://schemas.openxmlformats.org/officeDocument/2006/relationships/hyperlink" Target="http://www.franceculture.fr//societe/michel-rocard-le-repli-sur-notre-hexagone-le-retrouve-dans-les-problemes-de-langue" TargetMode="External"/><Relationship Id="rId91" Type="http://schemas.openxmlformats.org/officeDocument/2006/relationships/hyperlink" Target="http://www.franzoesischerfilm.de/" TargetMode="External"/><Relationship Id="rId96" Type="http://schemas.openxmlformats.org/officeDocument/2006/relationships/hyperlink" Target="http://www.cafepedagogique.net/lexpresso/Pages/2015/12/18122015Article635860200114098488.aspx" TargetMode="External"/><Relationship Id="rId140" Type="http://schemas.openxmlformats.org/officeDocument/2006/relationships/hyperlink" Target="http://enseigner.tv5monde.com/fle/images-dactualite-2015" TargetMode="External"/><Relationship Id="rId145" Type="http://schemas.openxmlformats.org/officeDocument/2006/relationships/image" Target="media/image23.png"/><Relationship Id="rId161" Type="http://schemas.openxmlformats.org/officeDocument/2006/relationships/hyperlink" Target="http://www.tv5.org/cms/chaine-francophone/enseigner-apprendre-francais/FLE/Semaine-de-la-presse-et-des-medias-Page-Education-aux-medias-2012-2013-/p-18988-5-JT-des-choix-editoriaux-specifiques.htm" TargetMode="External"/><Relationship Id="rId166" Type="http://schemas.openxmlformats.org/officeDocument/2006/relationships/image" Target="media/image29.jpeg"/><Relationship Id="rId182" Type="http://schemas.openxmlformats.org/officeDocument/2006/relationships/hyperlink" Target="http://www.cafepedagogique.net/lexpresso/Pages/2015/03/05032015Article635611354503777338.aspx" TargetMode="External"/><Relationship Id="rId187" Type="http://schemas.openxmlformats.org/officeDocument/2006/relationships/hyperlink" Target="http://lespetitscitoyens.com/" TargetMode="External"/><Relationship Id="rId217" Type="http://schemas.openxmlformats.org/officeDocument/2006/relationships/hyperlink" Target="http://www.tv5.org/cms/chaine-francophone/info/p-1914-7-jours-sur-la-planete.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tv5.org/TV5Site/enseigner-apprendre-francais/collection-26-Voyages_Cites_du_Monde.htm" TargetMode="External"/><Relationship Id="rId233" Type="http://schemas.openxmlformats.org/officeDocument/2006/relationships/hyperlink" Target="http://www.franceinter.fr/emissions/liste-des-emissions" TargetMode="External"/><Relationship Id="rId238" Type="http://schemas.openxmlformats.org/officeDocument/2006/relationships/hyperlink" Target="http://juergen-wagner.info/nl56/nl56.htm" TargetMode="External"/><Relationship Id="rId23" Type="http://schemas.openxmlformats.org/officeDocument/2006/relationships/hyperlink" Target="http://www.monde-diplomatique.fr/cartes/ventesdarmes16" TargetMode="External"/><Relationship Id="rId28" Type="http://schemas.openxmlformats.org/officeDocument/2006/relationships/image" Target="media/image13.png"/><Relationship Id="rId49" Type="http://schemas.openxmlformats.org/officeDocument/2006/relationships/hyperlink" Target="http://www.culture.gouv.fr/culture/dglf/ressources/" TargetMode="External"/><Relationship Id="rId114" Type="http://schemas.openxmlformats.org/officeDocument/2006/relationships/hyperlink" Target="http://www.chip.de/Downloads-Download-Charts-Top-100-des-Monats_32417777.html" TargetMode="External"/><Relationship Id="rId119" Type="http://schemas.openxmlformats.org/officeDocument/2006/relationships/hyperlink" Target="http://newsletter.chip.de/optiext/optiextension.dll?ID=aIJaHtS4WBvTZz%2BVvRf3YaL%2BMPB4Pn0j4tCajN9pitMBGzRqPr_OqFFf19lc%2BelP6h7Ao3AXSEcyfKXx7WbaqCBMkLQptk1ZNu4LXMax" TargetMode="External"/><Relationship Id="rId44" Type="http://schemas.openxmlformats.org/officeDocument/2006/relationships/hyperlink" Target="http://www.cafepedagogique.net/lexpresso/Pages/2016/03/17032016Article635937955513771375.aspx" TargetMode="External"/><Relationship Id="rId60" Type="http://schemas.openxmlformats.org/officeDocument/2006/relationships/hyperlink" Target="https://line.do/fr/lorthographe-et-son-histoire/a3z/vertical" TargetMode="External"/><Relationship Id="rId65" Type="http://schemas.openxmlformats.org/officeDocument/2006/relationships/hyperlink" Target="http://blog.educpros.fr/claudelelievre/2010/02/21/reforme-orthographique-et-francophonie/" TargetMode="External"/><Relationship Id="rId81" Type="http://schemas.openxmlformats.org/officeDocument/2006/relationships/hyperlink" Target="http://www.le-tour.net/" TargetMode="External"/><Relationship Id="rId86" Type="http://schemas.openxmlformats.org/officeDocument/2006/relationships/hyperlink" Target="mailto:wwinkler@lpm.uni-sb.de" TargetMode="External"/><Relationship Id="rId130" Type="http://schemas.openxmlformats.org/officeDocument/2006/relationships/hyperlink" Target="http://ligueparis.org/download-page/?category=21" TargetMode="External"/><Relationship Id="rId135" Type="http://schemas.openxmlformats.org/officeDocument/2006/relationships/hyperlink" Target="http://enseigner.tv5monde.com/fle/portrait-du-caricaturiste-ali-ferzat" TargetMode="External"/><Relationship Id="rId151" Type="http://schemas.openxmlformats.org/officeDocument/2006/relationships/image" Target="media/image24.jpeg"/><Relationship Id="rId156" Type="http://schemas.openxmlformats.org/officeDocument/2006/relationships/hyperlink" Target="http://apprendre.tv5monde.com/fr/niveaux/b1-intermediaire?tid=390-terriennes" TargetMode="External"/><Relationship Id="rId177" Type="http://schemas.openxmlformats.org/officeDocument/2006/relationships/hyperlink" Target="http://www.pltv.fr/fr/complots-et-conspirations-apprends-a-reconnaitre-les-vrais-des-faux/" TargetMode="External"/><Relationship Id="rId198" Type="http://schemas.openxmlformats.org/officeDocument/2006/relationships/hyperlink" Target="http://www.francparler.org/dossiers.htm" TargetMode="External"/><Relationship Id="rId172" Type="http://schemas.openxmlformats.org/officeDocument/2006/relationships/hyperlink" Target="http://www.telerama.fr/tag/11-septembre/" TargetMode="External"/><Relationship Id="rId193" Type="http://schemas.openxmlformats.org/officeDocument/2006/relationships/hyperlink" Target="http://www.cia-france.com/francais-et-vous/" TargetMode="External"/><Relationship Id="rId202" Type="http://schemas.openxmlformats.org/officeDocument/2006/relationships/hyperlink" Target="http://www.lecafedufle.fr/" TargetMode="External"/><Relationship Id="rId207" Type="http://schemas.openxmlformats.org/officeDocument/2006/relationships/hyperlink" Target="http://www.tv5.org/TV5Site/enseigner-apprendre-francais/paroles-clip.php?id=4" TargetMode="External"/><Relationship Id="rId223" Type="http://schemas.openxmlformats.org/officeDocument/2006/relationships/hyperlink" Target="http://cinema.tv5monde.com/" TargetMode="External"/><Relationship Id="rId228" Type="http://schemas.openxmlformats.org/officeDocument/2006/relationships/hyperlink" Target="http://www.canalacademie.com/" TargetMode="External"/><Relationship Id="rId244"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hyperlink" Target="http://www.telerama.fr/monde/philippe-geluck-pour-un-artiste-la-meilleure-reponse-a-ces-actes-violents-est-de-continuer-a-pratiquer-son-art,140115.php" TargetMode="External"/><Relationship Id="rId39" Type="http://schemas.openxmlformats.org/officeDocument/2006/relationships/hyperlink" Target="mailto:k.jopp-lachner@uni-passau.de" TargetMode="External"/><Relationship Id="rId109" Type="http://schemas.openxmlformats.org/officeDocument/2006/relationships/hyperlink" Target="http://liste.telerama.fr/re?l=bks3y6I38hk4j3I5" TargetMode="External"/><Relationship Id="rId34" Type="http://schemas.openxmlformats.org/officeDocument/2006/relationships/image" Target="media/image18.png"/><Relationship Id="rId50" Type="http://schemas.openxmlformats.org/officeDocument/2006/relationships/hyperlink" Target="http://66.46.185.79/bdl/presentation.html" TargetMode="External"/><Relationship Id="rId55" Type="http://schemas.openxmlformats.org/officeDocument/2006/relationships/hyperlink" Target="http://www.cafepedagogique.net/lexpresso/Pages/2016/02/05022016Article635902536176674008.aspx" TargetMode="External"/><Relationship Id="rId76" Type="http://schemas.openxmlformats.org/officeDocument/2006/relationships/hyperlink" Target="http://www.gutenberg.org/browse/languages/fr" TargetMode="External"/><Relationship Id="rId97" Type="http://schemas.openxmlformats.org/officeDocument/2006/relationships/hyperlink" Target="http://www.eustory.fr/le-concours/formulaire-dinscription/" TargetMode="External"/><Relationship Id="rId104" Type="http://schemas.openxmlformats.org/officeDocument/2006/relationships/hyperlink" Target="http://www.adeaf.fr" TargetMode="External"/><Relationship Id="rId120" Type="http://schemas.openxmlformats.org/officeDocument/2006/relationships/image" Target="media/image20.jpeg"/><Relationship Id="rId125" Type="http://schemas.openxmlformats.org/officeDocument/2006/relationships/hyperlink" Target="http://www.cafepedagogique.net/lexpresso/Pages/2016/03/07032016Article635929316331985981.aspx" TargetMode="External"/><Relationship Id="rId141" Type="http://schemas.openxmlformats.org/officeDocument/2006/relationships/image" Target="media/image22.png"/><Relationship Id="rId146" Type="http://schemas.openxmlformats.org/officeDocument/2006/relationships/hyperlink" Target="http://www.photo-de-classe.org" TargetMode="External"/><Relationship Id="rId167" Type="http://schemas.openxmlformats.org/officeDocument/2006/relationships/hyperlink" Target="http://www.tv5.org/TV5Site/jeunesse/quiz-1969-15-merci-professeur-special-presse-.htm" TargetMode="External"/><Relationship Id="rId188"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hyperlink" Target="http://books.us10.list-manage2.com/track/click?u=154b79215adad7bb6fbdd9549&amp;id=e64d8d7044&amp;e=547eba0972" TargetMode="External"/><Relationship Id="rId92" Type="http://schemas.openxmlformats.org/officeDocument/2006/relationships/hyperlink" Target="http://www.telerama.fr/cinema/" TargetMode="External"/><Relationship Id="rId162" Type="http://schemas.openxmlformats.org/officeDocument/2006/relationships/image" Target="media/image27.jpeg"/><Relationship Id="rId183" Type="http://schemas.openxmlformats.org/officeDocument/2006/relationships/hyperlink" Target="http://www.lehrer-online.de/1017411.php" TargetMode="External"/><Relationship Id="rId213" Type="http://schemas.openxmlformats.org/officeDocument/2006/relationships/hyperlink" Target="http://www.tv5.org/TV5Site/enseigner-apprendre-francais/collection-33-Bandes_dessinees_BDmix.htm" TargetMode="External"/><Relationship Id="rId218" Type="http://schemas.openxmlformats.org/officeDocument/2006/relationships/hyperlink" Target="http://www.tv5.org/cms/chaine-francophone/Revoir-nos-emissions/Acoustic/p-10366-Accueil.htm" TargetMode="External"/><Relationship Id="rId234" Type="http://schemas.openxmlformats.org/officeDocument/2006/relationships/hyperlink" Target="http://www.franceinter.fr/emission-5-mn-avec-1" TargetMode="External"/><Relationship Id="rId239" Type="http://schemas.openxmlformats.org/officeDocument/2006/relationships/hyperlink" Target="https://listes.weblettres.net/wws"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www.cafepedagogique.net/lexpresso/Pages/2016/03/30032016Article635949190993921229.aspx" TargetMode="External"/><Relationship Id="rId45" Type="http://schemas.openxmlformats.org/officeDocument/2006/relationships/hyperlink" Target="http://www.cafepedagogique.net/lexpresso/Pages/2016/03/18032016Article635938809071682281.aspx" TargetMode="External"/><Relationship Id="rId66" Type="http://schemas.openxmlformats.org/officeDocument/2006/relationships/hyperlink" Target="http://www.cafepedagogique.net/lesdossiers/Pages/2013/OuzouliasLecture-Ecriture.aspx" TargetMode="External"/><Relationship Id="rId87" Type="http://schemas.openxmlformats.org/officeDocument/2006/relationships/hyperlink" Target="mailto:wojtyniak@mx.uni-saarland.de" TargetMode="External"/><Relationship Id="rId110" Type="http://schemas.openxmlformats.org/officeDocument/2006/relationships/hyperlink" Target="http://liste.telerama.fr/re?l=bks3y6I38hk4j3I6" TargetMode="External"/><Relationship Id="rId115" Type="http://schemas.openxmlformats.org/officeDocument/2006/relationships/hyperlink" Target="http://www.chip.de/artikel/Top-100-Die-beliebtesten-Downloads-auf-Deutsch_38741266.html?utm_source=daily-downloads&amp;utm_medium=chip-newsletter&amp;utm_campaign=2014-11-17+19%3A30%3A00" TargetMode="External"/><Relationship Id="rId131" Type="http://schemas.openxmlformats.org/officeDocument/2006/relationships/hyperlink" Target="http://ligueparis.org/education/chant-jeunes-citoyens/" TargetMode="External"/><Relationship Id="rId136" Type="http://schemas.openxmlformats.org/officeDocument/2006/relationships/image" Target="media/image21.png"/><Relationship Id="rId157" Type="http://schemas.openxmlformats.org/officeDocument/2006/relationships/hyperlink" Target="http://apprendre.tv5monde.com/fr/niveaux/b2-avance?tid=390-terriennes" TargetMode="External"/><Relationship Id="rId178" Type="http://schemas.openxmlformats.org/officeDocument/2006/relationships/hyperlink" Target="http://www.cafepedagogique.net/lexpresso/Pages/2016/03/30032016Article635949190932144041.aspx" TargetMode="External"/><Relationship Id="rId61" Type="http://schemas.openxmlformats.org/officeDocument/2006/relationships/hyperlink" Target="http://www.charivarialecole.fr/j-enseigne-en-nouvelle-orthographe-et-tout-va-bien-a291726" TargetMode="External"/><Relationship Id="rId82" Type="http://schemas.openxmlformats.org/officeDocument/2006/relationships/hyperlink" Target="http://www.facebook.com/pages/Disco-Tour-de-France-DJ-Thomas-Bohnet/202864076431648" TargetMode="External"/><Relationship Id="rId152" Type="http://schemas.openxmlformats.org/officeDocument/2006/relationships/hyperlink" Target="http://www.tv5.org/cms/chaine-francophone/Terriennes/p-16162-Accueil.htm" TargetMode="External"/><Relationship Id="rId173" Type="http://schemas.openxmlformats.org/officeDocument/2006/relationships/hyperlink" Target="http://www.telerama.fr/tag/attentat-a-charlie-hebdo/" TargetMode="External"/><Relationship Id="rId194" Type="http://schemas.openxmlformats.org/officeDocument/2006/relationships/hyperlink" Target="http://lexiquefle.free.fr/" TargetMode="External"/><Relationship Id="rId199" Type="http://schemas.openxmlformats.org/officeDocument/2006/relationships/hyperlink" Target="http://www.lehrer-online.de/franzoesisch.php?sid=27919783949756757723390869086340" TargetMode="External"/><Relationship Id="rId203" Type="http://schemas.openxmlformats.org/officeDocument/2006/relationships/hyperlink" Target="http://www.tv5.org" TargetMode="External"/><Relationship Id="rId208" Type="http://schemas.openxmlformats.org/officeDocument/2006/relationships/hyperlink" Target="http://www.tv5.org/TV5Site/enseigner-apprendre-francais/rubrique-5-Les_videos_du_site.htm?id_col=47" TargetMode="External"/><Relationship Id="rId229" Type="http://schemas.openxmlformats.org/officeDocument/2006/relationships/hyperlink" Target="http://www.canalacademie.com/apprendre/" TargetMode="External"/><Relationship Id="rId19" Type="http://schemas.openxmlformats.org/officeDocument/2006/relationships/image" Target="media/image7.png"/><Relationship Id="rId224" Type="http://schemas.openxmlformats.org/officeDocument/2006/relationships/hyperlink" Target="http://www.tv5.org/cms/chaine-francophone/Langue-Francaise/Tous-les-dossiers/p-7455-Theatre-en-scene-s-.htm" TargetMode="External"/><Relationship Id="rId240" Type="http://schemas.openxmlformats.org/officeDocument/2006/relationships/hyperlink" Target="http://www.weblettres.net/pedagogie/index2.php?page=mp" TargetMode="Externa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hyperlink" Target="http://evenements.courrierinternational.com/sacres-francais/?sfid=none&amp;country=all" TargetMode="External"/><Relationship Id="rId56" Type="http://schemas.openxmlformats.org/officeDocument/2006/relationships/hyperlink" Target="http://www.cafepedagogique.net/lesdossiers/Pages/2013/OuzouliasLecture-Ecriture.aspx" TargetMode="External"/><Relationship Id="rId77" Type="http://schemas.openxmlformats.org/officeDocument/2006/relationships/hyperlink" Target="http://www.cafepedagogique.net/lexpresso/Pages/2016/03/18032016Article635938808978860496.aspx" TargetMode="External"/><Relationship Id="rId100" Type="http://schemas.openxmlformats.org/officeDocument/2006/relationships/hyperlink" Target="http://www.dfjw.org/ausschreibungen?L=163484&amp;K=IJT49810IJL44552II12455306IS1" TargetMode="External"/><Relationship Id="rId105" Type="http://schemas.openxmlformats.org/officeDocument/2006/relationships/hyperlink" Target="http://liste.telerama.fr/re?l=bks3y6I38hk4j3I1" TargetMode="External"/><Relationship Id="rId126" Type="http://schemas.openxmlformats.org/officeDocument/2006/relationships/hyperlink" Target="http://www.lehrer-online.de/1101632.php" TargetMode="External"/><Relationship Id="rId147" Type="http://schemas.openxmlformats.org/officeDocument/2006/relationships/hyperlink" Target="http://photo-de-classe.org/" TargetMode="External"/><Relationship Id="rId168" Type="http://schemas.openxmlformats.org/officeDocument/2006/relationships/hyperlink" Target="http://www.tv5.org/TV5Site/jeunesse/quiz-1969-15-merci-professeur-special-presse-.htm" TargetMode="External"/><Relationship Id="rId8" Type="http://schemas.openxmlformats.org/officeDocument/2006/relationships/endnotes" Target="endnotes.xml"/><Relationship Id="rId51" Type="http://schemas.openxmlformats.org/officeDocument/2006/relationships/hyperlink" Target="http://www.aidenet.eu/" TargetMode="External"/><Relationship Id="rId72" Type="http://schemas.openxmlformats.org/officeDocument/2006/relationships/hyperlink" Target="http://www.books.fr/comment-les-choux-ont-garde-leur-x/" TargetMode="External"/><Relationship Id="rId93" Type="http://schemas.openxmlformats.org/officeDocument/2006/relationships/hyperlink" Target="http://www.allocine.fr/" TargetMode="External"/><Relationship Id="rId98" Type="http://schemas.openxmlformats.org/officeDocument/2006/relationships/hyperlink" Target="http://wms.wis.fr/link.asp?L=147739&amp;K=IJT45260IJL40153II7659531IS1" TargetMode="External"/><Relationship Id="rId121" Type="http://schemas.openxmlformats.org/officeDocument/2006/relationships/hyperlink" Target="http://www.ettoitescase-e.be/" TargetMode="External"/><Relationship Id="rId142" Type="http://schemas.openxmlformats.org/officeDocument/2006/relationships/hyperlink" Target="http://enseigner.tv5monde.com/fle/images-dactualite-2015" TargetMode="External"/><Relationship Id="rId163" Type="http://schemas.openxmlformats.org/officeDocument/2006/relationships/hyperlink" Target="http://www.tv5.org/cms/chaine-francophone/enseigner-apprendre-francais/FLE/Semaine-de-la-presse-et-des-medias-Page-Education-aux-medias-2012-2013-/p-19409-Les-coulisses-d-un-journal-televise.htm" TargetMode="External"/><Relationship Id="rId184" Type="http://schemas.openxmlformats.org/officeDocument/2006/relationships/hyperlink" Target="http://www.km.bayern.de/lehrer/meldung/2354.html" TargetMode="External"/><Relationship Id="rId189" Type="http://schemas.openxmlformats.org/officeDocument/2006/relationships/hyperlink" Target="http://www.lepointdufle.net/" TargetMode="External"/><Relationship Id="rId219" Type="http://schemas.openxmlformats.org/officeDocument/2006/relationships/hyperlink" Target="http://www.tv5.org/cms/chaine-francophone/Revoir-nos-emissions/L-invite/p-9990-Accueil.htm" TargetMode="External"/><Relationship Id="rId3" Type="http://schemas.openxmlformats.org/officeDocument/2006/relationships/styles" Target="styles.xml"/><Relationship Id="rId214" Type="http://schemas.openxmlformats.org/officeDocument/2006/relationships/hyperlink" Target="http://www.tv5.org/TV5Site/enseigner-apprendre-francais/collection-15-Arts_Une_Minute_au_musee.htm" TargetMode="External"/><Relationship Id="rId230" Type="http://schemas.openxmlformats.org/officeDocument/2006/relationships/hyperlink" Target="http://www.rfi.fr" TargetMode="External"/><Relationship Id="rId235" Type="http://schemas.openxmlformats.org/officeDocument/2006/relationships/hyperlink" Target="http://www.franceinter.fr/emission-les-p-tits-bateaux-archives" TargetMode="External"/><Relationship Id="rId25" Type="http://schemas.openxmlformats.org/officeDocument/2006/relationships/hyperlink" Target="http://www.ettoitescase-e.be/" TargetMode="External"/><Relationship Id="rId46" Type="http://schemas.openxmlformats.org/officeDocument/2006/relationships/hyperlink" Target="http://www.cafepedagogique.net/lexpresso/Pages/2016/03/30032016Article635949191129487836.aspx" TargetMode="External"/><Relationship Id="rId67" Type="http://schemas.openxmlformats.org/officeDocument/2006/relationships/hyperlink" Target="http://www.cafepedagogique.net/lemensuel/larecherche/pages/80analyseorthographeaquilafaute.aspx" TargetMode="External"/><Relationship Id="rId116" Type="http://schemas.openxmlformats.org/officeDocument/2006/relationships/hyperlink" Target="http://www.chip.de/bildergalerie/Die-100-besten-Add-ons-fuer-den-Firefox-Galerie_44231012.html" TargetMode="External"/><Relationship Id="rId137" Type="http://schemas.openxmlformats.org/officeDocument/2006/relationships/hyperlink" Target="http://enseigner.tv5monde.com/fle/portrait-du-caricaturiste-ali-ferzat" TargetMode="External"/><Relationship Id="rId158" Type="http://schemas.openxmlformats.org/officeDocument/2006/relationships/image" Target="media/image25.jpeg"/><Relationship Id="rId20" Type="http://schemas.openxmlformats.org/officeDocument/2006/relationships/hyperlink" Target="https://fr.babbel.com/fr/magazine/mes-mots-francais-preferes?bsc=framag-a15-info-favoritefrenchwords-ob&amp;btp=1_fra_out_cd&amp;utm_campaign=cd_fraall_gfr_cx1_favoritefrenchwords&amp;utm_content=9+mots+fran%C3%A7ais+que+les+%C3%A9trangers+aimera&amp;utm_medium=CON&amp;utm_source=outbrain&amp;utm_term=200122" TargetMode="External"/><Relationship Id="rId41" Type="http://schemas.openxmlformats.org/officeDocument/2006/relationships/hyperlink" Target="http://www.cafepedagogique.net/lexpresso/Pages/2016/03/07032016Article635929316448988231.aspx" TargetMode="External"/><Relationship Id="rId62" Type="http://schemas.openxmlformats.org/officeDocument/2006/relationships/hyperlink" Target="http://www.cafepedagogique.net/lexpresso/Pages/2016/02/05022016Article635902536168093843.aspx" TargetMode="External"/><Relationship Id="rId83" Type="http://schemas.openxmlformats.org/officeDocument/2006/relationships/hyperlink" Target="http://www.deezer.com/de/search/" TargetMode="External"/><Relationship Id="rId88" Type="http://schemas.openxmlformats.org/officeDocument/2006/relationships/hyperlink" Target="http://www.telerama.fr/musique/gainsbourg-est-mort-il-y-a-25-ans-un-absent-qui-ne-manque-pas-de-presence,139152.php" TargetMode="External"/><Relationship Id="rId111" Type="http://schemas.openxmlformats.org/officeDocument/2006/relationships/hyperlink" Target="http://liste.telerama.fr/re?l=bks3y6I38hk4j3I7" TargetMode="External"/><Relationship Id="rId132" Type="http://schemas.openxmlformats.org/officeDocument/2006/relationships/hyperlink" Target="http://www.lehrer-online.de/la-politique-en-france.php" TargetMode="External"/><Relationship Id="rId153" Type="http://schemas.openxmlformats.org/officeDocument/2006/relationships/hyperlink" Target="http://www.tv5.org/cms/chaine-francophone/info/p-26603-64-Le-monde-en-francais.htm" TargetMode="External"/><Relationship Id="rId174" Type="http://schemas.openxmlformats.org/officeDocument/2006/relationships/hyperlink" Target="http://www.telerama.fr/tag/attaques-a-paris/" TargetMode="External"/><Relationship Id="rId179" Type="http://schemas.openxmlformats.org/officeDocument/2006/relationships/hyperlink" Target="http://newsletter.klett.de/u/nrd.php?p=8ticw68Xhl_7640_655509_448_791" TargetMode="External"/><Relationship Id="rId195" Type="http://schemas.openxmlformats.org/officeDocument/2006/relationships/hyperlink" Target="http://www.frenchresources.info/" TargetMode="External"/><Relationship Id="rId209" Type="http://schemas.openxmlformats.org/officeDocument/2006/relationships/hyperlink" Target="http://www.tv5.org/TV5Site/enseigner-apprendre-francais/rubrique-2-L_emission_du_mois.htm" TargetMode="External"/><Relationship Id="rId190" Type="http://schemas.openxmlformats.org/officeDocument/2006/relationships/hyperlink" Target="http://portail-du-fle.info/" TargetMode="External"/><Relationship Id="rId204" Type="http://schemas.openxmlformats.org/officeDocument/2006/relationships/hyperlink" Target="http://www.tv5.org/cms/chaine-francophone/lf/p-7174-Langue-francaise.htm" TargetMode="External"/><Relationship Id="rId220" Type="http://schemas.openxmlformats.org/officeDocument/2006/relationships/hyperlink" Target="http://www.tv5.org/cms/chaine-francophone/Musique/p-14241-Musique.htm" TargetMode="External"/><Relationship Id="rId225" Type="http://schemas.openxmlformats.org/officeDocument/2006/relationships/hyperlink" Target="http://www.tv5.org/cms/chaine-francophone/jeunesse/p-13930-Jeux-et-divertissements.htm" TargetMode="External"/><Relationship Id="rId241" Type="http://schemas.openxmlformats.org/officeDocument/2006/relationships/hyperlink" Target="http://www.lepointdufle.net/" TargetMode="External"/><Relationship Id="rId15" Type="http://schemas.openxmlformats.org/officeDocument/2006/relationships/image" Target="media/image4.png"/><Relationship Id="rId36" Type="http://schemas.openxmlformats.org/officeDocument/2006/relationships/image" Target="media/image19.gif"/><Relationship Id="rId57" Type="http://schemas.openxmlformats.org/officeDocument/2006/relationships/hyperlink" Target="http://www.cafepedagogique.net/lemensuel/larecherche/pages/80analyseorthographeaquilafaute.aspx" TargetMode="External"/><Relationship Id="rId106" Type="http://schemas.openxmlformats.org/officeDocument/2006/relationships/hyperlink" Target="http://liste.telerama.fr/re?l=bks3y6I38hk4j3I2" TargetMode="External"/><Relationship Id="rId127" Type="http://schemas.openxmlformats.org/officeDocument/2006/relationships/hyperlink" Target="http://www.cafepedagogique.net/lexpresso/Pages/2016/03/10032016Article635931913680291546.aspx"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telerama.fr/sortir/comment-temoigner-sa-solidarite-a-la-communaute-belge-de-paris,140133.php" TargetMode="External"/><Relationship Id="rId52" Type="http://schemas.openxmlformats.org/officeDocument/2006/relationships/hyperlink" Target="http://lamaisondesenseignants.com/index.php?action=afficher&amp;id=1001&amp;rub=31" TargetMode="External"/><Relationship Id="rId73" Type="http://schemas.openxmlformats.org/officeDocument/2006/relationships/hyperlink" Target="http://www.projet-voltaire.fr/documents/barometre_voltaire.pdf" TargetMode="External"/><Relationship Id="rId78" Type="http://schemas.openxmlformats.org/officeDocument/2006/relationships/hyperlink" Target="http://www.musique-de-la-semaine.eu/index.html" TargetMode="External"/><Relationship Id="rId94" Type="http://schemas.openxmlformats.org/officeDocument/2006/relationships/hyperlink" Target="http://eduscol.education.fr/histoire-geographie/actualites/actualites/article/un-evenement-le-centenaire-de-la-bataille-de-verdun.html" TargetMode="External"/><Relationship Id="rId99" Type="http://schemas.openxmlformats.org/officeDocument/2006/relationships/hyperlink" Target="http://www.ofaj.org/kleinanzeigen?L=147758&amp;K=IJT45260IJL40153II7659531IS1" TargetMode="External"/><Relationship Id="rId101" Type="http://schemas.openxmlformats.org/officeDocument/2006/relationships/hyperlink" Target="http://kulturfondue.wordpress.com/" TargetMode="External"/><Relationship Id="rId122" Type="http://schemas.openxmlformats.org/officeDocument/2006/relationships/hyperlink" Target="http://www.cafepedagogique.net/lexpresso/Pages/2016/03/07032016Article635929316346650263.aspx" TargetMode="External"/><Relationship Id="rId143" Type="http://schemas.openxmlformats.org/officeDocument/2006/relationships/hyperlink" Target="http://enseigner.tv5monde.com/fle/turquie-un-journal-sous-tutelle" TargetMode="External"/><Relationship Id="rId148" Type="http://schemas.openxmlformats.org/officeDocument/2006/relationships/hyperlink" Target="http://photo-de-classe.org/" TargetMode="External"/><Relationship Id="rId164" Type="http://schemas.openxmlformats.org/officeDocument/2006/relationships/image" Target="media/image28.jpeg"/><Relationship Id="rId169" Type="http://schemas.openxmlformats.org/officeDocument/2006/relationships/hyperlink" Target="http://www.lpm.uni-sb.de/typo3/index.php?id=5725&amp;rid=t_7960&amp;mid=648&amp;aC=7504d381&amp;jumpurl=0" TargetMode="External"/><Relationship Id="rId185" Type="http://schemas.openxmlformats.org/officeDocument/2006/relationships/hyperlink" Target="http://www.cornelsen.de/lehrkraefte/1.c.2932909.de"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30.jpeg"/><Relationship Id="rId210" Type="http://schemas.openxmlformats.org/officeDocument/2006/relationships/hyperlink" Target="http://www.tv5.org/TV5Site/enseigner-apprendre-francais/accueil_apprendre.php" TargetMode="External"/><Relationship Id="rId215" Type="http://schemas.openxmlformats.org/officeDocument/2006/relationships/hyperlink" Target="http://www.tv5.org/TV5Site/enseigner-apprendre-francais/collection-35-Theatre_en_scenes.htm" TargetMode="External"/><Relationship Id="rId236" Type="http://schemas.openxmlformats.org/officeDocument/2006/relationships/hyperlink" Target="http://1jour1actu.com/" TargetMode="External"/><Relationship Id="rId26" Type="http://schemas.openxmlformats.org/officeDocument/2006/relationships/image" Target="media/image11.png"/><Relationship Id="rId231" Type="http://schemas.openxmlformats.org/officeDocument/2006/relationships/hyperlink" Target="http://www.rfi.fr/lffr/statiques/accueil_apprendre.asp" TargetMode="External"/><Relationship Id="rId47" Type="http://schemas.openxmlformats.org/officeDocument/2006/relationships/hyperlink" Target="http://www.cafepedagogique.net/lexpresso/Pages/2016/03/30032016Article635949191122779707.aspx" TargetMode="External"/><Relationship Id="rId68" Type="http://schemas.openxmlformats.org/officeDocument/2006/relationships/hyperlink" Target="http://www.cafepedagogique.net/lexpresso/Pages/2015/03/02032015Article635608764976980238.aspx" TargetMode="External"/><Relationship Id="rId89" Type="http://schemas.openxmlformats.org/officeDocument/2006/relationships/hyperlink" Target="http://www.rendez-vous-cine.de/" TargetMode="External"/><Relationship Id="rId112" Type="http://schemas.openxmlformats.org/officeDocument/2006/relationships/hyperlink" Target="http://liste.telerama.fr/re?l=bks3y6I38hk4j3I8" TargetMode="External"/><Relationship Id="rId133" Type="http://schemas.openxmlformats.org/officeDocument/2006/relationships/hyperlink" Target="http://www.ettoitescase-e.be/" TargetMode="External"/><Relationship Id="rId154" Type="http://schemas.openxmlformats.org/officeDocument/2006/relationships/hyperlink" Target="http://enseigner.tv5monde.com/collection/terriennes" TargetMode="External"/><Relationship Id="rId175" Type="http://schemas.openxmlformats.org/officeDocument/2006/relationships/hyperlink" Target="http://www.telerama.fr/personnalite/najat-vallaud-belkacem,376929.php" TargetMode="External"/><Relationship Id="rId196" Type="http://schemas.openxmlformats.org/officeDocument/2006/relationships/hyperlink" Target="http://frenchresources.info/module_ressources/fr/htm/frameset/ressources/Newsletters-2006-2007/activites.php?act=santons" TargetMode="External"/><Relationship Id="rId200" Type="http://schemas.openxmlformats.org/officeDocument/2006/relationships/hyperlink" Target="http://www.fransksprog.dk/" TargetMode="External"/><Relationship Id="rId16" Type="http://schemas.openxmlformats.org/officeDocument/2006/relationships/image" Target="media/image5.png"/><Relationship Id="rId221" Type="http://schemas.openxmlformats.org/officeDocument/2006/relationships/hyperlink" Target="http://www.tv5.org/TV5Site/cultures/cultures_du_monde.php" TargetMode="External"/><Relationship Id="rId242" Type="http://schemas.openxmlformats.org/officeDocument/2006/relationships/header" Target="header1.xml"/><Relationship Id="rId37" Type="http://schemas.openxmlformats.org/officeDocument/2006/relationships/hyperlink" Target="http://www.charivarialecole.fr/plein-d-idees-de-poissons-d-avril-a-l-ecole-a1119017" TargetMode="External"/><Relationship Id="rId58" Type="http://schemas.openxmlformats.org/officeDocument/2006/relationships/hyperlink" Target="http://www.cafepedagogique.net/lexpresso/Pages/2015/03/02032015Article635608764976980238.aspx" TargetMode="External"/><Relationship Id="rId79" Type="http://schemas.openxmlformats.org/officeDocument/2006/relationships/hyperlink" Target="http://www.rfimusique.com/" TargetMode="External"/><Relationship Id="rId102" Type="http://schemas.openxmlformats.org/officeDocument/2006/relationships/hyperlink" Target="http://www.education.gouv.fr/pid25535/bulletin_officiel.html?cid_bo=61192" TargetMode="External"/><Relationship Id="rId123" Type="http://schemas.openxmlformats.org/officeDocument/2006/relationships/hyperlink" Target="https://u885679.ct.sendgrid.net/wf/click?upn=SzubUMZXTvSwJIi0Ze6ecjmpGEu1fFD1S-2Bxh-2BmM-2F9-2BX9lQf468sCIazq2Fg9DnmcOS-2FS7JqPITuwyyalIu-2B78A-3D-3D_3uktpOTqyIJfvO1pcAx90NzHOmDRdoLCYC3nndxwK5zROW7X2RbxHKJ6AFOEPdTgXTKB60yK6Dx0-2BXQVMYDfbm9EN3z0NL2Y6JQD06O6R71sMNNLfI3d5bgJF0zy-2BtzkXTp6-2BrZpZCDltRYnaI8IBwLzULZRAo1fjs2jhBSst-2B9ElRBwahVoNxURi8iDnXnsmkDpW7njTZzxXKLFq3shUq5Rm89InWJ7JBO8cPEnqdTpQbLC5aZF4Jh9afV3-2F8-2BswBriqhvZ-2FSyNK4ib3tVcWaNi5iHbImeRF-2FyZ7JtkGC1-2FKo68mQ6I6B9UBSkIiElyO7DIwfHsQdKVHkcSgpRBpCsaHcm9Ks5tsaeeZ0qa-2F-2BOnZ9AobIhpK7oEF-2FLCpj9HZdieE-2FmnQAPMdhHVTPR-2BpPko-2FQi9meWiqAEiY-2FXQZ85Nv-2FvkA3V6TVTRlf7D8DpF" TargetMode="External"/><Relationship Id="rId144" Type="http://schemas.openxmlformats.org/officeDocument/2006/relationships/hyperlink" Target="http://enseigner.tv5monde.com/fle/dessine-moi-un-charlie" TargetMode="External"/><Relationship Id="rId90" Type="http://schemas.openxmlformats.org/officeDocument/2006/relationships/hyperlink" Target="http://www.rendez-vous-cine.de/dvd" TargetMode="External"/><Relationship Id="rId165" Type="http://schemas.openxmlformats.org/officeDocument/2006/relationships/hyperlink" Target="http://www.tv5.org/cms/chaine-francophone/enseigner-apprendre-francais/FLE/Semaine-de-la-presse-et-des-medias-Page-Education-aux-medias-2012-2013-/p-19602-Merci-professeur-Special-presse.htm" TargetMode="External"/><Relationship Id="rId186" Type="http://schemas.openxmlformats.org/officeDocument/2006/relationships/hyperlink" Target="http://link.klett.de/u/nrd.php?p=C9InagG7k5_2395_720364_107_71" TargetMode="External"/><Relationship Id="rId211" Type="http://schemas.openxmlformats.org/officeDocument/2006/relationships/hyperlink" Target="http://www.tv5.org/TV5Site/7-jours/" TargetMode="External"/><Relationship Id="rId232" Type="http://schemas.openxmlformats.org/officeDocument/2006/relationships/hyperlink" Target="http://www.radiofrance.fr/" TargetMode="External"/><Relationship Id="rId27" Type="http://schemas.openxmlformats.org/officeDocument/2006/relationships/image" Target="media/image12.jpeg"/><Relationship Id="rId48" Type="http://schemas.openxmlformats.org/officeDocument/2006/relationships/hyperlink" Target="http://www.cafepedagogique.net/lexpresso/Pages/2016/03/30032016Article635949191116383584.aspx" TargetMode="External"/><Relationship Id="rId69" Type="http://schemas.openxmlformats.org/officeDocument/2006/relationships/hyperlink" Target="http://www.cafepedagogique.net/lemensuel/lenseignant/primaire/elementaire/Pages/2009/retz2009.aspx" TargetMode="External"/><Relationship Id="rId113" Type="http://schemas.openxmlformats.org/officeDocument/2006/relationships/hyperlink" Target="http://telechargement.journaldunet.com/fiche/806/2/emoticon/" TargetMode="External"/><Relationship Id="rId134" Type="http://schemas.openxmlformats.org/officeDocument/2006/relationships/hyperlink" Target="http://clemi.org/fr/spme/" TargetMode="External"/><Relationship Id="rId80" Type="http://schemas.openxmlformats.org/officeDocument/2006/relationships/hyperlink" Target="http://rfi.nlfrancemm.com/HS?b=bJ3polxXxsbirI_OjYY93gArgR_CepjwynJNBmJhYt5axvL4meN_vUiB7OTmAP-L&amp;c=Kett-a2AFRZijC29MyXm9A" TargetMode="External"/><Relationship Id="rId155" Type="http://schemas.openxmlformats.org/officeDocument/2006/relationships/hyperlink" Target="http://apprendre.tv5monde.com/fr/niveaux/b1-intermediaire?tid=390-terriennes" TargetMode="External"/><Relationship Id="rId176" Type="http://schemas.openxmlformats.org/officeDocument/2006/relationships/hyperlink" Target="http://www.pltv.fr/fr/presentation/" TargetMode="External"/><Relationship Id="rId197" Type="http://schemas.openxmlformats.org/officeDocument/2006/relationships/hyperlink" Target="http://www.francparler.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092D-B785-4B29-BD67-8602F016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11573</Words>
  <Characters>72916</Characters>
  <Application>Microsoft Office Word</Application>
  <DocSecurity>0</DocSecurity>
  <Lines>607</Lines>
  <Paragraphs>168</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84321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48</cp:revision>
  <cp:lastPrinted>2015-10-16T17:44:00Z</cp:lastPrinted>
  <dcterms:created xsi:type="dcterms:W3CDTF">2016-03-02T13:09:00Z</dcterms:created>
  <dcterms:modified xsi:type="dcterms:W3CDTF">2016-04-02T08:39:00Z</dcterms:modified>
</cp:coreProperties>
</file>