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4F86" w14:textId="77777777" w:rsidR="00C76781" w:rsidRPr="00C76781" w:rsidRDefault="00C76781" w:rsidP="00C7678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C76781">
        <w:rPr>
          <w:rFonts w:ascii="Calibri" w:eastAsia="Calibri" w:hAnsi="Calibri" w:cs="Times New Roman"/>
          <w:b/>
          <w:sz w:val="28"/>
          <w:szCs w:val="28"/>
        </w:rPr>
        <w:t>Stundenverlaufsplanung</w:t>
      </w:r>
      <w:bookmarkStart w:id="0" w:name="_GoBack"/>
      <w:bookmarkEnd w:id="0"/>
    </w:p>
    <w:tbl>
      <w:tblPr>
        <w:tblStyle w:val="Tabellenraster1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386"/>
        <w:gridCol w:w="4394"/>
        <w:gridCol w:w="2409"/>
      </w:tblGrid>
      <w:tr w:rsidR="009A2C71" w:rsidRPr="00832737" w14:paraId="047D0CED" w14:textId="77777777" w:rsidTr="00A976F3">
        <w:tc>
          <w:tcPr>
            <w:tcW w:w="2127" w:type="dxa"/>
          </w:tcPr>
          <w:p w14:paraId="346EFFD3" w14:textId="2F5C60B1" w:rsidR="009A2C71" w:rsidRPr="00832737" w:rsidRDefault="009A2C71" w:rsidP="0076160D">
            <w:pPr>
              <w:rPr>
                <w:rFonts w:ascii="Calibri" w:eastAsia="Calibri" w:hAnsi="Calibri" w:cs="Times New Roman"/>
              </w:rPr>
            </w:pPr>
            <w:r w:rsidRPr="00832737">
              <w:rPr>
                <w:rFonts w:ascii="Calibri" w:eastAsia="Calibri" w:hAnsi="Calibri" w:cs="Times New Roman"/>
                <w:b/>
              </w:rPr>
              <w:t>Datum:</w:t>
            </w:r>
            <w:r w:rsidRPr="00832737">
              <w:rPr>
                <w:rFonts w:ascii="Calibri" w:eastAsia="Calibri" w:hAnsi="Calibri" w:cs="Times New Roman"/>
                <w:bCs/>
              </w:rPr>
              <w:tab/>
            </w:r>
            <w:sdt>
              <w:sdtPr>
                <w:rPr>
                  <w:rFonts w:ascii="Calibri" w:eastAsia="Calibri" w:hAnsi="Calibri" w:cs="Times New Roman"/>
                  <w:bCs/>
                </w:rPr>
                <w:id w:val="1930390432"/>
                <w:placeholder>
                  <w:docPart w:val="2302D36EC1F34A35BED7D69297C0C07B"/>
                </w:placeholder>
                <w:date w:fullDate="2020-07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32737">
                  <w:rPr>
                    <w:rFonts w:ascii="Calibri" w:eastAsia="Calibri" w:hAnsi="Calibri" w:cs="Times New Roman"/>
                    <w:bCs/>
                  </w:rPr>
                  <w:t>24.07.2020</w:t>
                </w:r>
              </w:sdtContent>
            </w:sdt>
          </w:p>
        </w:tc>
        <w:tc>
          <w:tcPr>
            <w:tcW w:w="5386" w:type="dxa"/>
          </w:tcPr>
          <w:p w14:paraId="21590DB5" w14:textId="77777777" w:rsidR="009A2C71" w:rsidRPr="00832737" w:rsidRDefault="009A2C71" w:rsidP="0076160D">
            <w:pPr>
              <w:rPr>
                <w:rFonts w:ascii="Calibri" w:eastAsia="Calibri" w:hAnsi="Calibri" w:cs="Times New Roman"/>
              </w:rPr>
            </w:pPr>
            <w:r w:rsidRPr="00832737">
              <w:rPr>
                <w:rFonts w:ascii="Calibri" w:eastAsia="Calibri" w:hAnsi="Calibri" w:cs="Times New Roman"/>
                <w:b/>
              </w:rPr>
              <w:t xml:space="preserve">Klasse: </w:t>
            </w:r>
            <w:sdt>
              <w:sdtPr>
                <w:rPr>
                  <w:rFonts w:ascii="Calibri" w:eastAsia="Calibri" w:hAnsi="Calibri" w:cs="Times New Roman"/>
                  <w:b/>
                </w:rPr>
                <w:id w:val="-326824813"/>
                <w:placeholder>
                  <w:docPart w:val="248C152FF2044E81A79AD3EDF538C3EA"/>
                </w:placeholder>
                <w:showingPlcHdr/>
              </w:sdtPr>
              <w:sdtEndPr/>
              <w:sdtContent>
                <w:r w:rsidRPr="0083273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394" w:type="dxa"/>
          </w:tcPr>
          <w:p w14:paraId="69CF49CE" w14:textId="7F447D45" w:rsidR="009A2C71" w:rsidRPr="00832737" w:rsidRDefault="009A2C71" w:rsidP="0076160D">
            <w:pPr>
              <w:rPr>
                <w:rFonts w:ascii="Calibri" w:eastAsia="Calibri" w:hAnsi="Calibri" w:cs="Times New Roman"/>
                <w:b/>
              </w:rPr>
            </w:pPr>
            <w:r w:rsidRPr="00832737">
              <w:rPr>
                <w:rFonts w:ascii="Calibri" w:eastAsia="Calibri" w:hAnsi="Calibri" w:cs="Times New Roman"/>
                <w:b/>
              </w:rPr>
              <w:t>Unterrichtsstunde:</w:t>
            </w:r>
            <w:r w:rsidRPr="00832737">
              <w:rPr>
                <w:rFonts w:ascii="Calibri" w:eastAsia="Calibri" w:hAnsi="Calibri" w:cs="Times New Roman"/>
                <w:b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Cs/>
                  <w:sz w:val="20"/>
                  <w:szCs w:val="20"/>
                </w:rPr>
                <w:alias w:val="Unterrichtsstunde"/>
                <w:tag w:val="Unterrichtsstunde"/>
                <w:id w:val="738371921"/>
                <w:placeholder>
                  <w:docPart w:val="AF5BD7AF5581429A8A0AD5E0938F0C52"/>
                </w:placeholder>
                <w:showingPlcHdr/>
                <w:dropDownList>
                  <w:listItem w:value="Wählen Sie ein Element aus."/>
                  <w:listItem w:displayText="1. Unterrichtsstunde   " w:value="1. Unterrichtsstunde   "/>
                  <w:listItem w:displayText="2. Unterrichtsstunde   " w:value="2. Unterrichtsstunde   "/>
                  <w:listItem w:displayText="3. Unterrichtsstunde " w:value="3. Unterrichtsstunde "/>
                  <w:listItem w:displayText="4. Unterrichtsstunde  " w:value="4. Unterrichtsstunde  "/>
                  <w:listItem w:displayText="5. Unterrichtsstunde" w:value="5. Unterrichtsstunde"/>
                  <w:listItem w:displayText="6. Unterrichtsstunde  " w:value="6. Unterrichtsstunde  "/>
                </w:dropDownList>
              </w:sdtPr>
              <w:sdtEndPr/>
              <w:sdtContent>
                <w:r w:rsidR="00A976F3" w:rsidRPr="00C915F8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  <w:r w:rsidRPr="00832737">
              <w:rPr>
                <w:rFonts w:ascii="Calibri" w:eastAsia="Calibri" w:hAnsi="Calibri" w:cs="Times New Roman"/>
                <w:bCs/>
              </w:rPr>
              <w:t xml:space="preserve">                   </w:t>
            </w:r>
          </w:p>
        </w:tc>
        <w:tc>
          <w:tcPr>
            <w:tcW w:w="2409" w:type="dxa"/>
          </w:tcPr>
          <w:p w14:paraId="706F9A3D" w14:textId="6CCB2798" w:rsidR="009A2C71" w:rsidRPr="00832737" w:rsidRDefault="009A2C71" w:rsidP="0076160D">
            <w:pPr>
              <w:rPr>
                <w:rFonts w:ascii="Calibri" w:eastAsia="Calibri" w:hAnsi="Calibri" w:cs="Times New Roman"/>
              </w:rPr>
            </w:pPr>
            <w:r w:rsidRPr="009A2C71">
              <w:rPr>
                <w:rFonts w:ascii="Calibri" w:eastAsia="Calibri" w:hAnsi="Calibri" w:cs="Times New Roman"/>
                <w:b/>
                <w:bCs/>
              </w:rPr>
              <w:t>Uhrzeit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C915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4EEB5028" w14:textId="77777777" w:rsidR="00DC44CD" w:rsidRPr="00C76781" w:rsidRDefault="00DC44CD" w:rsidP="00C76781">
      <w:pPr>
        <w:rPr>
          <w:rFonts w:ascii="Calibri" w:eastAsia="Calibri" w:hAnsi="Calibri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4110"/>
        <w:gridCol w:w="4111"/>
        <w:gridCol w:w="1019"/>
        <w:gridCol w:w="1019"/>
        <w:gridCol w:w="1019"/>
        <w:gridCol w:w="1020"/>
      </w:tblGrid>
      <w:tr w:rsidR="009A6490" w:rsidRPr="009A6490" w14:paraId="450C1595" w14:textId="77777777" w:rsidTr="00AD61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03D" w14:textId="3FFD3E8E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Zeit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280A" w14:textId="7B671066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Phase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E66C" w14:textId="120B896F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Lehrer/-</w:t>
            </w:r>
            <w:proofErr w:type="spellStart"/>
            <w:r w:rsidRPr="009A6490">
              <w:rPr>
                <w:b/>
                <w:bCs/>
              </w:rPr>
              <w:t>innenaktivität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818" w14:textId="3631D5CF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Schüler/-</w:t>
            </w:r>
            <w:proofErr w:type="spellStart"/>
            <w:r w:rsidRPr="009A6490">
              <w:rPr>
                <w:b/>
                <w:bCs/>
              </w:rPr>
              <w:t>innenaktivität</w:t>
            </w:r>
            <w:proofErr w:type="spellEnd"/>
            <w:r w:rsidRPr="009A6490">
              <w:rPr>
                <w:b/>
                <w:b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6AA" w14:textId="3DE4438A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Sozial-form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EF5A" w14:textId="0BE01F35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Medien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022" w14:textId="6B85A2E7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Sprachbereiche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A48" w14:textId="7CDFAB75" w:rsidR="009A6490" w:rsidRPr="009A6490" w:rsidRDefault="009A6490" w:rsidP="009A6490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9A6490">
              <w:rPr>
                <w:b/>
                <w:bCs/>
              </w:rPr>
              <w:t>Fertigkeiten</w:t>
            </w:r>
          </w:p>
        </w:tc>
      </w:tr>
      <w:tr w:rsidR="00C76781" w:rsidRPr="00C76781" w14:paraId="41A2F366" w14:textId="77777777" w:rsidTr="00AD61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E68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E58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2746BBD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5FA0A994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C6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85E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3E7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822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FD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F8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76781" w:rsidRPr="00C76781" w14:paraId="6D89C66A" w14:textId="77777777" w:rsidTr="00AD61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309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F81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95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6FE76DC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1C6C88AD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CA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253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5AB3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8F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AD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76781" w:rsidRPr="00C76781" w14:paraId="18713C03" w14:textId="77777777" w:rsidTr="00AD61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14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A6D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8C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77AB6AAA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0627F871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41E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E29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9DE0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23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72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76781" w:rsidRPr="00C76781" w14:paraId="5B644798" w14:textId="77777777" w:rsidTr="00AD61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333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99A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E17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18D6CD8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039751DE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05D" w14:textId="77777777" w:rsidR="00C76781" w:rsidRPr="00C76781" w:rsidRDefault="00C76781" w:rsidP="00C76781">
            <w:pPr>
              <w:tabs>
                <w:tab w:val="left" w:pos="2400"/>
              </w:tabs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AE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9E9A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3A4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F2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</w:tbl>
    <w:p w14:paraId="311B7F8A" w14:textId="77777777" w:rsidR="00C76781" w:rsidRPr="00C76781" w:rsidRDefault="00C76781" w:rsidP="00C76781">
      <w:pPr>
        <w:rPr>
          <w:rFonts w:ascii="Calibri" w:eastAsia="Calibri" w:hAnsi="Calibri" w:cs="Times New Roman"/>
        </w:rPr>
      </w:pPr>
    </w:p>
    <w:p w14:paraId="06F8AB80" w14:textId="14E38324" w:rsidR="007C1AB2" w:rsidRDefault="00C76781">
      <w:pPr>
        <w:rPr>
          <w:rFonts w:ascii="Calibri" w:eastAsia="Calibri" w:hAnsi="Calibri" w:cs="Times New Roman"/>
        </w:rPr>
      </w:pPr>
      <w:r w:rsidRPr="00C76781">
        <w:rPr>
          <w:rFonts w:ascii="Calibri" w:eastAsia="Calibri" w:hAnsi="Calibri" w:cs="Times New Roman"/>
          <w:u w:val="single"/>
        </w:rPr>
        <w:t>Anlagen:</w:t>
      </w:r>
      <w:r w:rsidRPr="00C76781">
        <w:rPr>
          <w:rFonts w:ascii="Calibri" w:eastAsia="Calibri" w:hAnsi="Calibri" w:cs="Times New Roman"/>
        </w:rPr>
        <w:t xml:space="preserve">  geplantes Tafelbild, Arbeitsbogen, Kopie des Lehrwerkauszugs/</w:t>
      </w:r>
      <w:r>
        <w:rPr>
          <w:rFonts w:ascii="Calibri" w:eastAsia="Calibri" w:hAnsi="Calibri" w:cs="Times New Roman"/>
        </w:rPr>
        <w:t xml:space="preserve">der Folie </w:t>
      </w:r>
    </w:p>
    <w:p w14:paraId="772ABC4A" w14:textId="77777777" w:rsidR="007C1AB2" w:rsidRDefault="007C1A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5A88AC7" w14:textId="77777777" w:rsidR="007C1AB2" w:rsidRDefault="007C1AB2">
      <w:pPr>
        <w:sectPr w:rsidR="007C1AB2" w:rsidSect="00C7678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462F65" w:rsidRPr="00992115" w14:paraId="162F2760" w14:textId="77777777" w:rsidTr="00D11F03">
        <w:trPr>
          <w:trHeight w:val="246"/>
        </w:trPr>
        <w:tc>
          <w:tcPr>
            <w:tcW w:w="9062" w:type="dxa"/>
            <w:gridSpan w:val="2"/>
          </w:tcPr>
          <w:p w14:paraId="7666FBBA" w14:textId="44EC1597" w:rsidR="00462F65" w:rsidRPr="00992115" w:rsidRDefault="00462F65" w:rsidP="00067101">
            <w:pPr>
              <w:spacing w:line="259" w:lineRule="auto"/>
              <w:rPr>
                <w:b/>
                <w:bCs/>
              </w:rPr>
            </w:pPr>
            <w:r w:rsidRPr="00992115">
              <w:rPr>
                <w:b/>
                <w:bCs/>
              </w:rPr>
              <w:lastRenderedPageBreak/>
              <w:t>Abkürzungen für die Stundenverlaufsplanung</w:t>
            </w:r>
            <w:r>
              <w:rPr>
                <w:b/>
                <w:bCs/>
              </w:rPr>
              <w:t xml:space="preserve"> (Bitte nicht dem Portfolio beifügen!)</w:t>
            </w:r>
          </w:p>
          <w:p w14:paraId="7D39318F" w14:textId="77777777" w:rsidR="00462F65" w:rsidRPr="00992115" w:rsidRDefault="00462F65" w:rsidP="00067101">
            <w:pPr>
              <w:spacing w:line="259" w:lineRule="auto"/>
            </w:pPr>
          </w:p>
        </w:tc>
      </w:tr>
      <w:tr w:rsidR="007C1AB2" w:rsidRPr="00992115" w14:paraId="360222C2" w14:textId="77777777" w:rsidTr="00067101">
        <w:tc>
          <w:tcPr>
            <w:tcW w:w="4678" w:type="dxa"/>
          </w:tcPr>
          <w:p w14:paraId="2A063B0F" w14:textId="77777777" w:rsidR="007C1AB2" w:rsidRPr="00992115" w:rsidRDefault="007C1AB2" w:rsidP="00067101">
            <w:pPr>
              <w:spacing w:line="259" w:lineRule="auto"/>
            </w:pPr>
            <w:r w:rsidRPr="00992115">
              <w:t>Personen und Sozialform:</w:t>
            </w:r>
          </w:p>
          <w:p w14:paraId="4C14763B" w14:textId="77777777" w:rsidR="007C1AB2" w:rsidRPr="00992115" w:rsidRDefault="007C1AB2" w:rsidP="00067101">
            <w:pPr>
              <w:spacing w:line="259" w:lineRule="auto"/>
            </w:pPr>
          </w:p>
          <w:p w14:paraId="48088FB9" w14:textId="77777777" w:rsidR="007C1AB2" w:rsidRPr="00992115" w:rsidRDefault="007C1AB2" w:rsidP="00067101">
            <w:pPr>
              <w:spacing w:line="259" w:lineRule="auto"/>
            </w:pPr>
            <w:r w:rsidRPr="00992115">
              <w:t>L</w:t>
            </w:r>
            <w:r w:rsidRPr="00992115">
              <w:tab/>
              <w:t>Lehrkraft</w:t>
            </w:r>
          </w:p>
          <w:p w14:paraId="0B7E8154" w14:textId="77777777" w:rsidR="007C1AB2" w:rsidRPr="00992115" w:rsidRDefault="007C1AB2" w:rsidP="00067101">
            <w:pPr>
              <w:spacing w:line="259" w:lineRule="auto"/>
            </w:pPr>
            <w:r w:rsidRPr="00992115">
              <w:t>S</w:t>
            </w:r>
            <w:r w:rsidRPr="00992115">
              <w:tab/>
              <w:t>Schüler/-in</w:t>
            </w:r>
          </w:p>
          <w:p w14:paraId="0F34342F" w14:textId="77777777" w:rsidR="007C1AB2" w:rsidRPr="00992115" w:rsidRDefault="007C1AB2" w:rsidP="00067101">
            <w:pPr>
              <w:spacing w:line="259" w:lineRule="auto"/>
            </w:pPr>
            <w:proofErr w:type="spellStart"/>
            <w:r w:rsidRPr="00992115">
              <w:t>SuS</w:t>
            </w:r>
            <w:proofErr w:type="spellEnd"/>
            <w:r w:rsidRPr="00992115">
              <w:tab/>
              <w:t>Schüler/-innen (Pl.)</w:t>
            </w:r>
          </w:p>
          <w:p w14:paraId="60C2992F" w14:textId="77777777" w:rsidR="007C1AB2" w:rsidRPr="00992115" w:rsidRDefault="007C1AB2" w:rsidP="00067101">
            <w:pPr>
              <w:spacing w:line="259" w:lineRule="auto"/>
            </w:pPr>
            <w:r w:rsidRPr="00992115">
              <w:t>SF</w:t>
            </w:r>
            <w:r w:rsidRPr="00992115">
              <w:tab/>
              <w:t>Sozialform</w:t>
            </w:r>
            <w:r w:rsidRPr="00992115">
              <w:tab/>
            </w:r>
            <w:r w:rsidRPr="00992115">
              <w:tab/>
            </w:r>
          </w:p>
          <w:p w14:paraId="247B7D10" w14:textId="77777777" w:rsidR="007C1AB2" w:rsidRPr="00992115" w:rsidRDefault="007C1AB2" w:rsidP="00067101">
            <w:pPr>
              <w:spacing w:line="259" w:lineRule="auto"/>
            </w:pPr>
            <w:r w:rsidRPr="00992115">
              <w:t xml:space="preserve">UG </w:t>
            </w:r>
            <w:r w:rsidRPr="00992115">
              <w:tab/>
              <w:t>Unterrichtsgespräch</w:t>
            </w:r>
          </w:p>
          <w:p w14:paraId="30799240" w14:textId="77777777" w:rsidR="007C1AB2" w:rsidRPr="00992115" w:rsidRDefault="007C1AB2" w:rsidP="00067101">
            <w:pPr>
              <w:spacing w:line="259" w:lineRule="auto"/>
            </w:pPr>
            <w:r w:rsidRPr="00992115">
              <w:t>LSG</w:t>
            </w:r>
            <w:r w:rsidRPr="00992115">
              <w:tab/>
              <w:t>Lehrer/-in-Schüler/-innen-Gespräch</w:t>
            </w:r>
          </w:p>
          <w:p w14:paraId="42EC6702" w14:textId="77777777" w:rsidR="007C1AB2" w:rsidRPr="00992115" w:rsidRDefault="007C1AB2" w:rsidP="00067101">
            <w:pPr>
              <w:spacing w:line="259" w:lineRule="auto"/>
            </w:pPr>
            <w:r w:rsidRPr="00992115">
              <w:t>SSG</w:t>
            </w:r>
            <w:r w:rsidRPr="00992115">
              <w:tab/>
              <w:t>Schüler/-innen-Schüler/-innen-Gespräch</w:t>
            </w:r>
          </w:p>
          <w:p w14:paraId="023895B1" w14:textId="77777777" w:rsidR="007C1AB2" w:rsidRPr="00992115" w:rsidRDefault="007C1AB2" w:rsidP="00067101">
            <w:pPr>
              <w:spacing w:line="259" w:lineRule="auto"/>
            </w:pPr>
            <w:proofErr w:type="spellStart"/>
            <w:r w:rsidRPr="00992115">
              <w:t>StA</w:t>
            </w:r>
            <w:proofErr w:type="spellEnd"/>
            <w:r w:rsidRPr="00992115">
              <w:t>/</w:t>
            </w:r>
            <w:proofErr w:type="gramStart"/>
            <w:r w:rsidRPr="00992115">
              <w:t>EA  Stillarbeit</w:t>
            </w:r>
            <w:proofErr w:type="gramEnd"/>
            <w:r w:rsidRPr="00992115">
              <w:t>/Einzelarbeit</w:t>
            </w:r>
          </w:p>
          <w:p w14:paraId="4FD3523C" w14:textId="77777777" w:rsidR="007C1AB2" w:rsidRPr="00992115" w:rsidRDefault="007C1AB2" w:rsidP="00067101">
            <w:pPr>
              <w:spacing w:line="259" w:lineRule="auto"/>
            </w:pPr>
            <w:r w:rsidRPr="00992115">
              <w:t>PA</w:t>
            </w:r>
            <w:r w:rsidRPr="00992115">
              <w:tab/>
              <w:t>Partner/-innen-Arbeit</w:t>
            </w:r>
          </w:p>
          <w:p w14:paraId="7906A4B5" w14:textId="77777777" w:rsidR="007C1AB2" w:rsidRPr="00992115" w:rsidRDefault="007C1AB2" w:rsidP="00067101">
            <w:pPr>
              <w:spacing w:line="259" w:lineRule="auto"/>
            </w:pPr>
            <w:proofErr w:type="spellStart"/>
            <w:r w:rsidRPr="00992115">
              <w:t>GrA</w:t>
            </w:r>
            <w:proofErr w:type="spellEnd"/>
            <w:r w:rsidRPr="00992115">
              <w:tab/>
              <w:t>Gruppenarbeit</w:t>
            </w:r>
          </w:p>
          <w:p w14:paraId="0EE9AD97" w14:textId="77777777" w:rsidR="007C1AB2" w:rsidRPr="00992115" w:rsidRDefault="007C1AB2" w:rsidP="00067101">
            <w:pPr>
              <w:spacing w:line="259" w:lineRule="auto"/>
            </w:pPr>
            <w:r w:rsidRPr="00992115">
              <w:t>LV</w:t>
            </w:r>
            <w:r w:rsidRPr="00992115">
              <w:tab/>
              <w:t>Lehrkraft-Vortrag</w:t>
            </w:r>
          </w:p>
          <w:p w14:paraId="35B53AD2" w14:textId="77777777" w:rsidR="007C1AB2" w:rsidRPr="00992115" w:rsidRDefault="007C1AB2" w:rsidP="00067101">
            <w:pPr>
              <w:spacing w:line="259" w:lineRule="auto"/>
            </w:pPr>
            <w:r w:rsidRPr="00992115">
              <w:t xml:space="preserve">SV </w:t>
            </w:r>
            <w:r w:rsidRPr="00992115">
              <w:tab/>
              <w:t>Schüler/-innen-Vortrag/-Präsentation</w:t>
            </w:r>
          </w:p>
          <w:p w14:paraId="049E5047" w14:textId="77777777" w:rsidR="007C1AB2" w:rsidRPr="00992115" w:rsidRDefault="007C1AB2" w:rsidP="00067101">
            <w:pPr>
              <w:spacing w:line="259" w:lineRule="auto"/>
            </w:pPr>
          </w:p>
        </w:tc>
        <w:tc>
          <w:tcPr>
            <w:tcW w:w="4384" w:type="dxa"/>
          </w:tcPr>
          <w:p w14:paraId="487A59EE" w14:textId="77777777" w:rsidR="007C1AB2" w:rsidRPr="00992115" w:rsidRDefault="007C1AB2" w:rsidP="00067101">
            <w:pPr>
              <w:spacing w:line="259" w:lineRule="auto"/>
            </w:pPr>
            <w:r w:rsidRPr="00992115">
              <w:t>Medien:</w:t>
            </w:r>
          </w:p>
          <w:p w14:paraId="18D8EAC3" w14:textId="77777777" w:rsidR="007C1AB2" w:rsidRPr="00992115" w:rsidRDefault="007C1AB2" w:rsidP="00067101">
            <w:pPr>
              <w:spacing w:line="259" w:lineRule="auto"/>
            </w:pPr>
          </w:p>
          <w:p w14:paraId="54B2F283" w14:textId="77777777" w:rsidR="007C1AB2" w:rsidRPr="00992115" w:rsidRDefault="007C1AB2" w:rsidP="00067101">
            <w:pPr>
              <w:spacing w:line="259" w:lineRule="auto"/>
            </w:pPr>
            <w:r w:rsidRPr="00992115">
              <w:t>AB</w:t>
            </w:r>
            <w:r w:rsidRPr="00992115">
              <w:tab/>
              <w:t>Arbeitsbogen</w:t>
            </w:r>
          </w:p>
          <w:p w14:paraId="700E63DA" w14:textId="77777777" w:rsidR="007C1AB2" w:rsidRPr="00992115" w:rsidRDefault="007C1AB2" w:rsidP="00067101">
            <w:pPr>
              <w:spacing w:line="259" w:lineRule="auto"/>
            </w:pPr>
            <w:r w:rsidRPr="00992115">
              <w:t>SB</w:t>
            </w:r>
            <w:r w:rsidRPr="00992115">
              <w:tab/>
              <w:t>Schulbuch</w:t>
            </w:r>
          </w:p>
          <w:p w14:paraId="7319A159" w14:textId="77777777" w:rsidR="007C1AB2" w:rsidRPr="00992115" w:rsidRDefault="007C1AB2" w:rsidP="00067101">
            <w:pPr>
              <w:spacing w:line="259" w:lineRule="auto"/>
            </w:pPr>
            <w:r w:rsidRPr="00992115">
              <w:t>AH</w:t>
            </w:r>
            <w:r w:rsidRPr="00992115">
              <w:tab/>
              <w:t>Arbeitsheft</w:t>
            </w:r>
          </w:p>
          <w:p w14:paraId="394FB69D" w14:textId="77777777" w:rsidR="007C1AB2" w:rsidRPr="00992115" w:rsidRDefault="007C1AB2" w:rsidP="00067101">
            <w:pPr>
              <w:spacing w:line="259" w:lineRule="auto"/>
            </w:pPr>
            <w:r w:rsidRPr="00992115">
              <w:t>WK</w:t>
            </w:r>
            <w:r w:rsidRPr="00992115">
              <w:tab/>
              <w:t>Wortkarte</w:t>
            </w:r>
          </w:p>
          <w:p w14:paraId="421D7270" w14:textId="77777777" w:rsidR="007C1AB2" w:rsidRPr="00992115" w:rsidRDefault="007C1AB2" w:rsidP="00067101">
            <w:pPr>
              <w:spacing w:line="259" w:lineRule="auto"/>
            </w:pPr>
            <w:r w:rsidRPr="00992115">
              <w:t>BK</w:t>
            </w:r>
            <w:r w:rsidRPr="00992115">
              <w:tab/>
              <w:t>Bildkarte</w:t>
            </w:r>
          </w:p>
          <w:p w14:paraId="7EBBFE83" w14:textId="77777777" w:rsidR="007C1AB2" w:rsidRPr="00992115" w:rsidRDefault="007C1AB2" w:rsidP="00067101">
            <w:pPr>
              <w:spacing w:line="259" w:lineRule="auto"/>
            </w:pPr>
            <w:r w:rsidRPr="00992115">
              <w:t>DK</w:t>
            </w:r>
            <w:r w:rsidRPr="00992115">
              <w:tab/>
              <w:t>Dokumentenkamera</w:t>
            </w:r>
          </w:p>
          <w:p w14:paraId="0D1FE0E7" w14:textId="77777777" w:rsidR="007C1AB2" w:rsidRPr="00992115" w:rsidRDefault="007C1AB2" w:rsidP="00067101">
            <w:pPr>
              <w:spacing w:line="259" w:lineRule="auto"/>
            </w:pPr>
            <w:r w:rsidRPr="00992115">
              <w:t>WB</w:t>
            </w:r>
            <w:r w:rsidRPr="00992115">
              <w:tab/>
              <w:t>Whiteboard</w:t>
            </w:r>
          </w:p>
          <w:p w14:paraId="1B03B465" w14:textId="77777777" w:rsidR="007C1AB2" w:rsidRPr="00992115" w:rsidRDefault="007C1AB2" w:rsidP="00067101">
            <w:pPr>
              <w:spacing w:line="259" w:lineRule="auto"/>
            </w:pPr>
            <w:r w:rsidRPr="00992115">
              <w:t>TA</w:t>
            </w:r>
            <w:r w:rsidRPr="00992115">
              <w:tab/>
              <w:t>Tafelanschrieb</w:t>
            </w:r>
          </w:p>
          <w:p w14:paraId="782C3C30" w14:textId="77777777" w:rsidR="007C1AB2" w:rsidRPr="00992115" w:rsidRDefault="007C1AB2" w:rsidP="00067101">
            <w:pPr>
              <w:spacing w:line="259" w:lineRule="auto"/>
            </w:pPr>
            <w:r w:rsidRPr="00992115">
              <w:t>HE</w:t>
            </w:r>
            <w:r w:rsidRPr="00992115">
              <w:tab/>
              <w:t>Hefteintrag</w:t>
            </w:r>
            <w:r w:rsidRPr="00992115">
              <w:tab/>
            </w:r>
          </w:p>
          <w:p w14:paraId="540DF1CD" w14:textId="77777777" w:rsidR="007C1AB2" w:rsidRPr="00992115" w:rsidRDefault="007C1AB2" w:rsidP="00067101">
            <w:r w:rsidRPr="00992115">
              <w:t>OHP</w:t>
            </w:r>
            <w:r w:rsidRPr="00992115">
              <w:tab/>
              <w:t>Overheadprojektor</w:t>
            </w:r>
          </w:p>
        </w:tc>
      </w:tr>
      <w:tr w:rsidR="007C1AB2" w:rsidRPr="00992115" w14:paraId="2CCC394D" w14:textId="77777777" w:rsidTr="00067101">
        <w:tc>
          <w:tcPr>
            <w:tcW w:w="4678" w:type="dxa"/>
          </w:tcPr>
          <w:p w14:paraId="0AFC4BCA" w14:textId="77777777" w:rsidR="007C1AB2" w:rsidRPr="00992115" w:rsidRDefault="007C1AB2" w:rsidP="00067101">
            <w:r w:rsidRPr="00992115">
              <w:t>Sprachbereiche:</w:t>
            </w:r>
          </w:p>
          <w:p w14:paraId="0BF439A9" w14:textId="77777777" w:rsidR="007C1AB2" w:rsidRPr="00992115" w:rsidRDefault="007C1AB2" w:rsidP="00067101"/>
          <w:p w14:paraId="3C522D8D" w14:textId="77777777" w:rsidR="009053DF" w:rsidRPr="009053DF" w:rsidRDefault="009053DF" w:rsidP="009053DF">
            <w:proofErr w:type="spellStart"/>
            <w:r w:rsidRPr="009053DF">
              <w:t>Pho</w:t>
            </w:r>
            <w:proofErr w:type="spellEnd"/>
            <w:r w:rsidRPr="009053DF">
              <w:tab/>
            </w:r>
            <w:r w:rsidRPr="009053DF">
              <w:tab/>
              <w:t>Phonetik</w:t>
            </w:r>
          </w:p>
          <w:p w14:paraId="37AA4EE4" w14:textId="77777777" w:rsidR="009053DF" w:rsidRPr="009053DF" w:rsidRDefault="009053DF" w:rsidP="009053DF">
            <w:r w:rsidRPr="009053DF">
              <w:t>Prag</w:t>
            </w:r>
            <w:r w:rsidRPr="009053DF">
              <w:tab/>
            </w:r>
            <w:r w:rsidRPr="009053DF">
              <w:tab/>
              <w:t>Pragmatik</w:t>
            </w:r>
          </w:p>
          <w:p w14:paraId="1BA16469" w14:textId="77777777" w:rsidR="009053DF" w:rsidRPr="009053DF" w:rsidRDefault="009053DF" w:rsidP="009053DF">
            <w:r w:rsidRPr="009053DF">
              <w:t>Sem</w:t>
            </w:r>
            <w:r w:rsidRPr="009053DF">
              <w:tab/>
            </w:r>
            <w:r w:rsidRPr="009053DF">
              <w:tab/>
              <w:t>Semantik</w:t>
            </w:r>
          </w:p>
          <w:p w14:paraId="1995D2FC" w14:textId="77777777" w:rsidR="009053DF" w:rsidRPr="009053DF" w:rsidRDefault="009053DF" w:rsidP="009053DF">
            <w:r w:rsidRPr="009053DF">
              <w:t>Mor</w:t>
            </w:r>
            <w:r w:rsidRPr="009053DF">
              <w:tab/>
            </w:r>
            <w:r w:rsidRPr="009053DF">
              <w:tab/>
              <w:t>Morphologie</w:t>
            </w:r>
          </w:p>
          <w:p w14:paraId="23CBC1EC" w14:textId="77777777" w:rsidR="009053DF" w:rsidRPr="009053DF" w:rsidRDefault="009053DF" w:rsidP="009053DF">
            <w:proofErr w:type="spellStart"/>
            <w:r w:rsidRPr="009053DF">
              <w:t>Syn</w:t>
            </w:r>
            <w:proofErr w:type="spellEnd"/>
            <w:r w:rsidRPr="009053DF">
              <w:tab/>
            </w:r>
            <w:r w:rsidRPr="009053DF">
              <w:tab/>
              <w:t>Syntax</w:t>
            </w:r>
          </w:p>
          <w:p w14:paraId="5ADB534C" w14:textId="77777777" w:rsidR="009053DF" w:rsidRPr="009053DF" w:rsidRDefault="009053DF" w:rsidP="009053DF">
            <w:r w:rsidRPr="009053DF">
              <w:t xml:space="preserve">Lex </w:t>
            </w:r>
            <w:r w:rsidRPr="009053DF">
              <w:tab/>
            </w:r>
            <w:r w:rsidRPr="009053DF">
              <w:tab/>
              <w:t>Lexik</w:t>
            </w:r>
          </w:p>
          <w:p w14:paraId="2B177F46" w14:textId="77777777" w:rsidR="009053DF" w:rsidRPr="009053DF" w:rsidRDefault="009053DF" w:rsidP="009053DF">
            <w:r w:rsidRPr="009053DF">
              <w:t>Dis</w:t>
            </w:r>
            <w:r w:rsidRPr="009053DF">
              <w:tab/>
            </w:r>
            <w:r w:rsidRPr="009053DF">
              <w:tab/>
              <w:t>Diskurs</w:t>
            </w:r>
          </w:p>
          <w:p w14:paraId="3F7A7327" w14:textId="77777777" w:rsidR="009053DF" w:rsidRPr="009053DF" w:rsidRDefault="009053DF" w:rsidP="009053DF">
            <w:proofErr w:type="spellStart"/>
            <w:r w:rsidRPr="009053DF">
              <w:t>Lit</w:t>
            </w:r>
            <w:proofErr w:type="spellEnd"/>
            <w:r w:rsidRPr="009053DF">
              <w:tab/>
            </w:r>
            <w:r w:rsidRPr="009053DF">
              <w:tab/>
              <w:t>Literalität</w:t>
            </w:r>
          </w:p>
          <w:p w14:paraId="65ADDC9B" w14:textId="57A06706" w:rsidR="007C1AB2" w:rsidRPr="00992115" w:rsidRDefault="009053DF" w:rsidP="009053DF">
            <w:r w:rsidRPr="009053DF">
              <w:t>Orth</w:t>
            </w:r>
            <w:r w:rsidRPr="009053DF">
              <w:tab/>
            </w:r>
            <w:r w:rsidRPr="009053DF">
              <w:tab/>
              <w:t>Orthographie</w:t>
            </w:r>
          </w:p>
        </w:tc>
        <w:tc>
          <w:tcPr>
            <w:tcW w:w="4384" w:type="dxa"/>
          </w:tcPr>
          <w:p w14:paraId="59F510EE" w14:textId="77777777" w:rsidR="007C1AB2" w:rsidRPr="00992115" w:rsidRDefault="007C1AB2" w:rsidP="00067101">
            <w:r w:rsidRPr="00992115">
              <w:t>Fertigkeiten:</w:t>
            </w:r>
          </w:p>
          <w:p w14:paraId="29976682" w14:textId="77777777" w:rsidR="007C1AB2" w:rsidRPr="00992115" w:rsidRDefault="007C1AB2" w:rsidP="00067101"/>
          <w:p w14:paraId="30446038" w14:textId="77777777" w:rsidR="007C1AB2" w:rsidRPr="00992115" w:rsidRDefault="007C1AB2" w:rsidP="00067101">
            <w:proofErr w:type="spellStart"/>
            <w:r w:rsidRPr="00992115">
              <w:t>Hö</w:t>
            </w:r>
            <w:proofErr w:type="spellEnd"/>
            <w:r w:rsidRPr="00992115">
              <w:tab/>
              <w:t>Hören</w:t>
            </w:r>
          </w:p>
          <w:p w14:paraId="4A2C19C3" w14:textId="77777777" w:rsidR="007C1AB2" w:rsidRPr="00992115" w:rsidRDefault="007C1AB2" w:rsidP="00067101">
            <w:r w:rsidRPr="00992115">
              <w:t>HS</w:t>
            </w:r>
            <w:r w:rsidRPr="00992115">
              <w:tab/>
              <w:t>Hör-Sehverstehen</w:t>
            </w:r>
          </w:p>
          <w:p w14:paraId="18E52A61" w14:textId="77777777" w:rsidR="007C1AB2" w:rsidRPr="00992115" w:rsidRDefault="007C1AB2" w:rsidP="00067101">
            <w:proofErr w:type="spellStart"/>
            <w:r w:rsidRPr="00992115">
              <w:t>Sp</w:t>
            </w:r>
            <w:proofErr w:type="spellEnd"/>
            <w:r w:rsidRPr="00992115">
              <w:tab/>
              <w:t>Sprechen</w:t>
            </w:r>
          </w:p>
          <w:p w14:paraId="2A978B3B" w14:textId="77777777" w:rsidR="007C1AB2" w:rsidRPr="00992115" w:rsidRDefault="007C1AB2" w:rsidP="00067101">
            <w:r w:rsidRPr="00992115">
              <w:t>Le</w:t>
            </w:r>
            <w:r w:rsidRPr="00992115">
              <w:tab/>
              <w:t>Lesen</w:t>
            </w:r>
          </w:p>
          <w:p w14:paraId="12C50E8F" w14:textId="77777777" w:rsidR="007C1AB2" w:rsidRPr="00992115" w:rsidRDefault="007C1AB2" w:rsidP="00067101">
            <w:proofErr w:type="spellStart"/>
            <w:r w:rsidRPr="00992115">
              <w:t>Sch</w:t>
            </w:r>
            <w:proofErr w:type="spellEnd"/>
            <w:r w:rsidRPr="00992115">
              <w:tab/>
              <w:t>Schreiben</w:t>
            </w:r>
          </w:p>
        </w:tc>
      </w:tr>
    </w:tbl>
    <w:p w14:paraId="2D18362F" w14:textId="3D865646" w:rsidR="00B85DA3" w:rsidRDefault="00802C2A"/>
    <w:sectPr w:rsidR="00B85DA3" w:rsidSect="007C1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ocumentProtection w:edit="readOnly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81"/>
    <w:rsid w:val="00243F3F"/>
    <w:rsid w:val="00462F65"/>
    <w:rsid w:val="004C697A"/>
    <w:rsid w:val="007C1AB2"/>
    <w:rsid w:val="00802C2A"/>
    <w:rsid w:val="00832737"/>
    <w:rsid w:val="009053DF"/>
    <w:rsid w:val="009A2C71"/>
    <w:rsid w:val="009A6490"/>
    <w:rsid w:val="00A976F3"/>
    <w:rsid w:val="00AD61DC"/>
    <w:rsid w:val="00C76781"/>
    <w:rsid w:val="00C81AA7"/>
    <w:rsid w:val="00C832E7"/>
    <w:rsid w:val="00DC214C"/>
    <w:rsid w:val="00D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849D"/>
  <w15:chartTrackingRefBased/>
  <w15:docId w15:val="{164C7689-267C-41E1-A717-6B2B3C43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C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44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02D36EC1F34A35BED7D69297C0C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03ED4-CE23-4F4A-884A-0073F195A9EF}"/>
      </w:docPartPr>
      <w:docPartBody>
        <w:p w:rsidR="0051629C" w:rsidRDefault="00AE7A91" w:rsidP="00AE7A91">
          <w:pPr>
            <w:pStyle w:val="2302D36EC1F34A35BED7D69297C0C07B"/>
          </w:pPr>
          <w:r w:rsidRPr="00BB1F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8C152FF2044E81A79AD3EDF538C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08B0E-54C2-49CD-A0F8-277E8556CA48}"/>
      </w:docPartPr>
      <w:docPartBody>
        <w:p w:rsidR="0051629C" w:rsidRDefault="00AE7A91" w:rsidP="00AE7A91">
          <w:pPr>
            <w:pStyle w:val="248C152FF2044E81A79AD3EDF538C3EA"/>
          </w:pPr>
          <w:r w:rsidRPr="00C915F8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F5BD7AF5581429A8A0AD5E0938F0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829A-94C5-40AE-AFC5-683AEFDA5C31}"/>
      </w:docPartPr>
      <w:docPartBody>
        <w:p w:rsidR="0051629C" w:rsidRDefault="00AE7A91" w:rsidP="00AE7A91">
          <w:pPr>
            <w:pStyle w:val="AF5BD7AF5581429A8A0AD5E0938F0C52"/>
          </w:pPr>
          <w:r w:rsidRPr="00C915F8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42"/>
    <w:rsid w:val="001A7C5B"/>
    <w:rsid w:val="00413EF9"/>
    <w:rsid w:val="0051629C"/>
    <w:rsid w:val="007543ED"/>
    <w:rsid w:val="00A22714"/>
    <w:rsid w:val="00AE7A91"/>
    <w:rsid w:val="00B54E70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A91"/>
    <w:rPr>
      <w:color w:val="808080"/>
    </w:rPr>
  </w:style>
  <w:style w:type="paragraph" w:customStyle="1" w:styleId="2302D36EC1F34A35BED7D69297C0C07B">
    <w:name w:val="2302D36EC1F34A35BED7D69297C0C07B"/>
    <w:rsid w:val="00AE7A91"/>
  </w:style>
  <w:style w:type="paragraph" w:customStyle="1" w:styleId="248C152FF2044E81A79AD3EDF538C3EA">
    <w:name w:val="248C152FF2044E81A79AD3EDF538C3EA"/>
    <w:rsid w:val="00AE7A91"/>
  </w:style>
  <w:style w:type="paragraph" w:customStyle="1" w:styleId="AF5BD7AF5581429A8A0AD5E0938F0C52">
    <w:name w:val="AF5BD7AF5581429A8A0AD5E0938F0C52"/>
    <w:rsid w:val="00AE7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1098</Characters>
  <Application>Microsoft Office Word</Application>
  <DocSecurity>12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Draber, Sibylle</dc:creator>
  <cp:keywords/>
  <dc:description/>
  <cp:lastModifiedBy>Smolik, Stephanie</cp:lastModifiedBy>
  <cp:revision>2</cp:revision>
  <dcterms:created xsi:type="dcterms:W3CDTF">2021-03-01T08:47:00Z</dcterms:created>
  <dcterms:modified xsi:type="dcterms:W3CDTF">2021-03-01T08:47:00Z</dcterms:modified>
</cp:coreProperties>
</file>